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F6F4" w14:textId="4070256A" w:rsidR="00F37679" w:rsidRPr="00854D9C" w:rsidRDefault="00F37679" w:rsidP="00C46711">
      <w:pPr>
        <w:pStyle w:val="rptheading1"/>
        <w:rPr>
          <w:rFonts w:ascii="Tahoma" w:hAnsi="Tahoma" w:cs="Tahoma"/>
        </w:rPr>
      </w:pPr>
      <w:bookmarkStart w:id="0" w:name="_Hlk201836500"/>
      <w:r w:rsidRPr="00854D9C">
        <w:rPr>
          <w:rFonts w:ascii="Tahoma" w:hAnsi="Tahoma" w:cs="Tahoma"/>
        </w:rPr>
        <w:t xml:space="preserve">MINUTES OF </w:t>
      </w:r>
      <w:r w:rsidR="00A9338F" w:rsidRPr="00854D9C">
        <w:rPr>
          <w:rFonts w:ascii="Tahoma" w:hAnsi="Tahoma" w:cs="Tahoma"/>
        </w:rPr>
        <w:t>Council meeting</w:t>
      </w:r>
    </w:p>
    <w:p w14:paraId="018ECE7A" w14:textId="0BA07C46" w:rsidR="00F37679" w:rsidRPr="00854D9C" w:rsidRDefault="00095F13" w:rsidP="00C46711">
      <w:pPr>
        <w:pStyle w:val="rptbodytext"/>
        <w:rPr>
          <w:rFonts w:ascii="Tahoma" w:hAnsi="Tahoma" w:cs="Tahoma"/>
          <w:szCs w:val="24"/>
        </w:rPr>
      </w:pPr>
      <w:r w:rsidRPr="00854D9C">
        <w:rPr>
          <w:rStyle w:val="rptheadinginfo"/>
          <w:rFonts w:ascii="Tahoma" w:hAnsi="Tahoma" w:cs="Tahoma"/>
          <w:smallCaps w:val="0"/>
          <w:szCs w:val="24"/>
        </w:rPr>
        <w:t>File Reference</w:t>
      </w:r>
      <w:r w:rsidR="00F37679" w:rsidRPr="00854D9C">
        <w:rPr>
          <w:rStyle w:val="rptheadinginfo"/>
          <w:rFonts w:ascii="Tahoma" w:hAnsi="Tahoma" w:cs="Tahoma"/>
          <w:szCs w:val="24"/>
        </w:rPr>
        <w:tab/>
      </w:r>
      <w:r w:rsidR="00F37679" w:rsidRPr="00854D9C">
        <w:rPr>
          <w:rFonts w:ascii="Tahoma" w:hAnsi="Tahoma" w:cs="Tahoma"/>
          <w:szCs w:val="24"/>
        </w:rPr>
        <w:t>ECM</w:t>
      </w:r>
      <w:r w:rsidR="00B64CDF" w:rsidRPr="00854D9C">
        <w:rPr>
          <w:rFonts w:ascii="Tahoma" w:hAnsi="Tahoma" w:cs="Tahoma"/>
          <w:szCs w:val="24"/>
        </w:rPr>
        <w:t xml:space="preserve"> </w:t>
      </w:r>
      <w:r w:rsidR="00FF146D" w:rsidRPr="00854D9C">
        <w:rPr>
          <w:rFonts w:ascii="Tahoma" w:hAnsi="Tahoma" w:cs="Tahoma"/>
        </w:rPr>
        <w:t>9516038</w:t>
      </w:r>
    </w:p>
    <w:p w14:paraId="5E93DE02" w14:textId="4FEB7322" w:rsidR="00406EC7" w:rsidRPr="00854D9C" w:rsidRDefault="00095F13" w:rsidP="00C46711">
      <w:pPr>
        <w:pStyle w:val="rptbodytext"/>
        <w:rPr>
          <w:rFonts w:ascii="Tahoma" w:hAnsi="Tahoma" w:cs="Tahoma"/>
          <w:szCs w:val="24"/>
        </w:rPr>
      </w:pPr>
      <w:r w:rsidRPr="00854D9C">
        <w:rPr>
          <w:rStyle w:val="rptheadinginfo"/>
          <w:rFonts w:ascii="Tahoma" w:hAnsi="Tahoma" w:cs="Tahoma"/>
          <w:smallCaps w:val="0"/>
          <w:szCs w:val="24"/>
        </w:rPr>
        <w:t>Meeting Date</w:t>
      </w:r>
      <w:r w:rsidR="00F37679" w:rsidRPr="00854D9C">
        <w:rPr>
          <w:rFonts w:ascii="Tahoma" w:hAnsi="Tahoma" w:cs="Tahoma"/>
          <w:szCs w:val="24"/>
        </w:rPr>
        <w:tab/>
      </w:r>
      <w:r w:rsidR="005C73C7" w:rsidRPr="00854D9C">
        <w:rPr>
          <w:rFonts w:ascii="Tahoma" w:hAnsi="Tahoma" w:cs="Tahoma"/>
        </w:rPr>
        <w:t>24 June</w:t>
      </w:r>
      <w:r w:rsidR="00361BF8" w:rsidRPr="00854D9C">
        <w:rPr>
          <w:rFonts w:ascii="Tahoma" w:hAnsi="Tahoma" w:cs="Tahoma"/>
        </w:rPr>
        <w:t xml:space="preserve"> </w:t>
      </w:r>
      <w:r w:rsidR="001D12CD" w:rsidRPr="00854D9C">
        <w:rPr>
          <w:rFonts w:ascii="Tahoma" w:hAnsi="Tahoma" w:cs="Tahoma"/>
        </w:rPr>
        <w:t>2025</w:t>
      </w:r>
      <w:r w:rsidR="00361BF8" w:rsidRPr="00854D9C">
        <w:rPr>
          <w:rFonts w:ascii="Tahoma" w:hAnsi="Tahoma" w:cs="Tahoma"/>
        </w:rPr>
        <w:t xml:space="preserve"> at 1pm</w:t>
      </w:r>
    </w:p>
    <w:p w14:paraId="69B8DBB3" w14:textId="77777777" w:rsidR="00F37679" w:rsidRPr="00854D9C" w:rsidRDefault="00095F13" w:rsidP="00C46711">
      <w:pPr>
        <w:pStyle w:val="rptheadingdata"/>
        <w:ind w:left="0" w:firstLine="0"/>
        <w:rPr>
          <w:rFonts w:ascii="Tahoma" w:hAnsi="Tahoma" w:cs="Tahoma"/>
          <w:sz w:val="24"/>
          <w:szCs w:val="24"/>
        </w:rPr>
      </w:pPr>
      <w:r w:rsidRPr="00854D9C">
        <w:rPr>
          <w:rStyle w:val="rptheadinginfo"/>
          <w:rFonts w:ascii="Tahoma" w:hAnsi="Tahoma" w:cs="Tahoma"/>
          <w:smallCaps w:val="0"/>
          <w:szCs w:val="24"/>
        </w:rPr>
        <w:t>Venue</w:t>
      </w:r>
      <w:r w:rsidR="00F37679" w:rsidRPr="00854D9C">
        <w:rPr>
          <w:rFonts w:ascii="Tahoma" w:hAnsi="Tahoma" w:cs="Tahoma"/>
          <w:sz w:val="24"/>
          <w:szCs w:val="24"/>
        </w:rPr>
        <w:tab/>
      </w:r>
      <w:r w:rsidR="001C5648" w:rsidRPr="00854D9C">
        <w:rPr>
          <w:rFonts w:ascii="Tahoma" w:hAnsi="Tahoma" w:cs="Tahoma"/>
          <w:sz w:val="24"/>
          <w:szCs w:val="24"/>
        </w:rPr>
        <w:tab/>
      </w:r>
      <w:r w:rsidR="002F509F" w:rsidRPr="00854D9C">
        <w:rPr>
          <w:rFonts w:ascii="Tahoma" w:hAnsi="Tahoma" w:cs="Tahoma"/>
          <w:sz w:val="24"/>
          <w:szCs w:val="24"/>
        </w:rPr>
        <w:t>Council Chamber, Civic Centre</w:t>
      </w:r>
      <w:r w:rsidR="003C06DD" w:rsidRPr="00854D9C">
        <w:rPr>
          <w:rFonts w:ascii="Tahoma" w:hAnsi="Tahoma" w:cs="Tahoma"/>
          <w:sz w:val="24"/>
          <w:szCs w:val="24"/>
        </w:rPr>
        <w:t>, Liardet Street, New Plymouth</w:t>
      </w:r>
    </w:p>
    <w:p w14:paraId="73D159AF" w14:textId="77777777" w:rsidR="006009AE" w:rsidRPr="00854D9C" w:rsidRDefault="006009AE" w:rsidP="00C46711">
      <w:pPr>
        <w:pStyle w:val="rptbodytext"/>
        <w:rPr>
          <w:rStyle w:val="rptheadinginfo"/>
          <w:rFonts w:ascii="Tahoma" w:hAnsi="Tahoma" w:cs="Tahoma"/>
          <w:smallCaps w:val="0"/>
          <w:szCs w:val="24"/>
        </w:rPr>
      </w:pPr>
    </w:p>
    <w:p w14:paraId="416A91D9" w14:textId="77777777" w:rsidR="00F37679" w:rsidRPr="00854D9C" w:rsidRDefault="00095F13" w:rsidP="00C46711">
      <w:pPr>
        <w:pStyle w:val="rptbodytext"/>
        <w:rPr>
          <w:rFonts w:ascii="Tahoma" w:hAnsi="Tahoma" w:cs="Tahoma"/>
          <w:szCs w:val="24"/>
        </w:rPr>
      </w:pPr>
      <w:r w:rsidRPr="00854D9C">
        <w:rPr>
          <w:rStyle w:val="rptheadinginfo"/>
          <w:rFonts w:ascii="Tahoma" w:hAnsi="Tahoma" w:cs="Tahoma"/>
          <w:smallCaps w:val="0"/>
          <w:szCs w:val="24"/>
        </w:rPr>
        <w:t>Members Present</w:t>
      </w:r>
    </w:p>
    <w:p w14:paraId="42807A9F" w14:textId="1181FBA2" w:rsidR="00A531AA" w:rsidRPr="00854D9C" w:rsidRDefault="00A531AA" w:rsidP="00A531AA">
      <w:pPr>
        <w:pStyle w:val="rptbodytext"/>
        <w:rPr>
          <w:rFonts w:ascii="Tahoma" w:hAnsi="Tahoma" w:cs="Tahoma"/>
          <w:szCs w:val="24"/>
        </w:rPr>
      </w:pPr>
      <w:bookmarkStart w:id="1" w:name="_Hlk122012462"/>
      <w:bookmarkStart w:id="2" w:name="_Hlk124500206"/>
      <w:bookmarkStart w:id="3" w:name="_Hlk153276017"/>
      <w:r w:rsidRPr="00854D9C">
        <w:rPr>
          <w:rFonts w:ascii="Tahoma" w:hAnsi="Tahoma" w:cs="Tahoma"/>
          <w:szCs w:val="24"/>
        </w:rPr>
        <w:t>Mayor Neil Holdom (Chair)</w:t>
      </w:r>
      <w:r w:rsidR="00B57432">
        <w:rPr>
          <w:rFonts w:ascii="Tahoma" w:hAnsi="Tahoma" w:cs="Tahoma"/>
          <w:szCs w:val="24"/>
        </w:rPr>
        <w:t xml:space="preserve"> (departed at 4.39pm during Tab 13 and rejoined the meeting </w:t>
      </w:r>
      <w:r w:rsidR="009357F5">
        <w:rPr>
          <w:rFonts w:ascii="Tahoma" w:hAnsi="Tahoma" w:cs="Tahoma"/>
          <w:szCs w:val="24"/>
        </w:rPr>
        <w:t xml:space="preserve">via Zoom </w:t>
      </w:r>
      <w:r w:rsidR="00B57432">
        <w:rPr>
          <w:rFonts w:ascii="Tahoma" w:hAnsi="Tahoma" w:cs="Tahoma"/>
          <w:szCs w:val="24"/>
        </w:rPr>
        <w:t>at 4.45pm</w:t>
      </w:r>
      <w:r w:rsidR="00374019">
        <w:rPr>
          <w:rFonts w:ascii="Tahoma" w:hAnsi="Tahoma" w:cs="Tahoma"/>
          <w:szCs w:val="24"/>
        </w:rPr>
        <w:t xml:space="preserve"> until 5.</w:t>
      </w:r>
      <w:r w:rsidR="00AD730E">
        <w:rPr>
          <w:rFonts w:ascii="Tahoma" w:hAnsi="Tahoma" w:cs="Tahoma"/>
          <w:szCs w:val="24"/>
        </w:rPr>
        <w:t>3</w:t>
      </w:r>
      <w:r w:rsidR="00374019">
        <w:rPr>
          <w:rFonts w:ascii="Tahoma" w:hAnsi="Tahoma" w:cs="Tahoma"/>
          <w:szCs w:val="24"/>
        </w:rPr>
        <w:t xml:space="preserve">0pm </w:t>
      </w:r>
      <w:r w:rsidR="00AD730E">
        <w:rPr>
          <w:rFonts w:ascii="Tahoma" w:hAnsi="Tahoma" w:cs="Tahoma"/>
          <w:szCs w:val="24"/>
        </w:rPr>
        <w:t xml:space="preserve">– </w:t>
      </w:r>
      <w:r w:rsidR="00750D10">
        <w:rPr>
          <w:rFonts w:ascii="Tahoma" w:hAnsi="Tahoma" w:cs="Tahoma"/>
          <w:szCs w:val="24"/>
        </w:rPr>
        <w:t xml:space="preserve">conclusion </w:t>
      </w:r>
      <w:r w:rsidR="00750D10" w:rsidRPr="00381AE6">
        <w:rPr>
          <w:rFonts w:ascii="Tahoma" w:hAnsi="Tahoma" w:cs="Tahoma"/>
          <w:szCs w:val="24"/>
        </w:rPr>
        <w:t>of</w:t>
      </w:r>
      <w:r w:rsidR="00AD730E" w:rsidRPr="00381AE6">
        <w:rPr>
          <w:rFonts w:ascii="Tahoma" w:hAnsi="Tahoma" w:cs="Tahoma"/>
          <w:szCs w:val="24"/>
        </w:rPr>
        <w:t xml:space="preserve"> Tab 5</w:t>
      </w:r>
      <w:r w:rsidR="00B57432" w:rsidRPr="00381AE6">
        <w:rPr>
          <w:rFonts w:ascii="Tahoma" w:hAnsi="Tahoma" w:cs="Tahoma"/>
          <w:szCs w:val="24"/>
        </w:rPr>
        <w:t>)</w:t>
      </w:r>
      <w:r w:rsidRPr="00381AE6">
        <w:rPr>
          <w:rFonts w:ascii="Tahoma" w:hAnsi="Tahoma" w:cs="Tahoma"/>
          <w:szCs w:val="24"/>
        </w:rPr>
        <w:t xml:space="preserve">, Councillors Tony Bedford (via Zoom from 2.45pm), </w:t>
      </w:r>
      <w:bookmarkStart w:id="4" w:name="_Hlk124499993"/>
      <w:r w:rsidRPr="00381AE6">
        <w:rPr>
          <w:rFonts w:ascii="Tahoma" w:hAnsi="Tahoma" w:cs="Tahoma"/>
          <w:szCs w:val="24"/>
        </w:rPr>
        <w:t>Sam Bennett, Max Brough, Gordon Brown</w:t>
      </w:r>
      <w:r w:rsidR="00076130" w:rsidRPr="00381AE6">
        <w:rPr>
          <w:rFonts w:ascii="Tahoma" w:hAnsi="Tahoma" w:cs="Tahoma"/>
          <w:szCs w:val="24"/>
        </w:rPr>
        <w:t xml:space="preserve"> (</w:t>
      </w:r>
      <w:r w:rsidR="00A8315A" w:rsidRPr="00381AE6">
        <w:rPr>
          <w:rFonts w:ascii="Tahoma" w:hAnsi="Tahoma" w:cs="Tahoma"/>
          <w:szCs w:val="24"/>
        </w:rPr>
        <w:t>from</w:t>
      </w:r>
      <w:r w:rsidR="00076130" w:rsidRPr="00381AE6">
        <w:rPr>
          <w:rFonts w:ascii="Tahoma" w:hAnsi="Tahoma" w:cs="Tahoma"/>
          <w:szCs w:val="24"/>
        </w:rPr>
        <w:t xml:space="preserve"> </w:t>
      </w:r>
      <w:r w:rsidR="00854D9C" w:rsidRPr="00381AE6">
        <w:rPr>
          <w:rFonts w:ascii="Tahoma" w:hAnsi="Tahoma" w:cs="Tahoma"/>
          <w:szCs w:val="24"/>
        </w:rPr>
        <w:t>1.04pm</w:t>
      </w:r>
      <w:r w:rsidR="00076130" w:rsidRPr="00381AE6">
        <w:rPr>
          <w:rFonts w:ascii="Tahoma" w:hAnsi="Tahoma" w:cs="Tahoma"/>
          <w:szCs w:val="24"/>
        </w:rPr>
        <w:t>)</w:t>
      </w:r>
      <w:r w:rsidRPr="00381AE6">
        <w:rPr>
          <w:rFonts w:ascii="Tahoma" w:hAnsi="Tahoma" w:cs="Tahoma"/>
          <w:szCs w:val="24"/>
        </w:rPr>
        <w:t>, David Bublitz, Anneka Carlson Matthews</w:t>
      </w:r>
      <w:r w:rsidR="00854D9C" w:rsidRPr="00381AE6">
        <w:rPr>
          <w:rFonts w:ascii="Tahoma" w:hAnsi="Tahoma" w:cs="Tahoma"/>
          <w:szCs w:val="24"/>
        </w:rPr>
        <w:t xml:space="preserve"> (until 6.</w:t>
      </w:r>
      <w:r w:rsidR="00780467" w:rsidRPr="00381AE6">
        <w:rPr>
          <w:rFonts w:ascii="Tahoma" w:hAnsi="Tahoma" w:cs="Tahoma"/>
          <w:szCs w:val="24"/>
        </w:rPr>
        <w:t>28p</w:t>
      </w:r>
      <w:r w:rsidR="00854D9C" w:rsidRPr="00381AE6">
        <w:rPr>
          <w:rFonts w:ascii="Tahoma" w:hAnsi="Tahoma" w:cs="Tahoma"/>
          <w:szCs w:val="24"/>
        </w:rPr>
        <w:t>m part Tab 12)</w:t>
      </w:r>
      <w:r w:rsidRPr="00381AE6">
        <w:rPr>
          <w:rFonts w:ascii="Tahoma" w:hAnsi="Tahoma" w:cs="Tahoma"/>
          <w:szCs w:val="24"/>
        </w:rPr>
        <w:t>, Murray Chong, Amanda Clinton-Gohdes, Harry Duynhoven, Bali</w:t>
      </w:r>
      <w:r w:rsidR="0031319F" w:rsidRPr="00381AE6">
        <w:rPr>
          <w:rFonts w:ascii="Tahoma" w:hAnsi="Tahoma" w:cs="Tahoma"/>
          <w:szCs w:val="24"/>
        </w:rPr>
        <w:t xml:space="preserve"> </w:t>
      </w:r>
      <w:r w:rsidRPr="00381AE6">
        <w:rPr>
          <w:rFonts w:ascii="Tahoma" w:hAnsi="Tahoma" w:cs="Tahoma"/>
          <w:szCs w:val="24"/>
        </w:rPr>
        <w:t>Haque, Te Waka McLeod,</w:t>
      </w:r>
      <w:r w:rsidRPr="00854D9C">
        <w:rPr>
          <w:rFonts w:ascii="Tahoma" w:hAnsi="Tahoma" w:cs="Tahoma"/>
          <w:szCs w:val="24"/>
        </w:rPr>
        <w:t xml:space="preserve"> Dinnie Moeahu, Marie Pearce, and Bryan Vickery</w:t>
      </w:r>
      <w:bookmarkEnd w:id="4"/>
      <w:r w:rsidRPr="00854D9C">
        <w:rPr>
          <w:rFonts w:ascii="Tahoma" w:hAnsi="Tahoma" w:cs="Tahoma"/>
          <w:szCs w:val="24"/>
        </w:rPr>
        <w:t>.</w:t>
      </w:r>
    </w:p>
    <w:p w14:paraId="55ECF569" w14:textId="77777777" w:rsidR="00A531AA" w:rsidRPr="00854D9C" w:rsidRDefault="00A531AA" w:rsidP="00A531AA">
      <w:pPr>
        <w:pStyle w:val="rptbodytext"/>
        <w:rPr>
          <w:rStyle w:val="rptheadinginfo"/>
          <w:rFonts w:ascii="Tahoma" w:hAnsi="Tahoma" w:cs="Tahoma"/>
          <w:smallCaps w:val="0"/>
          <w:szCs w:val="24"/>
        </w:rPr>
      </w:pPr>
    </w:p>
    <w:p w14:paraId="7E8F9A34" w14:textId="77777777" w:rsidR="00A531AA" w:rsidRPr="00854D9C" w:rsidRDefault="00A531AA" w:rsidP="00A531AA">
      <w:pPr>
        <w:pStyle w:val="rptbodytext"/>
        <w:rPr>
          <w:rFonts w:ascii="Tahoma" w:hAnsi="Tahoma" w:cs="Tahoma"/>
          <w:smallCaps/>
          <w:szCs w:val="24"/>
        </w:rPr>
      </w:pPr>
      <w:r w:rsidRPr="00854D9C">
        <w:rPr>
          <w:rStyle w:val="rptheadinginfo"/>
          <w:rFonts w:ascii="Tahoma" w:hAnsi="Tahoma" w:cs="Tahoma"/>
          <w:smallCaps w:val="0"/>
          <w:szCs w:val="24"/>
        </w:rPr>
        <w:t>Non-Members Present</w:t>
      </w:r>
      <w:r w:rsidRPr="00854D9C">
        <w:rPr>
          <w:rFonts w:ascii="Tahoma" w:hAnsi="Tahoma" w:cs="Tahoma"/>
          <w:smallCaps/>
          <w:szCs w:val="24"/>
        </w:rPr>
        <w:tab/>
      </w:r>
    </w:p>
    <w:p w14:paraId="661BADA8" w14:textId="77777777" w:rsidR="00A531AA" w:rsidRPr="00854D9C" w:rsidRDefault="00A531AA" w:rsidP="00A531AA">
      <w:pPr>
        <w:pStyle w:val="rptbodytext"/>
        <w:rPr>
          <w:rFonts w:ascii="Tahoma" w:hAnsi="Tahoma" w:cs="Tahoma"/>
          <w:szCs w:val="24"/>
        </w:rPr>
      </w:pPr>
      <w:r w:rsidRPr="00854D9C">
        <w:rPr>
          <w:rFonts w:ascii="Tahoma" w:hAnsi="Tahoma" w:cs="Tahoma"/>
          <w:szCs w:val="24"/>
        </w:rPr>
        <w:t>Mike Baker (Puketapu-Bell Block Community Board member) Graham Chard (Kaitake Community Board Chair), Sarah Lucas (Inglewood Community Board member), Christine Fabish (Inglewood Community Board Chair) and via Zoom Jonathan Marshall (Waitara Community Board Chair).</w:t>
      </w:r>
    </w:p>
    <w:p w14:paraId="4EE1EE1B" w14:textId="77777777" w:rsidR="00A531AA" w:rsidRPr="00854D9C" w:rsidRDefault="00A531AA" w:rsidP="00A531AA">
      <w:pPr>
        <w:pStyle w:val="rptbodytext"/>
        <w:rPr>
          <w:rFonts w:ascii="Tahoma" w:hAnsi="Tahoma" w:cs="Tahoma"/>
          <w:szCs w:val="24"/>
        </w:rPr>
      </w:pPr>
    </w:p>
    <w:p w14:paraId="4C78671C" w14:textId="77777777" w:rsidR="00A531AA" w:rsidRPr="00854D9C" w:rsidRDefault="00A531AA" w:rsidP="00A531AA">
      <w:pPr>
        <w:pStyle w:val="rptbodytext"/>
        <w:rPr>
          <w:rStyle w:val="rptheadinginfo"/>
          <w:rFonts w:ascii="Tahoma" w:hAnsi="Tahoma" w:cs="Tahoma"/>
          <w:smallCaps w:val="0"/>
          <w:szCs w:val="24"/>
        </w:rPr>
      </w:pPr>
      <w:r w:rsidRPr="00854D9C">
        <w:rPr>
          <w:rStyle w:val="rptheadinginfo"/>
          <w:rFonts w:ascii="Tahoma" w:hAnsi="Tahoma" w:cs="Tahoma"/>
          <w:smallCaps w:val="0"/>
          <w:szCs w:val="24"/>
        </w:rPr>
        <w:t>Staff in Attendance</w:t>
      </w:r>
    </w:p>
    <w:p w14:paraId="42188D31" w14:textId="1D0FB443" w:rsidR="00A531AA" w:rsidRPr="00854D9C" w:rsidRDefault="00A531AA" w:rsidP="00A531AA">
      <w:pPr>
        <w:pStyle w:val="rptbodytext"/>
        <w:rPr>
          <w:rFonts w:ascii="Tahoma" w:hAnsi="Tahoma" w:cs="Tahoma"/>
          <w:szCs w:val="24"/>
        </w:rPr>
      </w:pPr>
      <w:r w:rsidRPr="00854D9C">
        <w:rPr>
          <w:rFonts w:ascii="Tahoma" w:hAnsi="Tahoma" w:cs="Tahoma"/>
          <w:szCs w:val="24"/>
        </w:rPr>
        <w:t xml:space="preserve">Gareth Green, Renee Davies, Bernie O’Donnell, Sarah Downs, David Brown, Kathryn Scown, Carol Malpas, Greg Stephens, Riley McGregor, Liezl </w:t>
      </w:r>
      <w:r w:rsidR="004B3636">
        <w:rPr>
          <w:rFonts w:ascii="Tahoma" w:hAnsi="Tahoma" w:cs="Tahoma"/>
          <w:szCs w:val="24"/>
        </w:rPr>
        <w:t>Ebersohn</w:t>
      </w:r>
      <w:r w:rsidRPr="00854D9C">
        <w:rPr>
          <w:rFonts w:ascii="Tahoma" w:hAnsi="Tahoma" w:cs="Tahoma"/>
          <w:szCs w:val="24"/>
        </w:rPr>
        <w:t xml:space="preserve">, Sam Rowlands, Damien Clark, Anaru Wilkie, Loren Moore, Rachelle </w:t>
      </w:r>
      <w:r w:rsidR="00884C5A">
        <w:rPr>
          <w:rFonts w:ascii="Tahoma" w:hAnsi="Tahoma" w:cs="Tahoma"/>
          <w:szCs w:val="24"/>
        </w:rPr>
        <w:t>McBeth</w:t>
      </w:r>
      <w:r w:rsidRPr="00854D9C">
        <w:rPr>
          <w:rFonts w:ascii="Tahoma" w:hAnsi="Tahoma" w:cs="Tahoma"/>
          <w:szCs w:val="24"/>
        </w:rPr>
        <w:t xml:space="preserve">, Matt Thompson, Aroha Chamberlain, Mitchell Dyer, Raymond </w:t>
      </w:r>
      <w:r w:rsidR="00BB4542">
        <w:rPr>
          <w:rFonts w:ascii="Tahoma" w:hAnsi="Tahoma" w:cs="Tahoma"/>
          <w:szCs w:val="24"/>
        </w:rPr>
        <w:t>Teunissen</w:t>
      </w:r>
      <w:r w:rsidRPr="00854D9C">
        <w:rPr>
          <w:rFonts w:ascii="Tahoma" w:hAnsi="Tahoma" w:cs="Tahoma"/>
          <w:szCs w:val="24"/>
        </w:rPr>
        <w:t xml:space="preserve">, Annabel </w:t>
      </w:r>
      <w:r w:rsidR="004B3636">
        <w:rPr>
          <w:rFonts w:ascii="Tahoma" w:hAnsi="Tahoma" w:cs="Tahoma"/>
          <w:szCs w:val="24"/>
        </w:rPr>
        <w:t xml:space="preserve">Dennett, </w:t>
      </w:r>
      <w:r w:rsidRPr="00854D9C">
        <w:rPr>
          <w:rFonts w:ascii="Tahoma" w:hAnsi="Tahoma" w:cs="Tahoma"/>
          <w:szCs w:val="24"/>
        </w:rPr>
        <w:t>Nancy Powers, Jacqueline Baker,</w:t>
      </w:r>
      <w:r w:rsidR="00187C36">
        <w:rPr>
          <w:rFonts w:ascii="Tahoma" w:hAnsi="Tahoma" w:cs="Tahoma"/>
          <w:szCs w:val="24"/>
        </w:rPr>
        <w:t xml:space="preserve"> John Eagles, Matt Ogier, Chanelle Carrick, Gary Soper, Mat Whitmore, Catherine Croot, Steve Kovic, Jacob Stenner, Campbell R</w:t>
      </w:r>
      <w:r w:rsidR="00DE7A1B">
        <w:rPr>
          <w:rFonts w:ascii="Tahoma" w:hAnsi="Tahoma" w:cs="Tahoma"/>
          <w:szCs w:val="24"/>
        </w:rPr>
        <w:t>obinson</w:t>
      </w:r>
      <w:r w:rsidR="00187C36">
        <w:rPr>
          <w:rFonts w:ascii="Tahoma" w:hAnsi="Tahoma" w:cs="Tahoma"/>
          <w:szCs w:val="24"/>
        </w:rPr>
        <w:t xml:space="preserve">, Lucy Rock, Jess </w:t>
      </w:r>
      <w:r w:rsidR="00DE7A1B">
        <w:rPr>
          <w:rFonts w:ascii="Tahoma" w:hAnsi="Tahoma" w:cs="Tahoma"/>
          <w:szCs w:val="24"/>
        </w:rPr>
        <w:t>Battaerd</w:t>
      </w:r>
      <w:r w:rsidR="00187C36">
        <w:rPr>
          <w:rFonts w:ascii="Tahoma" w:hAnsi="Tahoma" w:cs="Tahoma"/>
          <w:szCs w:val="24"/>
        </w:rPr>
        <w:t>, Mark James.</w:t>
      </w:r>
    </w:p>
    <w:p w14:paraId="6E77BE1E" w14:textId="77777777" w:rsidR="00B74C51" w:rsidRPr="00854D9C" w:rsidRDefault="00B74C51" w:rsidP="00C46711">
      <w:pPr>
        <w:pStyle w:val="rptbodytext"/>
        <w:rPr>
          <w:rFonts w:ascii="Tahoma" w:hAnsi="Tahoma" w:cs="Tahoma"/>
          <w:b/>
          <w:szCs w:val="24"/>
        </w:rPr>
      </w:pPr>
      <w:r w:rsidRPr="00854D9C">
        <w:rPr>
          <w:rFonts w:ascii="Tahoma" w:hAnsi="Tahoma" w:cs="Tahoma"/>
          <w:b/>
          <w:szCs w:val="24"/>
        </w:rPr>
        <w:t>___________________________________________________________</w:t>
      </w:r>
    </w:p>
    <w:p w14:paraId="02C56AF4" w14:textId="77777777" w:rsidR="00082CED" w:rsidRPr="00854D9C" w:rsidRDefault="00082CED" w:rsidP="00C46711">
      <w:pPr>
        <w:pStyle w:val="rptbodytext"/>
        <w:rPr>
          <w:rStyle w:val="rptheadinginfo"/>
          <w:rFonts w:ascii="Tahoma" w:hAnsi="Tahoma" w:cs="Tahoma"/>
          <w:smallCaps w:val="0"/>
          <w:szCs w:val="24"/>
        </w:rPr>
      </w:pPr>
    </w:p>
    <w:p w14:paraId="6AA4D566" w14:textId="77777777" w:rsidR="002D18DD" w:rsidRPr="00854D9C" w:rsidRDefault="009D066A" w:rsidP="00C46711">
      <w:pPr>
        <w:pStyle w:val="rptbodytext"/>
        <w:rPr>
          <w:rStyle w:val="rptheadinginfo"/>
          <w:rFonts w:ascii="Tahoma" w:hAnsi="Tahoma" w:cs="Tahoma"/>
          <w:smallCaps w:val="0"/>
          <w:szCs w:val="24"/>
        </w:rPr>
      </w:pPr>
      <w:bookmarkStart w:id="5" w:name="_Hlk153198198"/>
      <w:bookmarkEnd w:id="1"/>
      <w:r w:rsidRPr="00854D9C">
        <w:rPr>
          <w:rStyle w:val="rptheadinginfo"/>
          <w:rFonts w:ascii="Tahoma" w:hAnsi="Tahoma" w:cs="Tahoma"/>
          <w:smallCaps w:val="0"/>
          <w:szCs w:val="24"/>
        </w:rPr>
        <w:t>Karakia</w:t>
      </w:r>
    </w:p>
    <w:p w14:paraId="509BA431" w14:textId="77777777" w:rsidR="005927C9" w:rsidRPr="00854D9C" w:rsidRDefault="005927C9" w:rsidP="00C46711">
      <w:pPr>
        <w:pStyle w:val="rptbodytext"/>
        <w:rPr>
          <w:rFonts w:ascii="Tahoma" w:hAnsi="Tahoma" w:cs="Tahoma"/>
          <w:szCs w:val="24"/>
        </w:rPr>
      </w:pPr>
      <w:r w:rsidRPr="00854D9C">
        <w:rPr>
          <w:rFonts w:ascii="Tahoma" w:hAnsi="Tahoma" w:cs="Tahoma"/>
          <w:szCs w:val="24"/>
        </w:rPr>
        <w:t xml:space="preserve">The </w:t>
      </w:r>
      <w:r w:rsidR="0025046F" w:rsidRPr="00854D9C">
        <w:rPr>
          <w:rFonts w:ascii="Tahoma" w:hAnsi="Tahoma" w:cs="Tahoma"/>
          <w:szCs w:val="24"/>
        </w:rPr>
        <w:t>hui</w:t>
      </w:r>
      <w:r w:rsidRPr="00854D9C">
        <w:rPr>
          <w:rFonts w:ascii="Tahoma" w:hAnsi="Tahoma" w:cs="Tahoma"/>
          <w:szCs w:val="24"/>
        </w:rPr>
        <w:t xml:space="preserve"> opened with a karakia.</w:t>
      </w:r>
    </w:p>
    <w:bookmarkEnd w:id="2"/>
    <w:bookmarkEnd w:id="3"/>
    <w:bookmarkEnd w:id="5"/>
    <w:p w14:paraId="6AD35BD9" w14:textId="77662BAB" w:rsidR="00983769" w:rsidRPr="00854D9C" w:rsidRDefault="00983769" w:rsidP="00C46711">
      <w:pPr>
        <w:rPr>
          <w:rFonts w:ascii="Tahoma" w:hAnsi="Tahoma" w:cs="Tahoma"/>
          <w:b/>
        </w:rPr>
      </w:pPr>
    </w:p>
    <w:p w14:paraId="49777F5B" w14:textId="77777777" w:rsidR="00E924DC" w:rsidRPr="00854D9C" w:rsidRDefault="00E924DC" w:rsidP="00C46711">
      <w:pPr>
        <w:jc w:val="both"/>
        <w:rPr>
          <w:rFonts w:ascii="Tahoma" w:hAnsi="Tahoma" w:cs="Tahoma"/>
          <w:b/>
        </w:rPr>
      </w:pPr>
      <w:r w:rsidRPr="00854D9C">
        <w:rPr>
          <w:rFonts w:ascii="Tahoma" w:hAnsi="Tahoma" w:cs="Tahoma"/>
          <w:b/>
        </w:rPr>
        <w:t>Apologies</w:t>
      </w:r>
      <w:r w:rsidRPr="00854D9C">
        <w:rPr>
          <w:rFonts w:ascii="Tahoma" w:hAnsi="Tahoma" w:cs="Tahoma"/>
          <w:b/>
        </w:rPr>
        <w:tab/>
      </w:r>
    </w:p>
    <w:p w14:paraId="085D92B7" w14:textId="4CB6A9A6" w:rsidR="00E924DC" w:rsidRPr="00854D9C" w:rsidRDefault="00E924DC"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13095D" w:rsidRPr="00854D9C">
        <w:rPr>
          <w:rFonts w:ascii="Tahoma" w:hAnsi="Tahoma" w:cs="Tahoma"/>
        </w:rPr>
        <w:t>040</w:t>
      </w:r>
    </w:p>
    <w:p w14:paraId="08D222FE" w14:textId="77777777" w:rsidR="00E924DC" w:rsidRPr="00854D9C" w:rsidRDefault="00E924DC" w:rsidP="00C46711">
      <w:pPr>
        <w:jc w:val="both"/>
        <w:rPr>
          <w:rFonts w:ascii="Tahoma" w:hAnsi="Tahoma" w:cs="Tahoma"/>
          <w:b/>
        </w:rPr>
      </w:pPr>
    </w:p>
    <w:p w14:paraId="009519B5" w14:textId="77777777" w:rsidR="00E924DC" w:rsidRPr="00854D9C" w:rsidRDefault="00E924DC" w:rsidP="00C46711">
      <w:pPr>
        <w:jc w:val="both"/>
        <w:rPr>
          <w:rFonts w:ascii="Tahoma" w:hAnsi="Tahoma" w:cs="Tahoma"/>
          <w:iCs/>
          <w:szCs w:val="20"/>
          <w:u w:val="single"/>
        </w:rPr>
      </w:pPr>
      <w:r w:rsidRPr="00854D9C">
        <w:rPr>
          <w:rFonts w:ascii="Tahoma" w:hAnsi="Tahoma" w:cs="Tahoma"/>
          <w:iCs/>
          <w:szCs w:val="20"/>
          <w:u w:val="single"/>
        </w:rPr>
        <w:t>Council Resolution</w:t>
      </w:r>
    </w:p>
    <w:p w14:paraId="7307E767" w14:textId="02D5B691" w:rsidR="00E924DC" w:rsidRPr="00854D9C" w:rsidRDefault="00E924DC" w:rsidP="00C46711">
      <w:pPr>
        <w:jc w:val="both"/>
        <w:rPr>
          <w:rFonts w:ascii="Tahoma" w:hAnsi="Tahoma" w:cs="Tahoma"/>
          <w:szCs w:val="20"/>
        </w:rPr>
      </w:pPr>
      <w:r w:rsidRPr="00854D9C">
        <w:rPr>
          <w:rFonts w:ascii="Tahoma" w:hAnsi="Tahoma" w:cs="Tahoma"/>
          <w:szCs w:val="20"/>
        </w:rPr>
        <w:t xml:space="preserve">Cr </w:t>
      </w:r>
      <w:r w:rsidR="00BD1097" w:rsidRPr="00854D9C">
        <w:rPr>
          <w:rFonts w:ascii="Tahoma" w:hAnsi="Tahoma" w:cs="Tahoma"/>
          <w:szCs w:val="20"/>
        </w:rPr>
        <w:t>Bennett</w:t>
      </w:r>
      <w:r w:rsidR="00B655DA">
        <w:rPr>
          <w:rFonts w:ascii="Tahoma" w:hAnsi="Tahoma" w:cs="Tahoma"/>
          <w:szCs w:val="20"/>
        </w:rPr>
        <w:tab/>
      </w:r>
      <w:r w:rsidR="00B655DA">
        <w:rPr>
          <w:rFonts w:ascii="Tahoma" w:hAnsi="Tahoma" w:cs="Tahoma"/>
          <w:szCs w:val="20"/>
        </w:rPr>
        <w:tab/>
        <w:t>)</w:t>
      </w:r>
    </w:p>
    <w:p w14:paraId="11455288" w14:textId="5ECD5D6F" w:rsidR="00E924DC" w:rsidRPr="00854D9C" w:rsidRDefault="00E924DC" w:rsidP="00C46711">
      <w:pPr>
        <w:jc w:val="both"/>
        <w:rPr>
          <w:rFonts w:ascii="Tahoma" w:hAnsi="Tahoma" w:cs="Tahoma"/>
          <w:szCs w:val="20"/>
        </w:rPr>
      </w:pPr>
      <w:r w:rsidRPr="00854D9C">
        <w:rPr>
          <w:rFonts w:ascii="Tahoma" w:hAnsi="Tahoma" w:cs="Tahoma"/>
          <w:szCs w:val="20"/>
        </w:rPr>
        <w:t xml:space="preserve">Cr </w:t>
      </w:r>
      <w:r w:rsidR="00BD1097" w:rsidRPr="00854D9C">
        <w:rPr>
          <w:rFonts w:ascii="Tahoma" w:hAnsi="Tahoma" w:cs="Tahoma"/>
          <w:szCs w:val="20"/>
        </w:rPr>
        <w:t>Duynhoven</w:t>
      </w:r>
      <w:r w:rsidR="00B655DA">
        <w:rPr>
          <w:rFonts w:ascii="Tahoma" w:hAnsi="Tahoma" w:cs="Tahoma"/>
          <w:szCs w:val="20"/>
        </w:rPr>
        <w:tab/>
        <w:t>)</w:t>
      </w:r>
    </w:p>
    <w:p w14:paraId="2B7BF104" w14:textId="1AD45D8E" w:rsidR="00E924DC" w:rsidRPr="00854D9C" w:rsidRDefault="00E924DC" w:rsidP="00C46711">
      <w:pPr>
        <w:jc w:val="both"/>
        <w:rPr>
          <w:rFonts w:ascii="Tahoma" w:hAnsi="Tahoma" w:cs="Tahoma"/>
          <w:szCs w:val="20"/>
        </w:rPr>
      </w:pPr>
      <w:r w:rsidRPr="00854D9C">
        <w:rPr>
          <w:rFonts w:ascii="Tahoma" w:hAnsi="Tahoma" w:cs="Tahoma"/>
          <w:szCs w:val="20"/>
        </w:rPr>
        <w:t>That the apologies for</w:t>
      </w:r>
      <w:r w:rsidR="00623228" w:rsidRPr="00854D9C">
        <w:rPr>
          <w:rFonts w:ascii="Tahoma" w:hAnsi="Tahoma" w:cs="Tahoma"/>
          <w:szCs w:val="20"/>
        </w:rPr>
        <w:t xml:space="preserve"> </w:t>
      </w:r>
      <w:r w:rsidR="00BD1097" w:rsidRPr="00854D9C">
        <w:rPr>
          <w:rFonts w:ascii="Tahoma" w:hAnsi="Tahoma" w:cs="Tahoma"/>
          <w:szCs w:val="20"/>
        </w:rPr>
        <w:t xml:space="preserve">lateness </w:t>
      </w:r>
      <w:r w:rsidRPr="00854D9C">
        <w:rPr>
          <w:rFonts w:ascii="Tahoma" w:hAnsi="Tahoma" w:cs="Tahoma"/>
          <w:szCs w:val="20"/>
        </w:rPr>
        <w:t xml:space="preserve">of </w:t>
      </w:r>
      <w:r w:rsidR="00593F35" w:rsidRPr="00854D9C">
        <w:rPr>
          <w:rFonts w:ascii="Tahoma" w:hAnsi="Tahoma" w:cs="Tahoma"/>
          <w:szCs w:val="20"/>
        </w:rPr>
        <w:t>Councillor</w:t>
      </w:r>
      <w:r w:rsidR="00097F50">
        <w:rPr>
          <w:rFonts w:ascii="Tahoma" w:hAnsi="Tahoma" w:cs="Tahoma"/>
          <w:szCs w:val="20"/>
        </w:rPr>
        <w:t>s Brown and</w:t>
      </w:r>
      <w:r w:rsidRPr="00854D9C">
        <w:rPr>
          <w:rFonts w:ascii="Tahoma" w:hAnsi="Tahoma" w:cs="Tahoma"/>
          <w:szCs w:val="20"/>
        </w:rPr>
        <w:t xml:space="preserve"> </w:t>
      </w:r>
      <w:r w:rsidR="00BD1097" w:rsidRPr="00854D9C">
        <w:rPr>
          <w:rFonts w:ascii="Tahoma" w:hAnsi="Tahoma" w:cs="Tahoma"/>
        </w:rPr>
        <w:t>Bedfor</w:t>
      </w:r>
      <w:r w:rsidR="007D100F">
        <w:rPr>
          <w:rFonts w:ascii="Tahoma" w:hAnsi="Tahoma" w:cs="Tahoma"/>
        </w:rPr>
        <w:t>d</w:t>
      </w:r>
      <w:r w:rsidR="009A6261">
        <w:rPr>
          <w:rFonts w:ascii="Tahoma" w:hAnsi="Tahoma" w:cs="Tahoma"/>
        </w:rPr>
        <w:t xml:space="preserve"> </w:t>
      </w:r>
      <w:r w:rsidRPr="00854D9C">
        <w:rPr>
          <w:rFonts w:ascii="Tahoma" w:hAnsi="Tahoma" w:cs="Tahoma"/>
          <w:szCs w:val="20"/>
        </w:rPr>
        <w:t xml:space="preserve">be </w:t>
      </w:r>
      <w:r w:rsidR="000955E7" w:rsidRPr="00854D9C">
        <w:rPr>
          <w:rFonts w:ascii="Tahoma" w:hAnsi="Tahoma" w:cs="Tahoma"/>
          <w:szCs w:val="20"/>
        </w:rPr>
        <w:t>accepted</w:t>
      </w:r>
      <w:r w:rsidRPr="00854D9C">
        <w:rPr>
          <w:rFonts w:ascii="Tahoma" w:hAnsi="Tahoma" w:cs="Tahoma"/>
          <w:szCs w:val="20"/>
        </w:rPr>
        <w:t>.</w:t>
      </w:r>
    </w:p>
    <w:p w14:paraId="4CD9F67A" w14:textId="604FC3FD" w:rsidR="00E924DC" w:rsidRPr="00854D9C" w:rsidRDefault="008A7368" w:rsidP="00C46711">
      <w:pPr>
        <w:jc w:val="right"/>
        <w:rPr>
          <w:rFonts w:ascii="Tahoma" w:hAnsi="Tahoma" w:cs="Tahoma"/>
          <w:u w:val="single"/>
        </w:rPr>
      </w:pPr>
      <w:r w:rsidRPr="00854D9C">
        <w:rPr>
          <w:rFonts w:ascii="Tahoma" w:hAnsi="Tahoma" w:cs="Tahoma"/>
          <w:u w:val="single"/>
        </w:rPr>
        <w:t>Carried</w:t>
      </w:r>
    </w:p>
    <w:bookmarkEnd w:id="0"/>
    <w:p w14:paraId="60D17FDC" w14:textId="25A63C8E" w:rsidR="00E924DC" w:rsidRPr="00854D9C" w:rsidRDefault="00E924DC" w:rsidP="00C46711">
      <w:pPr>
        <w:rPr>
          <w:rFonts w:ascii="Tahoma" w:hAnsi="Tahoma" w:cs="Tahoma"/>
          <w:b/>
        </w:rPr>
      </w:pPr>
    </w:p>
    <w:p w14:paraId="6A2D048E" w14:textId="77777777" w:rsidR="00D21A42" w:rsidRDefault="00D21A42">
      <w:pPr>
        <w:spacing w:after="160" w:line="259" w:lineRule="auto"/>
        <w:rPr>
          <w:rFonts w:ascii="Tahoma" w:hAnsi="Tahoma" w:cs="Tahoma"/>
          <w:b/>
        </w:rPr>
      </w:pPr>
      <w:bookmarkStart w:id="6" w:name="_Hlk153270589"/>
      <w:r>
        <w:rPr>
          <w:rFonts w:ascii="Tahoma" w:hAnsi="Tahoma" w:cs="Tahoma"/>
          <w:b/>
        </w:rPr>
        <w:br w:type="page"/>
      </w:r>
    </w:p>
    <w:p w14:paraId="489345D7" w14:textId="4093338A" w:rsidR="00B655DA" w:rsidRDefault="00A531AA" w:rsidP="00A531AA">
      <w:pPr>
        <w:jc w:val="both"/>
        <w:rPr>
          <w:rFonts w:ascii="Tahoma" w:hAnsi="Tahoma" w:cs="Tahoma"/>
          <w:b/>
        </w:rPr>
      </w:pPr>
      <w:r w:rsidRPr="00854D9C">
        <w:rPr>
          <w:rFonts w:ascii="Tahoma" w:hAnsi="Tahoma" w:cs="Tahoma"/>
          <w:b/>
        </w:rPr>
        <w:lastRenderedPageBreak/>
        <w:t>Acknowledgement of former Mayor David Lean</w:t>
      </w:r>
    </w:p>
    <w:p w14:paraId="62B39D3A" w14:textId="77777777" w:rsidR="003F5929" w:rsidRPr="00C414F3" w:rsidRDefault="003F5929" w:rsidP="00A531AA">
      <w:pPr>
        <w:jc w:val="both"/>
        <w:rPr>
          <w:rFonts w:ascii="Tahoma" w:hAnsi="Tahoma" w:cs="Tahoma"/>
          <w:b/>
        </w:rPr>
      </w:pPr>
    </w:p>
    <w:p w14:paraId="0A41A33F" w14:textId="3CDD33C4" w:rsidR="00DE7A1B" w:rsidRDefault="00A531AA" w:rsidP="00B655DA">
      <w:pPr>
        <w:jc w:val="both"/>
        <w:rPr>
          <w:rFonts w:ascii="Tahoma" w:hAnsi="Tahoma" w:cs="Tahoma"/>
          <w:b/>
        </w:rPr>
      </w:pPr>
      <w:r w:rsidRPr="00854D9C">
        <w:rPr>
          <w:rFonts w:ascii="Tahoma" w:hAnsi="Tahoma" w:cs="Tahoma"/>
        </w:rPr>
        <w:t xml:space="preserve">Mayor Holdom acknowledged the passing of former Mayor David Lean and, on behalf of those present, acknowledged the contribution </w:t>
      </w:r>
      <w:r w:rsidR="00A6025C">
        <w:rPr>
          <w:rFonts w:ascii="Tahoma" w:hAnsi="Tahoma" w:cs="Tahoma"/>
        </w:rPr>
        <w:t xml:space="preserve">to the community that </w:t>
      </w:r>
      <w:r w:rsidRPr="00854D9C">
        <w:rPr>
          <w:rFonts w:ascii="Tahoma" w:hAnsi="Tahoma" w:cs="Tahoma"/>
        </w:rPr>
        <w:t xml:space="preserve">Mr Lean had made </w:t>
      </w:r>
      <w:r w:rsidR="009E1F42">
        <w:rPr>
          <w:rFonts w:ascii="Tahoma" w:hAnsi="Tahoma" w:cs="Tahoma"/>
        </w:rPr>
        <w:t>during his time as Mayor and</w:t>
      </w:r>
      <w:r w:rsidR="00A6025C">
        <w:rPr>
          <w:rFonts w:ascii="Tahoma" w:hAnsi="Tahoma" w:cs="Tahoma"/>
        </w:rPr>
        <w:t xml:space="preserve"> </w:t>
      </w:r>
      <w:r w:rsidR="00E02393">
        <w:rPr>
          <w:rFonts w:ascii="Tahoma" w:hAnsi="Tahoma" w:cs="Tahoma"/>
        </w:rPr>
        <w:t xml:space="preserve">also </w:t>
      </w:r>
      <w:r w:rsidR="0064384F">
        <w:rPr>
          <w:rFonts w:ascii="Tahoma" w:hAnsi="Tahoma" w:cs="Tahoma"/>
        </w:rPr>
        <w:t>during his</w:t>
      </w:r>
      <w:r w:rsidR="00E02393">
        <w:rPr>
          <w:rFonts w:ascii="Tahoma" w:hAnsi="Tahoma" w:cs="Tahoma"/>
        </w:rPr>
        <w:t xml:space="preserve"> long </w:t>
      </w:r>
      <w:r w:rsidR="00705D03">
        <w:rPr>
          <w:rFonts w:ascii="Tahoma" w:hAnsi="Tahoma" w:cs="Tahoma"/>
        </w:rPr>
        <w:t xml:space="preserve">standing </w:t>
      </w:r>
      <w:r w:rsidR="00C414F3">
        <w:rPr>
          <w:rFonts w:ascii="Tahoma" w:hAnsi="Tahoma" w:cs="Tahoma"/>
        </w:rPr>
        <w:t xml:space="preserve">position </w:t>
      </w:r>
      <w:r w:rsidR="003F5929">
        <w:rPr>
          <w:rFonts w:ascii="Tahoma" w:hAnsi="Tahoma" w:cs="Tahoma"/>
        </w:rPr>
        <w:t xml:space="preserve">as a Councillor </w:t>
      </w:r>
      <w:r w:rsidR="0064384F">
        <w:rPr>
          <w:rFonts w:ascii="Tahoma" w:hAnsi="Tahoma" w:cs="Tahoma"/>
        </w:rPr>
        <w:t>on the</w:t>
      </w:r>
      <w:r w:rsidR="00705D03">
        <w:rPr>
          <w:rFonts w:ascii="Tahoma" w:hAnsi="Tahoma" w:cs="Tahoma"/>
        </w:rPr>
        <w:t xml:space="preserve"> Taranaki </w:t>
      </w:r>
      <w:r w:rsidR="00C414F3">
        <w:rPr>
          <w:rFonts w:ascii="Tahoma" w:hAnsi="Tahoma" w:cs="Tahoma"/>
        </w:rPr>
        <w:t>R</w:t>
      </w:r>
      <w:r w:rsidR="00705D03">
        <w:rPr>
          <w:rFonts w:ascii="Tahoma" w:hAnsi="Tahoma" w:cs="Tahoma"/>
        </w:rPr>
        <w:t>egional Council</w:t>
      </w:r>
      <w:r w:rsidRPr="00854D9C">
        <w:rPr>
          <w:rFonts w:ascii="Tahoma" w:hAnsi="Tahoma" w:cs="Tahoma"/>
        </w:rPr>
        <w:t xml:space="preserve">.  </w:t>
      </w:r>
      <w:r w:rsidR="00854D9C">
        <w:rPr>
          <w:rFonts w:ascii="Tahoma" w:hAnsi="Tahoma" w:cs="Tahoma"/>
        </w:rPr>
        <w:t xml:space="preserve">All stood for one </w:t>
      </w:r>
      <w:r w:rsidR="009A6261">
        <w:rPr>
          <w:rFonts w:ascii="Tahoma" w:hAnsi="Tahoma" w:cs="Tahoma"/>
        </w:rPr>
        <w:t>minute</w:t>
      </w:r>
      <w:r w:rsidR="00854D9C">
        <w:rPr>
          <w:rFonts w:ascii="Tahoma" w:hAnsi="Tahoma" w:cs="Tahoma"/>
        </w:rPr>
        <w:t xml:space="preserve"> silence.</w:t>
      </w:r>
    </w:p>
    <w:p w14:paraId="33AC145B" w14:textId="77777777" w:rsidR="00514108" w:rsidRDefault="00514108" w:rsidP="00A531AA">
      <w:pPr>
        <w:jc w:val="both"/>
        <w:rPr>
          <w:rFonts w:ascii="Tahoma" w:hAnsi="Tahoma" w:cs="Tahoma"/>
          <w:b/>
        </w:rPr>
      </w:pPr>
    </w:p>
    <w:p w14:paraId="6C81D026" w14:textId="1F8E5DAA" w:rsidR="00A531AA" w:rsidRPr="00854D9C" w:rsidRDefault="00A531AA" w:rsidP="00514108">
      <w:pPr>
        <w:spacing w:before="120"/>
        <w:jc w:val="both"/>
        <w:rPr>
          <w:rFonts w:ascii="Tahoma" w:hAnsi="Tahoma" w:cs="Tahoma"/>
          <w:b/>
        </w:rPr>
      </w:pPr>
      <w:r w:rsidRPr="00854D9C">
        <w:rPr>
          <w:rFonts w:ascii="Tahoma" w:hAnsi="Tahoma" w:cs="Tahoma"/>
          <w:b/>
        </w:rPr>
        <w:t xml:space="preserve">Acknowledgement of John Williams, former </w:t>
      </w:r>
      <w:r w:rsidR="003F5929">
        <w:rPr>
          <w:rFonts w:ascii="Tahoma" w:hAnsi="Tahoma" w:cs="Tahoma"/>
          <w:b/>
        </w:rPr>
        <w:t>Councillor</w:t>
      </w:r>
    </w:p>
    <w:p w14:paraId="4B1B393D" w14:textId="77777777" w:rsidR="00A531AA" w:rsidRPr="00854D9C" w:rsidRDefault="00A531AA" w:rsidP="00A531AA">
      <w:pPr>
        <w:pStyle w:val="rptbodytext"/>
        <w:rPr>
          <w:rFonts w:ascii="Tahoma" w:hAnsi="Tahoma" w:cs="Tahoma"/>
          <w:b/>
        </w:rPr>
      </w:pPr>
    </w:p>
    <w:p w14:paraId="6E6FC7AD" w14:textId="680E1F2E" w:rsidR="00A531AA" w:rsidRPr="00854D9C" w:rsidRDefault="00A531AA" w:rsidP="009E1F42">
      <w:pPr>
        <w:jc w:val="both"/>
        <w:rPr>
          <w:rFonts w:ascii="Tahoma" w:hAnsi="Tahoma" w:cs="Tahoma"/>
        </w:rPr>
      </w:pPr>
      <w:bookmarkStart w:id="7" w:name="_Hlk201670827"/>
      <w:r w:rsidRPr="00854D9C">
        <w:rPr>
          <w:rFonts w:ascii="Tahoma" w:hAnsi="Tahoma" w:cs="Tahoma"/>
        </w:rPr>
        <w:t xml:space="preserve">Mayor Holdom acknowledged </w:t>
      </w:r>
      <w:r w:rsidR="009A6261">
        <w:rPr>
          <w:rFonts w:ascii="Tahoma" w:hAnsi="Tahoma" w:cs="Tahoma"/>
        </w:rPr>
        <w:t xml:space="preserve">the passing of </w:t>
      </w:r>
      <w:r w:rsidRPr="00854D9C">
        <w:rPr>
          <w:rFonts w:ascii="Tahoma" w:hAnsi="Tahoma" w:cs="Tahoma"/>
        </w:rPr>
        <w:t xml:space="preserve">John Williams and, on behalf of those present, acknowledged the contribution Mr Williams had made as a Councillor and as a member of the Waitara community. </w:t>
      </w:r>
      <w:r w:rsidR="00187C36">
        <w:rPr>
          <w:rFonts w:ascii="Tahoma" w:hAnsi="Tahoma" w:cs="Tahoma"/>
        </w:rPr>
        <w:t xml:space="preserve">All stood for one </w:t>
      </w:r>
      <w:r w:rsidR="009A6261">
        <w:rPr>
          <w:rFonts w:ascii="Tahoma" w:hAnsi="Tahoma" w:cs="Tahoma"/>
        </w:rPr>
        <w:t>minute</w:t>
      </w:r>
      <w:r w:rsidR="00187C36">
        <w:rPr>
          <w:rFonts w:ascii="Tahoma" w:hAnsi="Tahoma" w:cs="Tahoma"/>
        </w:rPr>
        <w:t xml:space="preserve"> silence.</w:t>
      </w:r>
    </w:p>
    <w:bookmarkEnd w:id="7"/>
    <w:p w14:paraId="694411FA" w14:textId="77777777" w:rsidR="00D81D1D" w:rsidRPr="00854D9C" w:rsidRDefault="00D81D1D" w:rsidP="00D81D1D">
      <w:pPr>
        <w:pStyle w:val="rptbodytext"/>
        <w:rPr>
          <w:rFonts w:ascii="Tahoma" w:hAnsi="Tahoma" w:cs="Tahoma"/>
          <w:b/>
        </w:rPr>
      </w:pPr>
    </w:p>
    <w:p w14:paraId="6022F715" w14:textId="0005F5AD" w:rsidR="009F390D" w:rsidRPr="00854D9C" w:rsidRDefault="009F390D" w:rsidP="00C46711">
      <w:pPr>
        <w:pStyle w:val="rptbodytext"/>
        <w:rPr>
          <w:rFonts w:ascii="Tahoma" w:hAnsi="Tahoma" w:cs="Tahoma"/>
          <w:b/>
        </w:rPr>
      </w:pPr>
      <w:r w:rsidRPr="00854D9C">
        <w:rPr>
          <w:rFonts w:ascii="Tahoma" w:hAnsi="Tahoma" w:cs="Tahoma"/>
          <w:b/>
        </w:rPr>
        <w:t>Conflicts of Interest Declared</w:t>
      </w:r>
    </w:p>
    <w:bookmarkEnd w:id="6"/>
    <w:p w14:paraId="40655629" w14:textId="36BEC889" w:rsidR="00A531AA" w:rsidRPr="00854D9C" w:rsidRDefault="00A531AA" w:rsidP="00A531AA">
      <w:pPr>
        <w:pStyle w:val="rptbodytext"/>
        <w:rPr>
          <w:rFonts w:ascii="Tahoma" w:hAnsi="Tahoma" w:cs="Tahoma"/>
          <w:bCs/>
        </w:rPr>
      </w:pPr>
      <w:r w:rsidRPr="00854D9C">
        <w:rPr>
          <w:rFonts w:ascii="Tahoma" w:hAnsi="Tahoma" w:cs="Tahoma"/>
          <w:bCs/>
        </w:rPr>
        <w:t>David Bublitz declared a conflict of interest in Tab 1</w:t>
      </w:r>
      <w:r w:rsidR="00A66746">
        <w:rPr>
          <w:rFonts w:ascii="Tahoma" w:hAnsi="Tahoma" w:cs="Tahoma"/>
          <w:bCs/>
        </w:rPr>
        <w:t>.</w:t>
      </w:r>
    </w:p>
    <w:p w14:paraId="60B52180" w14:textId="77777777" w:rsidR="00A531AA" w:rsidRPr="00854D9C" w:rsidRDefault="00A531AA" w:rsidP="00A531AA">
      <w:pPr>
        <w:pStyle w:val="rptbodytext"/>
        <w:rPr>
          <w:rFonts w:ascii="Tahoma" w:hAnsi="Tahoma" w:cs="Tahoma"/>
          <w:bCs/>
        </w:rPr>
      </w:pPr>
    </w:p>
    <w:p w14:paraId="4D0B11B2" w14:textId="62547B6B" w:rsidR="00B74C51" w:rsidRPr="00854D9C" w:rsidRDefault="00B74C51" w:rsidP="00C46711">
      <w:pPr>
        <w:jc w:val="both"/>
        <w:rPr>
          <w:rFonts w:ascii="Tahoma" w:hAnsi="Tahoma" w:cs="Tahoma"/>
          <w:b/>
        </w:rPr>
      </w:pPr>
      <w:bookmarkStart w:id="8" w:name="_Hlk153276242"/>
      <w:bookmarkStart w:id="9" w:name="_Hlk201581061"/>
      <w:r w:rsidRPr="00854D9C">
        <w:rPr>
          <w:rFonts w:ascii="Tahoma" w:hAnsi="Tahoma" w:cs="Tahoma"/>
          <w:b/>
        </w:rPr>
        <w:t>Public Forum</w:t>
      </w:r>
      <w:r w:rsidR="00BA02C9" w:rsidRPr="00854D9C">
        <w:rPr>
          <w:rFonts w:ascii="Tahoma" w:hAnsi="Tahoma" w:cs="Tahoma"/>
          <w:b/>
        </w:rPr>
        <w:t xml:space="preserve"> (5 mins)</w:t>
      </w:r>
    </w:p>
    <w:p w14:paraId="3D96E15F" w14:textId="77777777" w:rsidR="00B9439D" w:rsidRPr="00854D9C" w:rsidRDefault="00B9439D" w:rsidP="00C46711">
      <w:pPr>
        <w:jc w:val="both"/>
        <w:rPr>
          <w:rFonts w:ascii="Tahoma" w:hAnsi="Tahoma" w:cs="Tahoma"/>
          <w:b/>
        </w:rPr>
      </w:pPr>
    </w:p>
    <w:bookmarkEnd w:id="8"/>
    <w:p w14:paraId="6AC5FB0A" w14:textId="535B97D9" w:rsidR="00535618" w:rsidRPr="00854D9C" w:rsidRDefault="00BA02C9" w:rsidP="002C2E82">
      <w:pPr>
        <w:numPr>
          <w:ilvl w:val="0"/>
          <w:numId w:val="2"/>
        </w:numPr>
        <w:spacing w:after="160" w:line="259" w:lineRule="auto"/>
        <w:ind w:hanging="720"/>
        <w:contextualSpacing/>
        <w:rPr>
          <w:rFonts w:ascii="Tahoma" w:eastAsiaTheme="minorHAnsi" w:hAnsi="Tahoma" w:cs="Tahoma"/>
        </w:rPr>
      </w:pPr>
      <w:r w:rsidRPr="00854D9C">
        <w:rPr>
          <w:rFonts w:ascii="Tahoma" w:eastAsiaTheme="minorHAnsi" w:hAnsi="Tahoma" w:cs="Tahoma"/>
        </w:rPr>
        <w:t xml:space="preserve">Inspector </w:t>
      </w:r>
      <w:r w:rsidR="00535618" w:rsidRPr="00854D9C">
        <w:rPr>
          <w:rFonts w:ascii="Tahoma" w:eastAsiaTheme="minorHAnsi" w:hAnsi="Tahoma" w:cs="Tahoma"/>
        </w:rPr>
        <w:t>Andrew Fabish (NZ Police) Taranaki Area Commander</w:t>
      </w:r>
      <w:r w:rsidR="00B74866" w:rsidRPr="00854D9C">
        <w:rPr>
          <w:rFonts w:ascii="Tahoma" w:eastAsiaTheme="minorHAnsi" w:hAnsi="Tahoma" w:cs="Tahoma"/>
        </w:rPr>
        <w:t xml:space="preserve"> </w:t>
      </w:r>
    </w:p>
    <w:p w14:paraId="483C9C67" w14:textId="77777777" w:rsidR="00535618" w:rsidRPr="00854D9C" w:rsidRDefault="00535618" w:rsidP="00535618">
      <w:pPr>
        <w:spacing w:after="160" w:line="259" w:lineRule="auto"/>
        <w:ind w:left="720"/>
        <w:contextualSpacing/>
        <w:rPr>
          <w:rFonts w:ascii="Tahoma" w:eastAsiaTheme="minorHAnsi" w:hAnsi="Tahoma" w:cs="Tahoma"/>
        </w:rPr>
      </w:pPr>
    </w:p>
    <w:p w14:paraId="5848F94D" w14:textId="7BDD5025" w:rsidR="00535618" w:rsidRPr="00854D9C" w:rsidRDefault="00535618" w:rsidP="002C2E82">
      <w:pPr>
        <w:numPr>
          <w:ilvl w:val="0"/>
          <w:numId w:val="2"/>
        </w:numPr>
        <w:spacing w:after="160" w:line="259" w:lineRule="auto"/>
        <w:ind w:hanging="720"/>
        <w:contextualSpacing/>
        <w:rPr>
          <w:rFonts w:ascii="Tahoma" w:eastAsiaTheme="minorHAnsi" w:hAnsi="Tahoma" w:cs="Tahoma"/>
        </w:rPr>
      </w:pPr>
      <w:r w:rsidRPr="00854D9C">
        <w:rPr>
          <w:rFonts w:ascii="Tahoma" w:eastAsiaTheme="minorHAnsi" w:hAnsi="Tahoma" w:cs="Tahoma"/>
        </w:rPr>
        <w:t>Carol Rhodes - Devon Street West</w:t>
      </w:r>
      <w:r w:rsidR="00B74866" w:rsidRPr="00854D9C">
        <w:rPr>
          <w:rFonts w:ascii="Tahoma" w:eastAsiaTheme="minorHAnsi" w:hAnsi="Tahoma" w:cs="Tahoma"/>
        </w:rPr>
        <w:t xml:space="preserve"> </w:t>
      </w:r>
    </w:p>
    <w:p w14:paraId="0D472DCB" w14:textId="77777777" w:rsidR="00535618" w:rsidRPr="00854D9C" w:rsidRDefault="00535618" w:rsidP="00535618">
      <w:pPr>
        <w:jc w:val="both"/>
        <w:rPr>
          <w:rFonts w:ascii="Tahoma" w:hAnsi="Tahoma" w:cs="Tahoma"/>
          <w:b/>
          <w:caps/>
          <w:sz w:val="28"/>
          <w:szCs w:val="20"/>
        </w:rPr>
      </w:pPr>
    </w:p>
    <w:p w14:paraId="7EB480D6" w14:textId="1FAED666" w:rsidR="00535618" w:rsidRPr="00854D9C" w:rsidRDefault="00535618" w:rsidP="00535618">
      <w:pPr>
        <w:jc w:val="both"/>
        <w:rPr>
          <w:rFonts w:ascii="Tahoma" w:hAnsi="Tahoma" w:cs="Tahoma"/>
          <w:b/>
        </w:rPr>
      </w:pPr>
      <w:r w:rsidRPr="00854D9C">
        <w:rPr>
          <w:rFonts w:ascii="Tahoma" w:hAnsi="Tahoma" w:cs="Tahoma"/>
          <w:b/>
        </w:rPr>
        <w:t xml:space="preserve">Deputations </w:t>
      </w:r>
    </w:p>
    <w:p w14:paraId="6AE3B47D" w14:textId="77777777" w:rsidR="00535618" w:rsidRPr="00854D9C" w:rsidRDefault="00535618" w:rsidP="00535618">
      <w:pPr>
        <w:spacing w:line="259" w:lineRule="auto"/>
        <w:rPr>
          <w:rFonts w:ascii="Tahoma" w:eastAsiaTheme="minorHAnsi" w:hAnsi="Tahoma" w:cs="Tahoma"/>
        </w:rPr>
      </w:pPr>
    </w:p>
    <w:p w14:paraId="202CD2FE" w14:textId="6E7AAB1F" w:rsidR="00282458" w:rsidRPr="00854D9C" w:rsidRDefault="00282458" w:rsidP="00F20329">
      <w:pPr>
        <w:numPr>
          <w:ilvl w:val="0"/>
          <w:numId w:val="2"/>
        </w:numPr>
        <w:spacing w:line="259" w:lineRule="auto"/>
        <w:ind w:hanging="720"/>
        <w:contextualSpacing/>
        <w:jc w:val="both"/>
        <w:rPr>
          <w:rFonts w:ascii="Tahoma" w:eastAsiaTheme="minorHAnsi" w:hAnsi="Tahoma" w:cs="Tahoma"/>
        </w:rPr>
      </w:pPr>
      <w:r w:rsidRPr="00854D9C">
        <w:rPr>
          <w:rFonts w:ascii="Tahoma" w:eastAsiaTheme="minorHAnsi" w:hAnsi="Tahoma" w:cs="Tahoma"/>
        </w:rPr>
        <w:t xml:space="preserve">Orenia Williams and </w:t>
      </w:r>
      <w:r w:rsidR="00154825" w:rsidRPr="00854D9C">
        <w:rPr>
          <w:rFonts w:ascii="Tahoma" w:eastAsiaTheme="minorHAnsi" w:hAnsi="Tahoma" w:cs="Tahoma"/>
        </w:rPr>
        <w:t xml:space="preserve">Sophie Dodunski </w:t>
      </w:r>
      <w:r w:rsidRPr="00854D9C">
        <w:rPr>
          <w:rFonts w:ascii="Tahoma" w:eastAsiaTheme="minorHAnsi" w:hAnsi="Tahoma" w:cs="Tahoma"/>
        </w:rPr>
        <w:t>(Youth Council) – NPDC’S Youth Engagement Approach - Tab 10</w:t>
      </w:r>
      <w:r w:rsidR="00A50AD3" w:rsidRPr="00854D9C">
        <w:rPr>
          <w:rFonts w:ascii="Tahoma" w:eastAsiaTheme="minorHAnsi" w:hAnsi="Tahoma" w:cs="Tahoma"/>
        </w:rPr>
        <w:t xml:space="preserve"> (ECM </w:t>
      </w:r>
      <w:r w:rsidR="001519DF" w:rsidRPr="00854D9C">
        <w:rPr>
          <w:rFonts w:ascii="Tahoma" w:eastAsiaTheme="minorHAnsi" w:hAnsi="Tahoma" w:cs="Tahoma"/>
        </w:rPr>
        <w:t>9522963)</w:t>
      </w:r>
      <w:r w:rsidR="00B74866" w:rsidRPr="00854D9C">
        <w:rPr>
          <w:rFonts w:ascii="Tahoma" w:eastAsiaTheme="minorHAnsi" w:hAnsi="Tahoma" w:cs="Tahoma"/>
        </w:rPr>
        <w:t xml:space="preserve"> </w:t>
      </w:r>
    </w:p>
    <w:p w14:paraId="72A72A98" w14:textId="77777777" w:rsidR="00282458" w:rsidRPr="00854D9C" w:rsidRDefault="00282458" w:rsidP="00F20329">
      <w:pPr>
        <w:spacing w:line="259" w:lineRule="auto"/>
        <w:ind w:left="720"/>
        <w:contextualSpacing/>
        <w:jc w:val="both"/>
        <w:rPr>
          <w:rFonts w:ascii="Tahoma" w:eastAsiaTheme="minorHAnsi" w:hAnsi="Tahoma" w:cs="Tahoma"/>
        </w:rPr>
      </w:pPr>
    </w:p>
    <w:p w14:paraId="1219FEA2" w14:textId="5FED17C4" w:rsidR="00282458" w:rsidRPr="00854D9C" w:rsidRDefault="009A7006" w:rsidP="00F20329">
      <w:pPr>
        <w:numPr>
          <w:ilvl w:val="0"/>
          <w:numId w:val="2"/>
        </w:numPr>
        <w:spacing w:line="259" w:lineRule="auto"/>
        <w:ind w:hanging="720"/>
        <w:contextualSpacing/>
        <w:jc w:val="both"/>
        <w:rPr>
          <w:rFonts w:ascii="Tahoma" w:eastAsiaTheme="minorHAnsi" w:hAnsi="Tahoma" w:cs="Tahoma"/>
        </w:rPr>
      </w:pPr>
      <w:r w:rsidRPr="00854D9C">
        <w:rPr>
          <w:rFonts w:ascii="Tahoma" w:eastAsiaTheme="minorHAnsi" w:hAnsi="Tahoma" w:cs="Tahoma"/>
        </w:rPr>
        <w:t xml:space="preserve">Chrissie Galley and Daniel Hartley (Zeal) </w:t>
      </w:r>
      <w:r w:rsidR="00282458" w:rsidRPr="00854D9C">
        <w:rPr>
          <w:rFonts w:ascii="Tahoma" w:eastAsiaTheme="minorHAnsi" w:hAnsi="Tahoma" w:cs="Tahoma"/>
        </w:rPr>
        <w:t>– NPDC’S Youth Engagement Approach – Tab 10</w:t>
      </w:r>
      <w:r w:rsidR="00B74866" w:rsidRPr="00854D9C">
        <w:rPr>
          <w:rFonts w:ascii="Tahoma" w:eastAsiaTheme="minorHAnsi" w:hAnsi="Tahoma" w:cs="Tahoma"/>
        </w:rPr>
        <w:t xml:space="preserve"> </w:t>
      </w:r>
    </w:p>
    <w:p w14:paraId="16023BED" w14:textId="77777777" w:rsidR="00F20329" w:rsidRPr="00854D9C" w:rsidRDefault="00F20329" w:rsidP="00F20329">
      <w:pPr>
        <w:pStyle w:val="ListParagraph"/>
        <w:rPr>
          <w:rFonts w:ascii="Tahoma" w:eastAsiaTheme="minorHAnsi" w:hAnsi="Tahoma" w:cs="Tahoma"/>
        </w:rPr>
      </w:pPr>
    </w:p>
    <w:p w14:paraId="4EB04154" w14:textId="12D17A74" w:rsidR="00F20329" w:rsidRPr="00854D9C" w:rsidRDefault="00F20329" w:rsidP="00F20329">
      <w:pPr>
        <w:numPr>
          <w:ilvl w:val="0"/>
          <w:numId w:val="2"/>
        </w:numPr>
        <w:spacing w:after="160" w:line="259" w:lineRule="auto"/>
        <w:ind w:hanging="720"/>
        <w:contextualSpacing/>
        <w:jc w:val="both"/>
        <w:rPr>
          <w:rFonts w:ascii="Tahoma" w:eastAsiaTheme="minorHAnsi" w:hAnsi="Tahoma" w:cs="Tahoma"/>
        </w:rPr>
      </w:pPr>
      <w:r w:rsidRPr="00854D9C">
        <w:rPr>
          <w:rFonts w:ascii="Tahoma" w:eastAsiaTheme="minorHAnsi" w:hAnsi="Tahoma" w:cs="Tahoma"/>
        </w:rPr>
        <w:t xml:space="preserve">Kevin Moratti (NP Ratepayers) Waitara Spatial Plan Tab 13 </w:t>
      </w:r>
    </w:p>
    <w:p w14:paraId="0A4A589C" w14:textId="77777777" w:rsidR="00282458" w:rsidRPr="00854D9C" w:rsidRDefault="00282458" w:rsidP="00F20329">
      <w:pPr>
        <w:spacing w:line="259" w:lineRule="auto"/>
        <w:ind w:left="720"/>
        <w:contextualSpacing/>
        <w:jc w:val="both"/>
        <w:rPr>
          <w:rFonts w:ascii="Tahoma" w:eastAsiaTheme="minorHAnsi" w:hAnsi="Tahoma" w:cs="Tahoma"/>
        </w:rPr>
      </w:pPr>
    </w:p>
    <w:p w14:paraId="04611433" w14:textId="51288430" w:rsidR="008F0CBB" w:rsidRPr="00854D9C" w:rsidRDefault="008F0CBB" w:rsidP="00236173">
      <w:pPr>
        <w:numPr>
          <w:ilvl w:val="0"/>
          <w:numId w:val="2"/>
        </w:numPr>
        <w:spacing w:after="160" w:line="259" w:lineRule="auto"/>
        <w:ind w:hanging="720"/>
        <w:contextualSpacing/>
        <w:jc w:val="both"/>
        <w:rPr>
          <w:rFonts w:ascii="Tahoma" w:eastAsiaTheme="minorHAnsi" w:hAnsi="Tahoma" w:cs="Tahoma"/>
        </w:rPr>
      </w:pPr>
      <w:r w:rsidRPr="00854D9C">
        <w:rPr>
          <w:rFonts w:ascii="Tahoma" w:eastAsiaTheme="minorHAnsi" w:hAnsi="Tahoma" w:cs="Tahoma"/>
        </w:rPr>
        <w:t xml:space="preserve">Notice of Motion (Seabed Mining) </w:t>
      </w:r>
    </w:p>
    <w:p w14:paraId="1B50A5E5" w14:textId="77777777" w:rsidR="008F0CBB" w:rsidRPr="00854D9C" w:rsidRDefault="008F0CBB" w:rsidP="008F0CBB">
      <w:pPr>
        <w:ind w:left="720"/>
        <w:contextualSpacing/>
        <w:rPr>
          <w:rFonts w:ascii="Tahoma" w:eastAsiaTheme="minorHAnsi" w:hAnsi="Tahoma" w:cs="Tahoma"/>
        </w:rPr>
      </w:pPr>
    </w:p>
    <w:p w14:paraId="1159603B" w14:textId="066BA47F" w:rsidR="008F0CBB" w:rsidRPr="00187C36" w:rsidRDefault="008F0CBB" w:rsidP="00DC2ED8">
      <w:pPr>
        <w:numPr>
          <w:ilvl w:val="0"/>
          <w:numId w:val="43"/>
        </w:numPr>
        <w:spacing w:line="420" w:lineRule="auto"/>
        <w:ind w:left="1440" w:hanging="720"/>
        <w:contextualSpacing/>
        <w:jc w:val="both"/>
        <w:rPr>
          <w:rFonts w:ascii="Tahoma" w:eastAsiaTheme="minorHAnsi" w:hAnsi="Tahoma" w:cs="Tahoma"/>
          <w:lang w:val="pt-BR"/>
        </w:rPr>
      </w:pPr>
      <w:r w:rsidRPr="00854D9C">
        <w:rPr>
          <w:rFonts w:ascii="Tahoma" w:eastAsiaTheme="minorHAnsi" w:hAnsi="Tahoma" w:cs="Tahoma"/>
          <w:lang w:val="pt-BR"/>
        </w:rPr>
        <w:t>Chair of Nga Iwi o Taranaki &amp; Te Kotahitanga o Te Ātiawa - Liana Poutu</w:t>
      </w:r>
    </w:p>
    <w:p w14:paraId="2CCD6A76" w14:textId="77777777" w:rsidR="008F0CBB" w:rsidRPr="00854D9C" w:rsidRDefault="008F0CBB" w:rsidP="00DC2ED8">
      <w:pPr>
        <w:numPr>
          <w:ilvl w:val="0"/>
          <w:numId w:val="43"/>
        </w:numPr>
        <w:spacing w:line="420" w:lineRule="auto"/>
        <w:ind w:left="1440" w:hanging="720"/>
        <w:contextualSpacing/>
        <w:jc w:val="both"/>
        <w:rPr>
          <w:rFonts w:ascii="Tahoma" w:eastAsiaTheme="minorHAnsi" w:hAnsi="Tahoma" w:cs="Tahoma"/>
          <w:lang w:val="pt-BR"/>
        </w:rPr>
      </w:pPr>
      <w:r w:rsidRPr="00854D9C">
        <w:rPr>
          <w:rFonts w:ascii="Tahoma" w:eastAsiaTheme="minorHAnsi" w:hAnsi="Tahoma" w:cs="Tahoma"/>
          <w:lang w:val="pt-BR"/>
        </w:rPr>
        <w:t xml:space="preserve">Project Reef - Karen Pratt </w:t>
      </w:r>
    </w:p>
    <w:p w14:paraId="663C0778" w14:textId="4118A60B" w:rsidR="008F0CBB" w:rsidRPr="00854D9C" w:rsidRDefault="008F0CBB" w:rsidP="00DC2ED8">
      <w:pPr>
        <w:numPr>
          <w:ilvl w:val="0"/>
          <w:numId w:val="43"/>
        </w:numPr>
        <w:spacing w:line="420" w:lineRule="auto"/>
        <w:ind w:left="1440" w:hanging="720"/>
        <w:contextualSpacing/>
        <w:jc w:val="both"/>
        <w:rPr>
          <w:rFonts w:ascii="Tahoma" w:eastAsiaTheme="minorHAnsi" w:hAnsi="Tahoma" w:cs="Tahoma"/>
        </w:rPr>
      </w:pPr>
      <w:r w:rsidRPr="00854D9C">
        <w:rPr>
          <w:rFonts w:ascii="Tahoma" w:eastAsiaTheme="minorHAnsi" w:hAnsi="Tahoma" w:cs="Tahoma"/>
        </w:rPr>
        <w:t>Ngā Motu Marine Reserve Society - Barbara Hammonds</w:t>
      </w:r>
      <w:r w:rsidR="00F20329" w:rsidRPr="00854D9C">
        <w:rPr>
          <w:rFonts w:ascii="Tahoma" w:eastAsiaTheme="minorHAnsi" w:hAnsi="Tahoma" w:cs="Tahoma"/>
        </w:rPr>
        <w:t xml:space="preserve"> </w:t>
      </w:r>
    </w:p>
    <w:p w14:paraId="5BE749B5" w14:textId="6B190E92" w:rsidR="008F0CBB" w:rsidRPr="00854D9C" w:rsidRDefault="008F0CBB" w:rsidP="00DC2ED8">
      <w:pPr>
        <w:numPr>
          <w:ilvl w:val="0"/>
          <w:numId w:val="43"/>
        </w:numPr>
        <w:spacing w:line="420" w:lineRule="auto"/>
        <w:ind w:left="1440" w:hanging="720"/>
        <w:contextualSpacing/>
        <w:jc w:val="both"/>
        <w:rPr>
          <w:rFonts w:ascii="Tahoma" w:eastAsiaTheme="minorHAnsi" w:hAnsi="Tahoma" w:cs="Tahoma"/>
        </w:rPr>
      </w:pPr>
      <w:r w:rsidRPr="00854D9C">
        <w:rPr>
          <w:rFonts w:ascii="Tahoma" w:eastAsiaTheme="minorHAnsi" w:hAnsi="Tahoma" w:cs="Tahoma"/>
        </w:rPr>
        <w:t>Protect Our Moana - Taranaki - Fiona Young</w:t>
      </w:r>
      <w:r w:rsidR="00F20329" w:rsidRPr="00854D9C">
        <w:rPr>
          <w:rFonts w:ascii="Tahoma" w:eastAsiaTheme="minorHAnsi" w:hAnsi="Tahoma" w:cs="Tahoma"/>
        </w:rPr>
        <w:t xml:space="preserve"> (ECM 9522967)</w:t>
      </w:r>
    </w:p>
    <w:p w14:paraId="47504813" w14:textId="77777777" w:rsidR="008F0CBB" w:rsidRPr="00854D9C" w:rsidRDefault="008F0CBB" w:rsidP="00DC2ED8">
      <w:pPr>
        <w:numPr>
          <w:ilvl w:val="0"/>
          <w:numId w:val="43"/>
        </w:numPr>
        <w:spacing w:line="420" w:lineRule="auto"/>
        <w:ind w:left="1440" w:hanging="720"/>
        <w:contextualSpacing/>
        <w:jc w:val="both"/>
        <w:rPr>
          <w:rFonts w:ascii="Tahoma" w:eastAsiaTheme="minorHAnsi" w:hAnsi="Tahoma" w:cs="Tahoma"/>
          <w:lang w:val="pt-BR"/>
        </w:rPr>
      </w:pPr>
      <w:r w:rsidRPr="00854D9C">
        <w:rPr>
          <w:rFonts w:ascii="Tahoma" w:eastAsiaTheme="minorHAnsi" w:hAnsi="Tahoma" w:cs="Tahoma"/>
          <w:lang w:val="pt-BR"/>
        </w:rPr>
        <w:t xml:space="preserve">Ngati Ruanui - Debbie Ngarewa-Packer </w:t>
      </w:r>
    </w:p>
    <w:p w14:paraId="3D43362C" w14:textId="77777777" w:rsidR="008F0CBB" w:rsidRPr="00854D9C" w:rsidRDefault="008F0CBB" w:rsidP="00DC2ED8">
      <w:pPr>
        <w:numPr>
          <w:ilvl w:val="0"/>
          <w:numId w:val="43"/>
        </w:numPr>
        <w:spacing w:line="420" w:lineRule="auto"/>
        <w:ind w:left="1440" w:hanging="720"/>
        <w:contextualSpacing/>
        <w:jc w:val="both"/>
        <w:rPr>
          <w:rFonts w:ascii="Tahoma" w:eastAsiaTheme="minorHAnsi" w:hAnsi="Tahoma" w:cs="Tahoma"/>
        </w:rPr>
      </w:pPr>
      <w:r w:rsidRPr="00854D9C">
        <w:rPr>
          <w:rFonts w:ascii="Tahoma" w:eastAsiaTheme="minorHAnsi" w:hAnsi="Tahoma" w:cs="Tahoma"/>
        </w:rPr>
        <w:t>Te Atiawa - Te Poihi Campbell - closing words</w:t>
      </w:r>
    </w:p>
    <w:p w14:paraId="19DBE076" w14:textId="6E6AF3B2" w:rsidR="00282458" w:rsidRPr="00854D9C" w:rsidRDefault="00282458" w:rsidP="00F20329">
      <w:pPr>
        <w:numPr>
          <w:ilvl w:val="0"/>
          <w:numId w:val="2"/>
        </w:numPr>
        <w:spacing w:line="259" w:lineRule="auto"/>
        <w:ind w:hanging="720"/>
        <w:contextualSpacing/>
        <w:jc w:val="both"/>
        <w:rPr>
          <w:rFonts w:ascii="Tahoma" w:eastAsiaTheme="minorHAnsi" w:hAnsi="Tahoma" w:cs="Tahoma"/>
        </w:rPr>
      </w:pPr>
      <w:r w:rsidRPr="00854D9C">
        <w:rPr>
          <w:rFonts w:ascii="Tahoma" w:eastAsiaTheme="minorHAnsi" w:hAnsi="Tahoma" w:cs="Tahoma"/>
        </w:rPr>
        <w:t>Te Kotahitanga o Te Atiawa (Gina Blackburn, Dion Tuuta</w:t>
      </w:r>
      <w:r w:rsidR="00BD78D0">
        <w:rPr>
          <w:rFonts w:ascii="Tahoma" w:eastAsiaTheme="minorHAnsi" w:hAnsi="Tahoma" w:cs="Tahoma"/>
        </w:rPr>
        <w:t xml:space="preserve"> and Liana Poutu</w:t>
      </w:r>
      <w:r w:rsidRPr="00854D9C">
        <w:rPr>
          <w:rFonts w:ascii="Tahoma" w:eastAsiaTheme="minorHAnsi" w:hAnsi="Tahoma" w:cs="Tahoma"/>
        </w:rPr>
        <w:t>) Egmont Road Stopping Application – Tab 7</w:t>
      </w:r>
      <w:r w:rsidR="00B74866" w:rsidRPr="00854D9C">
        <w:rPr>
          <w:rFonts w:ascii="Tahoma" w:eastAsiaTheme="minorHAnsi" w:hAnsi="Tahoma" w:cs="Tahoma"/>
        </w:rPr>
        <w:t xml:space="preserve"> </w:t>
      </w:r>
    </w:p>
    <w:bookmarkEnd w:id="9"/>
    <w:p w14:paraId="3DB5B842" w14:textId="77777777" w:rsidR="001519DF" w:rsidRPr="00854D9C" w:rsidRDefault="001519DF" w:rsidP="001519DF">
      <w:pPr>
        <w:spacing w:after="160" w:line="259" w:lineRule="auto"/>
        <w:contextualSpacing/>
        <w:rPr>
          <w:rFonts w:ascii="Tahoma" w:eastAsiaTheme="minorHAnsi" w:hAnsi="Tahoma" w:cs="Tahoma"/>
          <w:u w:val="single"/>
        </w:rPr>
      </w:pPr>
    </w:p>
    <w:p w14:paraId="06D4BA38" w14:textId="13D5EE0D" w:rsidR="001519DF" w:rsidRPr="00854D9C" w:rsidRDefault="001519DF" w:rsidP="001519DF">
      <w:pPr>
        <w:spacing w:after="160" w:line="259" w:lineRule="auto"/>
        <w:contextualSpacing/>
        <w:rPr>
          <w:rFonts w:ascii="Tahoma" w:eastAsiaTheme="minorHAnsi" w:hAnsi="Tahoma" w:cs="Tahoma"/>
          <w:u w:val="single"/>
        </w:rPr>
      </w:pPr>
      <w:r w:rsidRPr="00854D9C">
        <w:rPr>
          <w:rFonts w:ascii="Tahoma" w:eastAsiaTheme="minorHAnsi" w:hAnsi="Tahoma" w:cs="Tahoma"/>
          <w:u w:val="single"/>
        </w:rPr>
        <w:t>Governance Advisers Note</w:t>
      </w:r>
      <w:r w:rsidR="00557129">
        <w:rPr>
          <w:rFonts w:ascii="Tahoma" w:eastAsiaTheme="minorHAnsi" w:hAnsi="Tahoma" w:cs="Tahoma"/>
          <w:u w:val="single"/>
        </w:rPr>
        <w:t>s</w:t>
      </w:r>
      <w:r w:rsidRPr="00854D9C">
        <w:rPr>
          <w:rFonts w:ascii="Tahoma" w:eastAsiaTheme="minorHAnsi" w:hAnsi="Tahoma" w:cs="Tahoma"/>
          <w:u w:val="single"/>
        </w:rPr>
        <w:t>:</w:t>
      </w:r>
    </w:p>
    <w:p w14:paraId="5E1C1C8B" w14:textId="69E9FE8B" w:rsidR="00164548" w:rsidRDefault="003E15DC" w:rsidP="003E15DC">
      <w:pPr>
        <w:spacing w:after="160" w:line="259" w:lineRule="auto"/>
        <w:contextualSpacing/>
        <w:jc w:val="both"/>
        <w:rPr>
          <w:rFonts w:ascii="Tahoma" w:eastAsiaTheme="minorHAnsi" w:hAnsi="Tahoma" w:cs="Tahoma"/>
        </w:rPr>
      </w:pPr>
      <w:r>
        <w:rPr>
          <w:rFonts w:ascii="Tahoma" w:eastAsiaTheme="minorHAnsi" w:hAnsi="Tahoma" w:cs="Tahoma"/>
        </w:rPr>
        <w:t>A p</w:t>
      </w:r>
      <w:r w:rsidR="001519DF" w:rsidRPr="00854D9C">
        <w:rPr>
          <w:rFonts w:ascii="Tahoma" w:eastAsiaTheme="minorHAnsi" w:hAnsi="Tahoma" w:cs="Tahoma"/>
        </w:rPr>
        <w:t>resentation from Ngā</w:t>
      </w:r>
      <w:r w:rsidR="008F0CBB" w:rsidRPr="00854D9C">
        <w:rPr>
          <w:rFonts w:ascii="Tahoma" w:eastAsiaTheme="minorHAnsi" w:hAnsi="Tahoma" w:cs="Tahoma"/>
        </w:rPr>
        <w:t xml:space="preserve"> </w:t>
      </w:r>
      <w:r w:rsidR="001519DF" w:rsidRPr="00854D9C">
        <w:rPr>
          <w:rFonts w:ascii="Tahoma" w:eastAsiaTheme="minorHAnsi" w:hAnsi="Tahoma" w:cs="Tahoma"/>
        </w:rPr>
        <w:t xml:space="preserve">Motu TTRL </w:t>
      </w:r>
      <w:r w:rsidR="00F20329" w:rsidRPr="00854D9C">
        <w:rPr>
          <w:rFonts w:ascii="Tahoma" w:eastAsiaTheme="minorHAnsi" w:hAnsi="Tahoma" w:cs="Tahoma"/>
        </w:rPr>
        <w:t xml:space="preserve">was </w:t>
      </w:r>
      <w:r w:rsidR="001519DF" w:rsidRPr="00854D9C">
        <w:rPr>
          <w:rFonts w:ascii="Tahoma" w:eastAsiaTheme="minorHAnsi" w:hAnsi="Tahoma" w:cs="Tahoma"/>
        </w:rPr>
        <w:t xml:space="preserve">circulated </w:t>
      </w:r>
      <w:r w:rsidR="00F20329" w:rsidRPr="00854D9C">
        <w:rPr>
          <w:rFonts w:ascii="Tahoma" w:eastAsiaTheme="minorHAnsi" w:hAnsi="Tahoma" w:cs="Tahoma"/>
        </w:rPr>
        <w:t xml:space="preserve">to Elected Members </w:t>
      </w:r>
      <w:r w:rsidR="001519DF" w:rsidRPr="00854D9C">
        <w:rPr>
          <w:rFonts w:ascii="Tahoma" w:eastAsiaTheme="minorHAnsi" w:hAnsi="Tahoma" w:cs="Tahoma"/>
        </w:rPr>
        <w:t>prior to the meeting (ECM 9522971)</w:t>
      </w:r>
      <w:r w:rsidR="009E1F42">
        <w:rPr>
          <w:rFonts w:ascii="Tahoma" w:eastAsiaTheme="minorHAnsi" w:hAnsi="Tahoma" w:cs="Tahoma"/>
        </w:rPr>
        <w:t>.</w:t>
      </w:r>
    </w:p>
    <w:p w14:paraId="005216A0" w14:textId="77777777" w:rsidR="00164548" w:rsidRDefault="00164548" w:rsidP="00187C36">
      <w:pPr>
        <w:spacing w:after="160" w:line="259" w:lineRule="auto"/>
        <w:contextualSpacing/>
        <w:rPr>
          <w:rFonts w:ascii="Tahoma" w:eastAsiaTheme="minorHAnsi" w:hAnsi="Tahoma" w:cs="Tahoma"/>
        </w:rPr>
      </w:pPr>
    </w:p>
    <w:p w14:paraId="0F888AED" w14:textId="111A2E09" w:rsidR="00164548" w:rsidRDefault="00164548" w:rsidP="00187C36">
      <w:pPr>
        <w:spacing w:after="160" w:line="259" w:lineRule="auto"/>
        <w:contextualSpacing/>
        <w:rPr>
          <w:rFonts w:ascii="Tahoma" w:eastAsiaTheme="minorHAnsi" w:hAnsi="Tahoma" w:cs="Tahoma"/>
        </w:rPr>
      </w:pPr>
      <w:r>
        <w:rPr>
          <w:rFonts w:ascii="Tahoma" w:eastAsiaTheme="minorHAnsi" w:hAnsi="Tahoma" w:cs="Tahoma"/>
        </w:rPr>
        <w:t>An adjournment was call</w:t>
      </w:r>
      <w:r w:rsidR="003C7D3E">
        <w:rPr>
          <w:rFonts w:ascii="Tahoma" w:eastAsiaTheme="minorHAnsi" w:hAnsi="Tahoma" w:cs="Tahoma"/>
        </w:rPr>
        <w:t>ed</w:t>
      </w:r>
      <w:r>
        <w:rPr>
          <w:rFonts w:ascii="Tahoma" w:eastAsiaTheme="minorHAnsi" w:hAnsi="Tahoma" w:cs="Tahoma"/>
        </w:rPr>
        <w:t xml:space="preserve"> at 2.1</w:t>
      </w:r>
      <w:r w:rsidR="003C7D3E">
        <w:rPr>
          <w:rFonts w:ascii="Tahoma" w:eastAsiaTheme="minorHAnsi" w:hAnsi="Tahoma" w:cs="Tahoma"/>
        </w:rPr>
        <w:t>5</w:t>
      </w:r>
      <w:r>
        <w:rPr>
          <w:rFonts w:ascii="Tahoma" w:eastAsiaTheme="minorHAnsi" w:hAnsi="Tahoma" w:cs="Tahoma"/>
        </w:rPr>
        <w:t>pm</w:t>
      </w:r>
      <w:r w:rsidR="003E15DC">
        <w:rPr>
          <w:rFonts w:ascii="Tahoma" w:eastAsiaTheme="minorHAnsi" w:hAnsi="Tahoma" w:cs="Tahoma"/>
        </w:rPr>
        <w:t xml:space="preserve">. </w:t>
      </w:r>
      <w:r>
        <w:rPr>
          <w:rFonts w:ascii="Tahoma" w:eastAsiaTheme="minorHAnsi" w:hAnsi="Tahoma" w:cs="Tahoma"/>
        </w:rPr>
        <w:t>The meeting reconvened at 2.</w:t>
      </w:r>
      <w:r w:rsidR="003C7D3E">
        <w:rPr>
          <w:rFonts w:ascii="Tahoma" w:eastAsiaTheme="minorHAnsi" w:hAnsi="Tahoma" w:cs="Tahoma"/>
        </w:rPr>
        <w:t>20</w:t>
      </w:r>
      <w:r>
        <w:rPr>
          <w:rFonts w:ascii="Tahoma" w:eastAsiaTheme="minorHAnsi" w:hAnsi="Tahoma" w:cs="Tahoma"/>
        </w:rPr>
        <w:t>pm</w:t>
      </w:r>
      <w:r w:rsidR="00557129">
        <w:rPr>
          <w:rFonts w:ascii="Tahoma" w:eastAsiaTheme="minorHAnsi" w:hAnsi="Tahoma" w:cs="Tahoma"/>
        </w:rPr>
        <w:t>.</w:t>
      </w:r>
    </w:p>
    <w:p w14:paraId="34821749" w14:textId="77777777" w:rsidR="00957A48" w:rsidRDefault="00957A48" w:rsidP="00C46711">
      <w:pPr>
        <w:jc w:val="both"/>
        <w:rPr>
          <w:rFonts w:ascii="Tahoma" w:hAnsi="Tahoma" w:cs="Tahoma"/>
          <w:b/>
        </w:rPr>
      </w:pPr>
    </w:p>
    <w:p w14:paraId="711D6592" w14:textId="785D75EE" w:rsidR="00A0180E" w:rsidRPr="00854D9C" w:rsidRDefault="00A0180E" w:rsidP="00C46711">
      <w:pPr>
        <w:jc w:val="both"/>
        <w:rPr>
          <w:rFonts w:ascii="Tahoma" w:hAnsi="Tahoma" w:cs="Tahoma"/>
          <w:b/>
        </w:rPr>
      </w:pPr>
      <w:r w:rsidRPr="00854D9C">
        <w:rPr>
          <w:rFonts w:ascii="Tahoma" w:hAnsi="Tahoma" w:cs="Tahoma"/>
          <w:b/>
        </w:rPr>
        <w:t>Previous Minutes</w:t>
      </w:r>
    </w:p>
    <w:p w14:paraId="0FCE7FF6" w14:textId="0DD762D3" w:rsidR="00095F13" w:rsidRPr="00854D9C" w:rsidRDefault="00095F13" w:rsidP="00C46711">
      <w:pPr>
        <w:jc w:val="both"/>
        <w:rPr>
          <w:rFonts w:ascii="Tahoma" w:hAnsi="Tahoma" w:cs="Tahoma"/>
        </w:rPr>
      </w:pPr>
      <w:bookmarkStart w:id="10" w:name="_Hlk124499473"/>
      <w:r w:rsidRPr="00854D9C">
        <w:rPr>
          <w:rFonts w:ascii="Tahoma" w:hAnsi="Tahoma" w:cs="Tahoma"/>
        </w:rPr>
        <w:t>C/</w:t>
      </w:r>
      <w:r w:rsidR="001D12CD" w:rsidRPr="00854D9C">
        <w:rPr>
          <w:rFonts w:ascii="Tahoma" w:hAnsi="Tahoma" w:cs="Tahoma"/>
        </w:rPr>
        <w:t>2025</w:t>
      </w:r>
      <w:r w:rsidRPr="00854D9C">
        <w:rPr>
          <w:rFonts w:ascii="Tahoma" w:hAnsi="Tahoma" w:cs="Tahoma"/>
        </w:rPr>
        <w:t>/</w:t>
      </w:r>
      <w:r w:rsidR="0013095D" w:rsidRPr="00854D9C">
        <w:rPr>
          <w:rFonts w:ascii="Tahoma" w:hAnsi="Tahoma" w:cs="Tahoma"/>
        </w:rPr>
        <w:t>41</w:t>
      </w:r>
    </w:p>
    <w:bookmarkEnd w:id="10"/>
    <w:p w14:paraId="000FC5D4" w14:textId="77777777" w:rsidR="00095F13" w:rsidRPr="00854D9C" w:rsidRDefault="00095F13" w:rsidP="00C46711">
      <w:pPr>
        <w:jc w:val="both"/>
        <w:rPr>
          <w:rFonts w:ascii="Tahoma" w:hAnsi="Tahoma" w:cs="Tahoma"/>
          <w:b/>
        </w:rPr>
      </w:pPr>
    </w:p>
    <w:p w14:paraId="78251819" w14:textId="77777777" w:rsidR="00095F13" w:rsidRPr="00854D9C" w:rsidRDefault="00095F13" w:rsidP="00C46711">
      <w:pPr>
        <w:jc w:val="both"/>
        <w:rPr>
          <w:rFonts w:ascii="Tahoma" w:hAnsi="Tahoma" w:cs="Tahoma"/>
          <w:iCs/>
          <w:szCs w:val="20"/>
          <w:u w:val="single"/>
        </w:rPr>
      </w:pPr>
      <w:r w:rsidRPr="00854D9C">
        <w:rPr>
          <w:rFonts w:ascii="Tahoma" w:hAnsi="Tahoma" w:cs="Tahoma"/>
          <w:iCs/>
          <w:szCs w:val="20"/>
          <w:u w:val="single"/>
        </w:rPr>
        <w:t>Council Resolution</w:t>
      </w:r>
    </w:p>
    <w:p w14:paraId="421A7F3A" w14:textId="2812BFD8" w:rsidR="00B82047" w:rsidRPr="00854D9C" w:rsidRDefault="00B82047" w:rsidP="00C46711">
      <w:pPr>
        <w:pStyle w:val="rptbodytext"/>
        <w:rPr>
          <w:rFonts w:ascii="Tahoma" w:hAnsi="Tahoma" w:cs="Tahoma"/>
          <w:bCs/>
        </w:rPr>
      </w:pPr>
      <w:r w:rsidRPr="00854D9C">
        <w:rPr>
          <w:rFonts w:ascii="Tahoma" w:hAnsi="Tahoma" w:cs="Tahoma"/>
          <w:bCs/>
        </w:rPr>
        <w:t xml:space="preserve">Cr </w:t>
      </w:r>
      <w:r w:rsidR="006F453F" w:rsidRPr="00854D9C">
        <w:rPr>
          <w:rFonts w:ascii="Tahoma" w:hAnsi="Tahoma" w:cs="Tahoma"/>
          <w:bCs/>
        </w:rPr>
        <w:t>Pearce</w:t>
      </w:r>
      <w:r w:rsidR="00957A48">
        <w:rPr>
          <w:rFonts w:ascii="Tahoma" w:hAnsi="Tahoma" w:cs="Tahoma"/>
          <w:bCs/>
        </w:rPr>
        <w:tab/>
      </w:r>
      <w:r w:rsidR="00957A48">
        <w:rPr>
          <w:rFonts w:ascii="Tahoma" w:hAnsi="Tahoma" w:cs="Tahoma"/>
          <w:bCs/>
        </w:rPr>
        <w:tab/>
      </w:r>
      <w:r w:rsidRPr="00854D9C">
        <w:rPr>
          <w:rFonts w:ascii="Tahoma" w:hAnsi="Tahoma" w:cs="Tahoma"/>
          <w:bCs/>
        </w:rPr>
        <w:tab/>
        <w:t>)</w:t>
      </w:r>
    </w:p>
    <w:p w14:paraId="0D8FBD33" w14:textId="5BA29DD1" w:rsidR="00B82047" w:rsidRPr="00854D9C" w:rsidRDefault="00B82047" w:rsidP="00C46711">
      <w:pPr>
        <w:pStyle w:val="rptbodytext"/>
        <w:rPr>
          <w:rFonts w:ascii="Tahoma" w:hAnsi="Tahoma" w:cs="Tahoma"/>
          <w:bCs/>
        </w:rPr>
      </w:pPr>
      <w:r w:rsidRPr="00854D9C">
        <w:rPr>
          <w:rFonts w:ascii="Tahoma" w:hAnsi="Tahoma" w:cs="Tahoma"/>
          <w:bCs/>
        </w:rPr>
        <w:t xml:space="preserve">Cr </w:t>
      </w:r>
      <w:r w:rsidR="00957A48">
        <w:rPr>
          <w:rFonts w:ascii="Tahoma" w:hAnsi="Tahoma" w:cs="Tahoma"/>
          <w:bCs/>
        </w:rPr>
        <w:t>Carlson Matthews</w:t>
      </w:r>
      <w:r w:rsidRPr="00854D9C">
        <w:rPr>
          <w:rFonts w:ascii="Tahoma" w:hAnsi="Tahoma" w:cs="Tahoma"/>
          <w:bCs/>
        </w:rPr>
        <w:tab/>
        <w:t>)</w:t>
      </w:r>
    </w:p>
    <w:p w14:paraId="5E59FAEF" w14:textId="77777777" w:rsidR="00B82047" w:rsidRPr="00854D9C" w:rsidRDefault="00B82047" w:rsidP="00C46711">
      <w:pPr>
        <w:pStyle w:val="rptbodytext"/>
        <w:rPr>
          <w:rFonts w:ascii="Tahoma" w:hAnsi="Tahoma" w:cs="Tahoma"/>
          <w:bCs/>
        </w:rPr>
      </w:pPr>
      <w:r w:rsidRPr="00854D9C">
        <w:rPr>
          <w:rFonts w:ascii="Tahoma" w:hAnsi="Tahoma" w:cs="Tahoma"/>
          <w:bCs/>
        </w:rPr>
        <w:t>That the minutes of the following meeting of the Council, and the proceedings of the said meeting, as circulated, be taken as read and confirmed as a true and correct record:</w:t>
      </w:r>
    </w:p>
    <w:p w14:paraId="3CFC7F83" w14:textId="77777777" w:rsidR="00B82047" w:rsidRPr="00854D9C" w:rsidRDefault="00B82047" w:rsidP="00C46711">
      <w:pPr>
        <w:pStyle w:val="rptbodytext"/>
        <w:rPr>
          <w:rFonts w:ascii="Tahoma" w:hAnsi="Tahoma" w:cs="Tahoma"/>
        </w:rPr>
      </w:pPr>
    </w:p>
    <w:p w14:paraId="5CE15668" w14:textId="77777777" w:rsidR="004E6A42" w:rsidRPr="00854D9C" w:rsidRDefault="004E6A42" w:rsidP="004E6A42">
      <w:pPr>
        <w:pStyle w:val="rptbodytext"/>
        <w:rPr>
          <w:rFonts w:ascii="Tahoma" w:hAnsi="Tahoma" w:cs="Tahoma"/>
        </w:rPr>
      </w:pPr>
      <w:r w:rsidRPr="00854D9C">
        <w:rPr>
          <w:rFonts w:ascii="Tahoma" w:hAnsi="Tahoma" w:cs="Tahoma"/>
        </w:rPr>
        <w:t>Council</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13 May 2025</w:t>
      </w:r>
      <w:r w:rsidRPr="00854D9C">
        <w:rPr>
          <w:rFonts w:ascii="Tahoma" w:hAnsi="Tahoma" w:cs="Tahoma"/>
        </w:rPr>
        <w:tab/>
      </w:r>
      <w:r w:rsidRPr="00854D9C">
        <w:rPr>
          <w:rFonts w:ascii="Tahoma" w:hAnsi="Tahoma" w:cs="Tahoma"/>
        </w:rPr>
        <w:tab/>
        <w:t>ECM 9487857</w:t>
      </w:r>
    </w:p>
    <w:p w14:paraId="7F0FC308" w14:textId="77777777" w:rsidR="004E6A42" w:rsidRPr="00854D9C" w:rsidRDefault="004E6A42" w:rsidP="004E6A42">
      <w:pPr>
        <w:rPr>
          <w:rFonts w:ascii="Tahoma" w:hAnsi="Tahoma" w:cs="Tahoma"/>
        </w:rPr>
      </w:pPr>
      <w:r w:rsidRPr="00854D9C">
        <w:rPr>
          <w:rFonts w:ascii="Tahoma" w:hAnsi="Tahoma" w:cs="Tahoma"/>
        </w:rPr>
        <w:t>Extraordinary Council</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27 May 2025</w:t>
      </w:r>
      <w:r w:rsidRPr="00854D9C">
        <w:rPr>
          <w:rFonts w:ascii="Tahoma" w:hAnsi="Tahoma" w:cs="Tahoma"/>
        </w:rPr>
        <w:tab/>
      </w:r>
      <w:r w:rsidRPr="00854D9C">
        <w:rPr>
          <w:rFonts w:ascii="Tahoma" w:hAnsi="Tahoma" w:cs="Tahoma"/>
        </w:rPr>
        <w:tab/>
        <w:t>ECM 9505610</w:t>
      </w:r>
    </w:p>
    <w:p w14:paraId="7DF2629F" w14:textId="7CF7EBE6" w:rsidR="002D18DD" w:rsidRPr="00854D9C" w:rsidRDefault="006B4C47" w:rsidP="004E6A42">
      <w:pPr>
        <w:jc w:val="right"/>
        <w:rPr>
          <w:rFonts w:ascii="Tahoma" w:hAnsi="Tahoma" w:cs="Tahoma"/>
          <w:u w:val="single"/>
        </w:rPr>
      </w:pPr>
      <w:r w:rsidRPr="00854D9C">
        <w:rPr>
          <w:rFonts w:ascii="Tahoma" w:hAnsi="Tahoma" w:cs="Tahoma"/>
          <w:u w:val="single"/>
        </w:rPr>
        <w:t>Carried</w:t>
      </w:r>
    </w:p>
    <w:p w14:paraId="56BE7382" w14:textId="77777777" w:rsidR="00A0180E" w:rsidRPr="00854D9C" w:rsidRDefault="00A0180E" w:rsidP="00C46711">
      <w:pPr>
        <w:rPr>
          <w:rFonts w:ascii="Tahoma" w:hAnsi="Tahoma" w:cs="Tahoma"/>
        </w:rPr>
      </w:pPr>
    </w:p>
    <w:p w14:paraId="636224E8" w14:textId="77777777" w:rsidR="002D18DD" w:rsidRPr="00854D9C" w:rsidRDefault="00A0180E" w:rsidP="00C46711">
      <w:pPr>
        <w:jc w:val="both"/>
        <w:rPr>
          <w:rFonts w:ascii="Tahoma" w:hAnsi="Tahoma" w:cs="Tahoma"/>
          <w:b/>
          <w:bCs/>
        </w:rPr>
      </w:pPr>
      <w:bookmarkStart w:id="11" w:name="_Hlk122014566"/>
      <w:r w:rsidRPr="00854D9C">
        <w:rPr>
          <w:rFonts w:ascii="Tahoma" w:hAnsi="Tahoma" w:cs="Tahoma"/>
          <w:b/>
          <w:bCs/>
        </w:rPr>
        <w:t xml:space="preserve">Committee </w:t>
      </w:r>
      <w:r w:rsidR="00E56303" w:rsidRPr="00854D9C">
        <w:rPr>
          <w:rFonts w:ascii="Tahoma" w:hAnsi="Tahoma" w:cs="Tahoma"/>
          <w:b/>
          <w:bCs/>
        </w:rPr>
        <w:t>Resolutions</w:t>
      </w:r>
    </w:p>
    <w:p w14:paraId="472EBA96" w14:textId="6E0A1B5E" w:rsidR="00095F13" w:rsidRPr="00854D9C" w:rsidRDefault="00095F13" w:rsidP="00C46711">
      <w:pPr>
        <w:jc w:val="both"/>
        <w:rPr>
          <w:rFonts w:ascii="Tahoma" w:hAnsi="Tahoma" w:cs="Tahoma"/>
        </w:rPr>
      </w:pPr>
      <w:bookmarkStart w:id="12" w:name="_Hlk122014607"/>
      <w:bookmarkEnd w:id="11"/>
      <w:r w:rsidRPr="00854D9C">
        <w:rPr>
          <w:rFonts w:ascii="Tahoma" w:hAnsi="Tahoma" w:cs="Tahoma"/>
        </w:rPr>
        <w:t>C/</w:t>
      </w:r>
      <w:r w:rsidR="001D12CD" w:rsidRPr="00854D9C">
        <w:rPr>
          <w:rFonts w:ascii="Tahoma" w:hAnsi="Tahoma" w:cs="Tahoma"/>
        </w:rPr>
        <w:t>2025</w:t>
      </w:r>
      <w:r w:rsidRPr="00854D9C">
        <w:rPr>
          <w:rFonts w:ascii="Tahoma" w:hAnsi="Tahoma" w:cs="Tahoma"/>
        </w:rPr>
        <w:t>/</w:t>
      </w:r>
      <w:r w:rsidR="0013095D" w:rsidRPr="00854D9C">
        <w:rPr>
          <w:rFonts w:ascii="Tahoma" w:hAnsi="Tahoma" w:cs="Tahoma"/>
        </w:rPr>
        <w:t>42</w:t>
      </w:r>
    </w:p>
    <w:bookmarkEnd w:id="12"/>
    <w:p w14:paraId="66B8F251" w14:textId="77777777" w:rsidR="00095F13" w:rsidRPr="00854D9C" w:rsidRDefault="00095F13" w:rsidP="00C46711">
      <w:pPr>
        <w:jc w:val="both"/>
        <w:rPr>
          <w:rFonts w:ascii="Tahoma" w:hAnsi="Tahoma" w:cs="Tahoma"/>
          <w:b/>
        </w:rPr>
      </w:pPr>
    </w:p>
    <w:p w14:paraId="603507DB" w14:textId="77777777" w:rsidR="00095F13" w:rsidRPr="00854D9C" w:rsidRDefault="00095F13" w:rsidP="00C46711">
      <w:pPr>
        <w:jc w:val="both"/>
        <w:rPr>
          <w:rFonts w:ascii="Tahoma" w:hAnsi="Tahoma" w:cs="Tahoma"/>
          <w:iCs/>
          <w:szCs w:val="20"/>
          <w:u w:val="single"/>
        </w:rPr>
      </w:pPr>
      <w:r w:rsidRPr="00854D9C">
        <w:rPr>
          <w:rFonts w:ascii="Tahoma" w:hAnsi="Tahoma" w:cs="Tahoma"/>
          <w:iCs/>
          <w:szCs w:val="20"/>
          <w:u w:val="single"/>
        </w:rPr>
        <w:t>Council Resolution</w:t>
      </w:r>
    </w:p>
    <w:p w14:paraId="6D7B551E" w14:textId="0CED2053" w:rsidR="002D18DD" w:rsidRPr="00854D9C" w:rsidRDefault="002D18DD" w:rsidP="00C46711">
      <w:pPr>
        <w:pStyle w:val="rptbodytext"/>
        <w:rPr>
          <w:rFonts w:ascii="Tahoma" w:hAnsi="Tahoma" w:cs="Tahoma"/>
        </w:rPr>
      </w:pPr>
      <w:r w:rsidRPr="00854D9C">
        <w:rPr>
          <w:rFonts w:ascii="Tahoma" w:hAnsi="Tahoma" w:cs="Tahoma"/>
        </w:rPr>
        <w:t xml:space="preserve">Cr </w:t>
      </w:r>
      <w:r w:rsidR="006B4C47" w:rsidRPr="00854D9C">
        <w:rPr>
          <w:rFonts w:ascii="Tahoma" w:hAnsi="Tahoma" w:cs="Tahoma"/>
        </w:rPr>
        <w:t>Duynhoven</w:t>
      </w:r>
      <w:r w:rsidRPr="00854D9C">
        <w:rPr>
          <w:rFonts w:ascii="Tahoma" w:hAnsi="Tahoma" w:cs="Tahoma"/>
        </w:rPr>
        <w:tab/>
        <w:t>)</w:t>
      </w:r>
    </w:p>
    <w:p w14:paraId="2F7D43B4" w14:textId="2C317953" w:rsidR="002D18DD" w:rsidRPr="00854D9C" w:rsidRDefault="002D18DD" w:rsidP="00C46711">
      <w:pPr>
        <w:pStyle w:val="rptbodytext"/>
        <w:rPr>
          <w:rFonts w:ascii="Tahoma" w:hAnsi="Tahoma" w:cs="Tahoma"/>
        </w:rPr>
      </w:pPr>
      <w:r w:rsidRPr="00854D9C">
        <w:rPr>
          <w:rFonts w:ascii="Tahoma" w:hAnsi="Tahoma" w:cs="Tahoma"/>
        </w:rPr>
        <w:t xml:space="preserve">Cr </w:t>
      </w:r>
      <w:r w:rsidR="006B4C47" w:rsidRPr="00854D9C">
        <w:rPr>
          <w:rFonts w:ascii="Tahoma" w:hAnsi="Tahoma" w:cs="Tahoma"/>
        </w:rPr>
        <w:t>Clinton-Gohdes</w:t>
      </w:r>
      <w:r w:rsidRPr="00854D9C">
        <w:rPr>
          <w:rFonts w:ascii="Tahoma" w:hAnsi="Tahoma" w:cs="Tahoma"/>
        </w:rPr>
        <w:tab/>
        <w:t>)</w:t>
      </w:r>
    </w:p>
    <w:p w14:paraId="739B2821" w14:textId="5F511972" w:rsidR="002D18DD" w:rsidRPr="00854D9C" w:rsidRDefault="004467DD" w:rsidP="00C46711">
      <w:pPr>
        <w:jc w:val="both"/>
        <w:rPr>
          <w:rFonts w:ascii="Tahoma" w:hAnsi="Tahoma" w:cs="Tahoma"/>
        </w:rPr>
      </w:pPr>
      <w:r w:rsidRPr="00854D9C">
        <w:rPr>
          <w:rFonts w:ascii="Tahoma" w:hAnsi="Tahoma" w:cs="Tahoma"/>
        </w:rPr>
        <w:t>That the minutes of the following meetings, as circulated be received and decisions made under delegated authority by the committees be incorporated in the minutes of this meeting of the Council:</w:t>
      </w:r>
    </w:p>
    <w:p w14:paraId="225F6EBB" w14:textId="77777777" w:rsidR="004467DD" w:rsidRPr="00854D9C" w:rsidRDefault="004467DD" w:rsidP="00C46711">
      <w:pPr>
        <w:jc w:val="both"/>
        <w:rPr>
          <w:rFonts w:ascii="Tahoma" w:hAnsi="Tahoma" w:cs="Tahoma"/>
        </w:rPr>
      </w:pPr>
    </w:p>
    <w:p w14:paraId="374EDE6D" w14:textId="77777777" w:rsidR="004E6A42" w:rsidRPr="00854D9C" w:rsidRDefault="004E6A42" w:rsidP="004E6A42">
      <w:pPr>
        <w:jc w:val="both"/>
        <w:rPr>
          <w:rFonts w:ascii="Tahoma" w:hAnsi="Tahoma" w:cs="Tahoma"/>
        </w:rPr>
      </w:pPr>
      <w:r w:rsidRPr="00854D9C">
        <w:rPr>
          <w:rFonts w:ascii="Tahoma" w:hAnsi="Tahoma" w:cs="Tahoma"/>
        </w:rPr>
        <w:t>Strategy and Operations Committee</w:t>
      </w:r>
      <w:r w:rsidRPr="00854D9C">
        <w:rPr>
          <w:rFonts w:ascii="Tahoma" w:hAnsi="Tahoma" w:cs="Tahoma"/>
        </w:rPr>
        <w:tab/>
      </w:r>
      <w:r w:rsidRPr="00854D9C">
        <w:rPr>
          <w:rFonts w:ascii="Tahoma" w:hAnsi="Tahoma" w:cs="Tahoma"/>
        </w:rPr>
        <w:tab/>
        <w:t>20 May 2025</w:t>
      </w:r>
      <w:r w:rsidRPr="00854D9C">
        <w:rPr>
          <w:rFonts w:ascii="Tahoma" w:hAnsi="Tahoma" w:cs="Tahoma"/>
        </w:rPr>
        <w:tab/>
      </w:r>
      <w:r w:rsidRPr="00854D9C">
        <w:rPr>
          <w:rFonts w:ascii="Tahoma" w:hAnsi="Tahoma" w:cs="Tahoma"/>
        </w:rPr>
        <w:tab/>
        <w:t>ECM 9501813</w:t>
      </w:r>
    </w:p>
    <w:p w14:paraId="67B7CC38" w14:textId="77777777" w:rsidR="004E6A42" w:rsidRPr="00854D9C" w:rsidRDefault="004E6A42" w:rsidP="004E6A42">
      <w:pPr>
        <w:jc w:val="both"/>
        <w:rPr>
          <w:rFonts w:ascii="Tahoma" w:hAnsi="Tahoma" w:cs="Tahoma"/>
        </w:rPr>
      </w:pPr>
      <w:r w:rsidRPr="00854D9C">
        <w:rPr>
          <w:rFonts w:ascii="Tahoma" w:hAnsi="Tahoma" w:cs="Tahoma"/>
        </w:rPr>
        <w:t>Kaitake Community Board</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26 May 2025</w:t>
      </w:r>
      <w:r w:rsidRPr="00854D9C">
        <w:rPr>
          <w:rFonts w:ascii="Tahoma" w:hAnsi="Tahoma" w:cs="Tahoma"/>
        </w:rPr>
        <w:tab/>
      </w:r>
      <w:r w:rsidRPr="00854D9C">
        <w:rPr>
          <w:rFonts w:ascii="Tahoma" w:hAnsi="Tahoma" w:cs="Tahoma"/>
        </w:rPr>
        <w:tab/>
        <w:t>ECM 9504053</w:t>
      </w:r>
    </w:p>
    <w:p w14:paraId="11226B45" w14:textId="77777777" w:rsidR="004E6A42" w:rsidRPr="00854D9C" w:rsidRDefault="004E6A42" w:rsidP="004E6A42">
      <w:pPr>
        <w:jc w:val="both"/>
        <w:rPr>
          <w:rFonts w:ascii="Tahoma" w:hAnsi="Tahoma" w:cs="Tahoma"/>
        </w:rPr>
      </w:pPr>
      <w:r w:rsidRPr="00854D9C">
        <w:rPr>
          <w:rFonts w:ascii="Tahoma" w:hAnsi="Tahoma" w:cs="Tahoma"/>
        </w:rPr>
        <w:t>Inglewood Community Board</w:t>
      </w:r>
      <w:r w:rsidRPr="00854D9C">
        <w:rPr>
          <w:rFonts w:ascii="Tahoma" w:hAnsi="Tahoma" w:cs="Tahoma"/>
        </w:rPr>
        <w:tab/>
      </w:r>
      <w:r w:rsidRPr="00854D9C">
        <w:rPr>
          <w:rFonts w:ascii="Tahoma" w:hAnsi="Tahoma" w:cs="Tahoma"/>
        </w:rPr>
        <w:tab/>
      </w:r>
      <w:r w:rsidRPr="00854D9C">
        <w:rPr>
          <w:rFonts w:ascii="Tahoma" w:hAnsi="Tahoma" w:cs="Tahoma"/>
        </w:rPr>
        <w:tab/>
        <w:t>28 May 2025</w:t>
      </w:r>
      <w:r w:rsidRPr="00854D9C">
        <w:rPr>
          <w:rFonts w:ascii="Tahoma" w:hAnsi="Tahoma" w:cs="Tahoma"/>
        </w:rPr>
        <w:tab/>
      </w:r>
      <w:r w:rsidRPr="00854D9C">
        <w:rPr>
          <w:rFonts w:ascii="Tahoma" w:hAnsi="Tahoma" w:cs="Tahoma"/>
        </w:rPr>
        <w:tab/>
        <w:t>ECM 9508381</w:t>
      </w:r>
    </w:p>
    <w:p w14:paraId="7079F142" w14:textId="77777777" w:rsidR="004E6A42" w:rsidRPr="00854D9C" w:rsidRDefault="004E6A42" w:rsidP="004E6A42">
      <w:pPr>
        <w:jc w:val="both"/>
        <w:rPr>
          <w:rFonts w:ascii="Tahoma" w:hAnsi="Tahoma" w:cs="Tahoma"/>
        </w:rPr>
      </w:pPr>
      <w:r w:rsidRPr="00854D9C">
        <w:rPr>
          <w:rFonts w:ascii="Tahoma" w:hAnsi="Tahoma" w:cs="Tahoma"/>
        </w:rPr>
        <w:t>Puketapu-Bell Block Community Board</w:t>
      </w:r>
      <w:r w:rsidRPr="00854D9C">
        <w:rPr>
          <w:rFonts w:ascii="Tahoma" w:hAnsi="Tahoma" w:cs="Tahoma"/>
        </w:rPr>
        <w:tab/>
      </w:r>
      <w:r w:rsidRPr="00854D9C">
        <w:rPr>
          <w:rFonts w:ascii="Tahoma" w:hAnsi="Tahoma" w:cs="Tahoma"/>
        </w:rPr>
        <w:tab/>
        <w:t>28 May 2025</w:t>
      </w:r>
      <w:r w:rsidRPr="00854D9C">
        <w:rPr>
          <w:rFonts w:ascii="Tahoma" w:hAnsi="Tahoma" w:cs="Tahoma"/>
        </w:rPr>
        <w:tab/>
      </w:r>
      <w:r w:rsidRPr="00854D9C">
        <w:rPr>
          <w:rFonts w:ascii="Tahoma" w:hAnsi="Tahoma" w:cs="Tahoma"/>
        </w:rPr>
        <w:tab/>
        <w:t>ECM 9504075</w:t>
      </w:r>
    </w:p>
    <w:p w14:paraId="11295DDA" w14:textId="77777777" w:rsidR="004E6A42" w:rsidRPr="00854D9C" w:rsidRDefault="004E6A42" w:rsidP="004E6A42">
      <w:pPr>
        <w:jc w:val="both"/>
        <w:rPr>
          <w:rFonts w:ascii="Tahoma" w:hAnsi="Tahoma" w:cs="Tahoma"/>
        </w:rPr>
      </w:pPr>
      <w:r w:rsidRPr="00854D9C">
        <w:rPr>
          <w:rFonts w:ascii="Tahoma" w:hAnsi="Tahoma" w:cs="Tahoma"/>
        </w:rPr>
        <w:t>Clifton Community Board</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29 May 2025</w:t>
      </w:r>
      <w:r w:rsidRPr="00854D9C">
        <w:rPr>
          <w:rFonts w:ascii="Tahoma" w:hAnsi="Tahoma" w:cs="Tahoma"/>
        </w:rPr>
        <w:tab/>
      </w:r>
      <w:r w:rsidRPr="00854D9C">
        <w:rPr>
          <w:rFonts w:ascii="Tahoma" w:hAnsi="Tahoma" w:cs="Tahoma"/>
        </w:rPr>
        <w:tab/>
        <w:t>ECM 9505093</w:t>
      </w:r>
    </w:p>
    <w:p w14:paraId="7B0224D2" w14:textId="77777777" w:rsidR="004E6A42" w:rsidRPr="00854D9C" w:rsidRDefault="004E6A42" w:rsidP="004E6A42">
      <w:pPr>
        <w:jc w:val="both"/>
        <w:rPr>
          <w:rFonts w:ascii="Tahoma" w:hAnsi="Tahoma" w:cs="Tahoma"/>
        </w:rPr>
      </w:pPr>
      <w:r w:rsidRPr="00854D9C">
        <w:rPr>
          <w:rFonts w:ascii="Tahoma" w:hAnsi="Tahoma" w:cs="Tahoma"/>
        </w:rPr>
        <w:t>Waitara Community Board</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30 May 2025</w:t>
      </w:r>
      <w:r w:rsidRPr="00854D9C">
        <w:rPr>
          <w:rFonts w:ascii="Tahoma" w:hAnsi="Tahoma" w:cs="Tahoma"/>
        </w:rPr>
        <w:tab/>
      </w:r>
      <w:r w:rsidRPr="00854D9C">
        <w:rPr>
          <w:rFonts w:ascii="Tahoma" w:hAnsi="Tahoma" w:cs="Tahoma"/>
        </w:rPr>
        <w:tab/>
        <w:t>ECM 9503093</w:t>
      </w:r>
    </w:p>
    <w:p w14:paraId="1C4B8813" w14:textId="77777777" w:rsidR="004E6A42" w:rsidRPr="00854D9C" w:rsidRDefault="004E6A42" w:rsidP="004E6A42">
      <w:pPr>
        <w:jc w:val="both"/>
        <w:rPr>
          <w:rFonts w:ascii="Tahoma" w:hAnsi="Tahoma" w:cs="Tahoma"/>
          <w:lang w:val="pt-BR"/>
        </w:rPr>
      </w:pPr>
      <w:r w:rsidRPr="00854D9C">
        <w:rPr>
          <w:rFonts w:ascii="Tahoma" w:hAnsi="Tahoma" w:cs="Tahoma"/>
          <w:lang w:val="pt-BR"/>
        </w:rPr>
        <w:t>Te Huinga Taumatua</w:t>
      </w:r>
      <w:r w:rsidRPr="00854D9C">
        <w:rPr>
          <w:rFonts w:ascii="Tahoma" w:hAnsi="Tahoma" w:cs="Tahoma"/>
          <w:lang w:val="pt-BR"/>
        </w:rPr>
        <w:tab/>
      </w:r>
      <w:r w:rsidRPr="00854D9C">
        <w:rPr>
          <w:rFonts w:ascii="Tahoma" w:hAnsi="Tahoma" w:cs="Tahoma"/>
          <w:lang w:val="pt-BR"/>
        </w:rPr>
        <w:tab/>
      </w:r>
      <w:r w:rsidRPr="00854D9C">
        <w:rPr>
          <w:rFonts w:ascii="Tahoma" w:hAnsi="Tahoma" w:cs="Tahoma"/>
          <w:lang w:val="pt-BR"/>
        </w:rPr>
        <w:tab/>
      </w:r>
      <w:r w:rsidRPr="00854D9C">
        <w:rPr>
          <w:rFonts w:ascii="Tahoma" w:hAnsi="Tahoma" w:cs="Tahoma"/>
          <w:lang w:val="pt-BR"/>
        </w:rPr>
        <w:tab/>
        <w:t>10 June 2025</w:t>
      </w:r>
      <w:r w:rsidRPr="00854D9C">
        <w:rPr>
          <w:rFonts w:ascii="Tahoma" w:hAnsi="Tahoma" w:cs="Tahoma"/>
          <w:lang w:val="pt-BR"/>
        </w:rPr>
        <w:tab/>
      </w:r>
      <w:r w:rsidRPr="00854D9C">
        <w:rPr>
          <w:rFonts w:ascii="Tahoma" w:hAnsi="Tahoma" w:cs="Tahoma"/>
          <w:lang w:val="pt-BR"/>
        </w:rPr>
        <w:tab/>
        <w:t>ECM 9516860</w:t>
      </w:r>
    </w:p>
    <w:p w14:paraId="18AFF714" w14:textId="77777777" w:rsidR="004E6A42" w:rsidRPr="00854D9C" w:rsidRDefault="004E6A42" w:rsidP="004E6A42">
      <w:pPr>
        <w:rPr>
          <w:rFonts w:ascii="Tahoma" w:hAnsi="Tahoma" w:cs="Tahoma"/>
        </w:rPr>
      </w:pPr>
      <w:r w:rsidRPr="00854D9C">
        <w:rPr>
          <w:rFonts w:ascii="Tahoma" w:hAnsi="Tahoma" w:cs="Tahoma"/>
        </w:rPr>
        <w:t>CE Performance Review</w:t>
      </w:r>
      <w:r w:rsidRPr="00854D9C">
        <w:rPr>
          <w:rFonts w:ascii="Tahoma" w:hAnsi="Tahoma" w:cs="Tahoma"/>
        </w:rPr>
        <w:tab/>
      </w:r>
      <w:r w:rsidRPr="00854D9C">
        <w:rPr>
          <w:rFonts w:ascii="Tahoma" w:hAnsi="Tahoma" w:cs="Tahoma"/>
        </w:rPr>
        <w:tab/>
      </w:r>
      <w:r w:rsidRPr="00854D9C">
        <w:rPr>
          <w:rFonts w:ascii="Tahoma" w:hAnsi="Tahoma" w:cs="Tahoma"/>
        </w:rPr>
        <w:tab/>
      </w:r>
      <w:r w:rsidRPr="00854D9C">
        <w:rPr>
          <w:rFonts w:ascii="Tahoma" w:hAnsi="Tahoma" w:cs="Tahoma"/>
        </w:rPr>
        <w:tab/>
        <w:t>11 June 2025</w:t>
      </w:r>
      <w:r w:rsidRPr="00854D9C">
        <w:rPr>
          <w:rFonts w:ascii="Tahoma" w:hAnsi="Tahoma" w:cs="Tahoma"/>
        </w:rPr>
        <w:tab/>
      </w:r>
      <w:r w:rsidRPr="00854D9C">
        <w:rPr>
          <w:rFonts w:ascii="Tahoma" w:hAnsi="Tahoma" w:cs="Tahoma"/>
        </w:rPr>
        <w:tab/>
        <w:t>ECM 9510808</w:t>
      </w:r>
    </w:p>
    <w:p w14:paraId="31A67A41" w14:textId="77777777" w:rsidR="004E6A42" w:rsidRPr="00854D9C" w:rsidRDefault="004E6A42" w:rsidP="004E6A42">
      <w:pPr>
        <w:rPr>
          <w:rFonts w:ascii="Tahoma" w:hAnsi="Tahoma" w:cs="Tahoma"/>
        </w:rPr>
      </w:pPr>
      <w:r w:rsidRPr="00854D9C">
        <w:rPr>
          <w:rFonts w:ascii="Tahoma" w:hAnsi="Tahoma" w:cs="Tahoma"/>
        </w:rPr>
        <w:t>Strategic Projects Committee</w:t>
      </w:r>
      <w:r w:rsidRPr="00854D9C">
        <w:rPr>
          <w:rFonts w:ascii="Tahoma" w:hAnsi="Tahoma" w:cs="Tahoma"/>
        </w:rPr>
        <w:tab/>
      </w:r>
      <w:r w:rsidRPr="00854D9C">
        <w:rPr>
          <w:rFonts w:ascii="Tahoma" w:hAnsi="Tahoma" w:cs="Tahoma"/>
        </w:rPr>
        <w:tab/>
      </w:r>
      <w:r w:rsidRPr="00854D9C">
        <w:rPr>
          <w:rFonts w:ascii="Tahoma" w:hAnsi="Tahoma" w:cs="Tahoma"/>
        </w:rPr>
        <w:tab/>
        <w:t>11 June 2025</w:t>
      </w:r>
      <w:r w:rsidRPr="00854D9C">
        <w:rPr>
          <w:rFonts w:ascii="Tahoma" w:hAnsi="Tahoma" w:cs="Tahoma"/>
        </w:rPr>
        <w:tab/>
      </w:r>
      <w:r w:rsidRPr="00854D9C">
        <w:rPr>
          <w:rFonts w:ascii="Tahoma" w:hAnsi="Tahoma" w:cs="Tahoma"/>
        </w:rPr>
        <w:tab/>
        <w:t>ECM 9518270</w:t>
      </w:r>
    </w:p>
    <w:p w14:paraId="568C222C" w14:textId="77777777" w:rsidR="004E6A42" w:rsidRPr="00854D9C" w:rsidRDefault="004E6A42" w:rsidP="004E6A42">
      <w:pPr>
        <w:rPr>
          <w:rFonts w:ascii="Tahoma" w:hAnsi="Tahoma" w:cs="Tahoma"/>
        </w:rPr>
      </w:pPr>
      <w:r w:rsidRPr="00854D9C">
        <w:rPr>
          <w:rFonts w:ascii="Tahoma" w:hAnsi="Tahoma" w:cs="Tahoma"/>
        </w:rPr>
        <w:t>Finance, Audit and Risk Committee</w:t>
      </w:r>
      <w:r w:rsidRPr="00854D9C">
        <w:rPr>
          <w:rFonts w:ascii="Tahoma" w:hAnsi="Tahoma" w:cs="Tahoma"/>
        </w:rPr>
        <w:tab/>
      </w:r>
      <w:r w:rsidRPr="00854D9C">
        <w:rPr>
          <w:rFonts w:ascii="Tahoma" w:hAnsi="Tahoma" w:cs="Tahoma"/>
        </w:rPr>
        <w:tab/>
        <w:t>17 June 2025</w:t>
      </w:r>
      <w:r w:rsidRPr="00854D9C">
        <w:rPr>
          <w:rFonts w:ascii="Tahoma" w:hAnsi="Tahoma" w:cs="Tahoma"/>
        </w:rPr>
        <w:tab/>
      </w:r>
      <w:r w:rsidRPr="00854D9C">
        <w:rPr>
          <w:rFonts w:ascii="Tahoma" w:hAnsi="Tahoma" w:cs="Tahoma"/>
        </w:rPr>
        <w:tab/>
        <w:t>ECM 9520432</w:t>
      </w:r>
    </w:p>
    <w:p w14:paraId="7FD4CB50" w14:textId="7F0D98C1" w:rsidR="002D18DD" w:rsidRPr="00854D9C" w:rsidRDefault="006B4C47" w:rsidP="004E6A42">
      <w:pPr>
        <w:jc w:val="right"/>
        <w:rPr>
          <w:rFonts w:ascii="Tahoma" w:hAnsi="Tahoma" w:cs="Tahoma"/>
          <w:u w:val="single"/>
        </w:rPr>
      </w:pPr>
      <w:r w:rsidRPr="00854D9C">
        <w:rPr>
          <w:rFonts w:ascii="Tahoma" w:hAnsi="Tahoma" w:cs="Tahoma"/>
          <w:u w:val="single"/>
        </w:rPr>
        <w:t>Carried</w:t>
      </w:r>
    </w:p>
    <w:p w14:paraId="13EDC26C" w14:textId="77777777" w:rsidR="00524EEB" w:rsidRPr="00854D9C" w:rsidRDefault="00524EEB" w:rsidP="00C46711">
      <w:pPr>
        <w:rPr>
          <w:rFonts w:ascii="Tahoma" w:hAnsi="Tahoma" w:cs="Tahoma"/>
          <w:b/>
        </w:rPr>
      </w:pPr>
    </w:p>
    <w:p w14:paraId="50965C03" w14:textId="77777777" w:rsidR="00490240" w:rsidRPr="00854D9C" w:rsidRDefault="00490240">
      <w:pPr>
        <w:spacing w:after="160" w:line="259" w:lineRule="auto"/>
        <w:rPr>
          <w:rFonts w:ascii="Tahoma" w:hAnsi="Tahoma" w:cs="Tahoma"/>
        </w:rPr>
      </w:pPr>
      <w:r w:rsidRPr="00854D9C">
        <w:rPr>
          <w:rFonts w:ascii="Tahoma" w:hAnsi="Tahoma" w:cs="Tahoma"/>
        </w:rPr>
        <w:br w:type="page"/>
      </w:r>
    </w:p>
    <w:p w14:paraId="23487537" w14:textId="660E606E" w:rsidR="002D18DD" w:rsidRPr="00854D9C" w:rsidRDefault="002D18DD" w:rsidP="00C46711">
      <w:pPr>
        <w:jc w:val="both"/>
        <w:rPr>
          <w:rFonts w:ascii="Tahoma" w:hAnsi="Tahoma" w:cs="Tahoma"/>
        </w:rPr>
      </w:pPr>
      <w:r w:rsidRPr="00854D9C">
        <w:rPr>
          <w:rFonts w:ascii="Tahoma" w:hAnsi="Tahoma" w:cs="Tahoma"/>
        </w:rPr>
        <w:lastRenderedPageBreak/>
        <w:t>(Decisions Made Under Delegated Authority)</w:t>
      </w:r>
    </w:p>
    <w:p w14:paraId="2DC57980" w14:textId="77777777" w:rsidR="002D18DD" w:rsidRPr="00854D9C" w:rsidRDefault="002D18DD" w:rsidP="00C46711">
      <w:pPr>
        <w:jc w:val="both"/>
        <w:rPr>
          <w:rFonts w:ascii="Tahoma" w:hAnsi="Tahoma" w:cs="Tahoma"/>
          <w:b/>
        </w:rPr>
      </w:pPr>
    </w:p>
    <w:p w14:paraId="3FE979F4" w14:textId="2E34A7FF" w:rsidR="00EC075D" w:rsidRPr="00854D9C" w:rsidRDefault="00EC075D" w:rsidP="00EC075D">
      <w:pPr>
        <w:pStyle w:val="rptheading1"/>
        <w:rPr>
          <w:rFonts w:ascii="Tahoma" w:hAnsi="Tahoma" w:cs="Tahoma"/>
          <w:sz w:val="24"/>
          <w:szCs w:val="24"/>
        </w:rPr>
      </w:pPr>
      <w:r w:rsidRPr="00854D9C">
        <w:rPr>
          <w:rFonts w:ascii="Tahoma" w:hAnsi="Tahoma" w:cs="Tahoma"/>
          <w:sz w:val="24"/>
          <w:szCs w:val="24"/>
        </w:rPr>
        <w:t>MINUTES OF STRATEGY AND OPERATIONS COMMITTEE</w:t>
      </w:r>
    </w:p>
    <w:p w14:paraId="7AF8604D" w14:textId="77777777" w:rsidR="00EC075D" w:rsidRPr="00854D9C" w:rsidRDefault="00EC075D" w:rsidP="00EC075D">
      <w:pPr>
        <w:jc w:val="both"/>
        <w:rPr>
          <w:rFonts w:ascii="Tahoma" w:hAnsi="Tahoma" w:cs="Tahoma"/>
        </w:rPr>
      </w:pPr>
      <w:r w:rsidRPr="00854D9C">
        <w:rPr>
          <w:rFonts w:ascii="Tahoma" w:hAnsi="Tahoma" w:cs="Tahoma"/>
          <w:b/>
        </w:rPr>
        <w:t>File reference</w:t>
      </w:r>
      <w:r w:rsidRPr="00854D9C">
        <w:rPr>
          <w:rFonts w:ascii="Tahoma" w:hAnsi="Tahoma" w:cs="Tahoma"/>
        </w:rPr>
        <w:tab/>
        <w:t>ECM9501813</w:t>
      </w:r>
    </w:p>
    <w:p w14:paraId="259361EF" w14:textId="77777777" w:rsidR="00EC075D" w:rsidRPr="00854D9C" w:rsidRDefault="00EC075D" w:rsidP="001D5548">
      <w:pPr>
        <w:pBdr>
          <w:bottom w:val="single" w:sz="4" w:space="1" w:color="auto"/>
        </w:pBdr>
        <w:jc w:val="both"/>
        <w:rPr>
          <w:rFonts w:ascii="Tahoma" w:hAnsi="Tahoma" w:cs="Tahoma"/>
        </w:rPr>
      </w:pPr>
      <w:r w:rsidRPr="00854D9C">
        <w:rPr>
          <w:rFonts w:ascii="Tahoma" w:hAnsi="Tahoma" w:cs="Tahoma"/>
          <w:b/>
        </w:rPr>
        <w:t>Meeting Date</w:t>
      </w:r>
      <w:r w:rsidRPr="00854D9C">
        <w:rPr>
          <w:rFonts w:ascii="Tahoma" w:hAnsi="Tahoma" w:cs="Tahoma"/>
        </w:rPr>
        <w:tab/>
        <w:t>Tuesday 20 May 2025 at 1pm</w:t>
      </w:r>
    </w:p>
    <w:p w14:paraId="0835E832" w14:textId="77777777" w:rsidR="00EC075D" w:rsidRPr="00854D9C" w:rsidRDefault="00EC075D" w:rsidP="00EC075D">
      <w:pPr>
        <w:pStyle w:val="rptheading1"/>
        <w:rPr>
          <w:rFonts w:ascii="Tahoma" w:hAnsi="Tahoma" w:cs="Tahoma"/>
          <w:b w:val="0"/>
          <w:caps w:val="0"/>
          <w:sz w:val="24"/>
        </w:rPr>
      </w:pPr>
    </w:p>
    <w:p w14:paraId="171989D4" w14:textId="77777777" w:rsidR="00EC075D" w:rsidRPr="00854D9C" w:rsidRDefault="00EC075D" w:rsidP="00EC075D">
      <w:pPr>
        <w:jc w:val="both"/>
        <w:rPr>
          <w:rFonts w:ascii="Tahoma" w:hAnsi="Tahoma" w:cs="Tahoma"/>
          <w:b/>
          <w:bCs/>
        </w:rPr>
      </w:pPr>
      <w:r w:rsidRPr="00854D9C">
        <w:rPr>
          <w:rFonts w:ascii="Tahoma" w:hAnsi="Tahoma" w:cs="Tahoma"/>
          <w:b/>
          <w:bCs/>
        </w:rPr>
        <w:t>Travel Safety and Access Improvements – Rogan Street, Cameron Street and Coronation Avenue, and Changes to Parking Controls</w:t>
      </w:r>
    </w:p>
    <w:p w14:paraId="49C93E51" w14:textId="77777777" w:rsidR="00EC075D" w:rsidRPr="00854D9C" w:rsidRDefault="00EC075D" w:rsidP="00EC075D">
      <w:pPr>
        <w:jc w:val="both"/>
        <w:rPr>
          <w:rFonts w:ascii="Tahoma" w:hAnsi="Tahoma" w:cs="Tahoma"/>
        </w:rPr>
      </w:pPr>
      <w:r w:rsidRPr="00854D9C">
        <w:rPr>
          <w:rFonts w:ascii="Tahoma" w:hAnsi="Tahoma" w:cs="Tahoma"/>
        </w:rPr>
        <w:t>SOC/2025/26</w:t>
      </w:r>
    </w:p>
    <w:p w14:paraId="48687B06" w14:textId="77777777" w:rsidR="00EC075D" w:rsidRPr="00854D9C" w:rsidRDefault="00EC075D" w:rsidP="00EC075D">
      <w:pPr>
        <w:pStyle w:val="rptbodytext"/>
        <w:rPr>
          <w:rFonts w:ascii="Tahoma" w:hAnsi="Tahoma" w:cs="Tahoma"/>
        </w:rPr>
      </w:pPr>
      <w:r w:rsidRPr="00854D9C">
        <w:rPr>
          <w:rFonts w:ascii="Tahoma" w:hAnsi="Tahoma" w:cs="Tahoma"/>
        </w:rPr>
        <w:t>ECM 9485930</w:t>
      </w:r>
    </w:p>
    <w:p w14:paraId="6B446799" w14:textId="77777777" w:rsidR="00EC075D" w:rsidRPr="00854D9C" w:rsidRDefault="00EC075D" w:rsidP="00EC075D">
      <w:pPr>
        <w:jc w:val="both"/>
        <w:rPr>
          <w:rFonts w:ascii="Tahoma" w:hAnsi="Tahoma" w:cs="Tahoma"/>
        </w:rPr>
      </w:pPr>
      <w:r w:rsidRPr="00854D9C">
        <w:rPr>
          <w:rFonts w:ascii="Tahoma" w:hAnsi="Tahoma" w:cs="Tahoma"/>
        </w:rPr>
        <w:t>The matter for consideration by Council is the signalisation of the Rogan Street / Coronation Avenue intersection, the closure of Cameron Street to vehicles and the associated changes to parking controls to support these proposed safety and access improvements.</w:t>
      </w:r>
    </w:p>
    <w:p w14:paraId="3A47514B" w14:textId="77777777" w:rsidR="00EC075D" w:rsidRPr="00854D9C" w:rsidRDefault="00EC075D" w:rsidP="00EC075D">
      <w:pPr>
        <w:pStyle w:val="rptbodytext"/>
        <w:rPr>
          <w:rFonts w:ascii="Tahoma" w:hAnsi="Tahoma" w:cs="Tahoma"/>
          <w:iCs/>
          <w:u w:val="single"/>
        </w:rPr>
      </w:pPr>
    </w:p>
    <w:p w14:paraId="5BDE2A7E" w14:textId="77777777" w:rsidR="00EC075D" w:rsidRPr="00854D9C" w:rsidRDefault="00EC075D" w:rsidP="00EC075D">
      <w:pPr>
        <w:pStyle w:val="rptbodytext"/>
        <w:rPr>
          <w:rFonts w:ascii="Tahoma" w:hAnsi="Tahoma" w:cs="Tahoma"/>
          <w:iCs/>
          <w:u w:val="single"/>
        </w:rPr>
      </w:pPr>
      <w:r w:rsidRPr="00854D9C">
        <w:rPr>
          <w:rFonts w:ascii="Tahoma" w:hAnsi="Tahoma" w:cs="Tahoma"/>
          <w:iCs/>
          <w:u w:val="single"/>
        </w:rPr>
        <w:t>Strategy and Operations Committee Motion</w:t>
      </w:r>
    </w:p>
    <w:p w14:paraId="75111523" w14:textId="77777777" w:rsidR="00EC075D" w:rsidRPr="00854D9C" w:rsidRDefault="00EC075D" w:rsidP="00EC075D">
      <w:pPr>
        <w:contextualSpacing/>
        <w:jc w:val="both"/>
        <w:rPr>
          <w:rFonts w:ascii="Tahoma" w:eastAsia="Tahoma" w:hAnsi="Tahoma" w:cs="Tahoma"/>
          <w:bCs/>
        </w:rPr>
      </w:pPr>
      <w:r w:rsidRPr="00854D9C">
        <w:rPr>
          <w:rFonts w:ascii="Tahoma" w:eastAsia="Tahoma" w:hAnsi="Tahoma" w:cs="Tahoma"/>
          <w:bCs/>
        </w:rPr>
        <w:t>Mayor Holdom</w:t>
      </w:r>
      <w:r w:rsidRPr="00854D9C">
        <w:rPr>
          <w:rFonts w:ascii="Tahoma" w:eastAsia="Tahoma" w:hAnsi="Tahoma" w:cs="Tahoma"/>
          <w:bCs/>
        </w:rPr>
        <w:tab/>
        <w:t>)</w:t>
      </w:r>
    </w:p>
    <w:p w14:paraId="2B64D91A" w14:textId="77777777" w:rsidR="00EC075D" w:rsidRPr="00854D9C" w:rsidRDefault="00EC075D" w:rsidP="00EC075D">
      <w:pPr>
        <w:contextualSpacing/>
        <w:jc w:val="both"/>
        <w:rPr>
          <w:rFonts w:ascii="Tahoma" w:eastAsia="Tahoma" w:hAnsi="Tahoma" w:cs="Tahoma"/>
          <w:bCs/>
        </w:rPr>
      </w:pPr>
      <w:r w:rsidRPr="00854D9C">
        <w:rPr>
          <w:rFonts w:ascii="Tahoma" w:eastAsia="Tahoma" w:hAnsi="Tahoma" w:cs="Tahoma"/>
          <w:bCs/>
        </w:rPr>
        <w:t>Cr Chong</w:t>
      </w:r>
      <w:r w:rsidRPr="00854D9C">
        <w:rPr>
          <w:rFonts w:ascii="Tahoma" w:eastAsia="Tahoma" w:hAnsi="Tahoma" w:cs="Tahoma"/>
          <w:bCs/>
        </w:rPr>
        <w:tab/>
      </w:r>
      <w:r w:rsidRPr="00854D9C">
        <w:rPr>
          <w:rFonts w:ascii="Tahoma" w:eastAsia="Tahoma" w:hAnsi="Tahoma" w:cs="Tahoma"/>
          <w:bCs/>
        </w:rPr>
        <w:tab/>
        <w:t>)</w:t>
      </w:r>
    </w:p>
    <w:p w14:paraId="56E977CF" w14:textId="77777777" w:rsidR="00EC075D" w:rsidRPr="00854D9C" w:rsidRDefault="00EC075D" w:rsidP="00EC075D">
      <w:pPr>
        <w:jc w:val="both"/>
        <w:rPr>
          <w:rFonts w:ascii="Tahoma" w:eastAsia="Tahoma" w:hAnsi="Tahoma" w:cs="Tahoma"/>
          <w:bCs/>
        </w:rPr>
      </w:pPr>
      <w:r w:rsidRPr="00854D9C">
        <w:rPr>
          <w:rFonts w:ascii="Tahoma" w:hAnsi="Tahoma" w:cs="Tahoma"/>
          <w:bCs/>
          <w:lang w:eastAsia="en-AU"/>
        </w:rPr>
        <w:t>That having considered all matters raised in the report, Council d</w:t>
      </w:r>
      <w:r w:rsidRPr="00854D9C">
        <w:rPr>
          <w:rFonts w:ascii="Tahoma" w:eastAsia="Tahoma" w:hAnsi="Tahoma" w:cs="Tahoma"/>
          <w:bCs/>
        </w:rPr>
        <w:t>o not approve any physical works or endorse any of the proposed parking restrictions.</w:t>
      </w:r>
    </w:p>
    <w:p w14:paraId="55A63756" w14:textId="77777777" w:rsidR="00EC075D" w:rsidRPr="00854D9C" w:rsidRDefault="00EC075D" w:rsidP="00EC075D">
      <w:pPr>
        <w:contextualSpacing/>
        <w:jc w:val="both"/>
        <w:rPr>
          <w:rFonts w:ascii="Tahoma" w:eastAsia="Tahoma" w:hAnsi="Tahoma" w:cs="Tahoma"/>
          <w:bCs/>
        </w:rPr>
      </w:pPr>
    </w:p>
    <w:p w14:paraId="64A5B0BC" w14:textId="77777777" w:rsidR="00EC075D" w:rsidRPr="00854D9C" w:rsidRDefault="00EC075D" w:rsidP="00EC075D">
      <w:pPr>
        <w:pStyle w:val="rptbodytext"/>
        <w:ind w:left="720" w:hanging="720"/>
        <w:rPr>
          <w:rFonts w:ascii="Tahoma" w:hAnsi="Tahoma" w:cs="Tahoma"/>
          <w:u w:val="single"/>
        </w:rPr>
      </w:pPr>
      <w:r w:rsidRPr="00854D9C">
        <w:rPr>
          <w:rFonts w:ascii="Tahoma" w:hAnsi="Tahoma" w:cs="Tahoma"/>
          <w:u w:val="single"/>
        </w:rPr>
        <w:t>A Division was called (ECM 9501904)</w:t>
      </w:r>
    </w:p>
    <w:p w14:paraId="437A1BFA" w14:textId="529066D6" w:rsidR="00EC075D" w:rsidRPr="00854D9C" w:rsidRDefault="00EC075D" w:rsidP="00EC075D">
      <w:pPr>
        <w:pStyle w:val="rptbodytext"/>
        <w:rPr>
          <w:rFonts w:ascii="Tahoma" w:hAnsi="Tahoma" w:cs="Tahoma"/>
        </w:rPr>
      </w:pPr>
      <w:r w:rsidRPr="00854D9C">
        <w:rPr>
          <w:rFonts w:ascii="Tahoma" w:hAnsi="Tahoma" w:cs="Tahoma"/>
        </w:rPr>
        <w:t xml:space="preserve">Those voting for the motion were Councillors Duynhoven, Vickery, Chong, </w:t>
      </w:r>
      <w:r w:rsidR="00FF6A6A">
        <w:rPr>
          <w:rFonts w:ascii="Tahoma" w:hAnsi="Tahoma" w:cs="Tahoma"/>
        </w:rPr>
        <w:t>Brough</w:t>
      </w:r>
      <w:r w:rsidRPr="00854D9C">
        <w:rPr>
          <w:rFonts w:ascii="Tahoma" w:hAnsi="Tahoma" w:cs="Tahoma"/>
        </w:rPr>
        <w:t xml:space="preserve"> and Mayor Holdom.</w:t>
      </w:r>
    </w:p>
    <w:p w14:paraId="3E900D14" w14:textId="77777777" w:rsidR="00EC075D" w:rsidRPr="00854D9C" w:rsidRDefault="00EC075D" w:rsidP="00EC075D">
      <w:pPr>
        <w:pStyle w:val="rptbodytext"/>
        <w:ind w:left="720" w:hanging="720"/>
        <w:rPr>
          <w:rFonts w:ascii="Tahoma" w:hAnsi="Tahoma" w:cs="Tahoma"/>
        </w:rPr>
      </w:pPr>
    </w:p>
    <w:p w14:paraId="37528824" w14:textId="68EA5B68" w:rsidR="00EC075D" w:rsidRPr="00854D9C" w:rsidRDefault="00EC075D" w:rsidP="00EC075D">
      <w:pPr>
        <w:pStyle w:val="rptbodytext"/>
        <w:rPr>
          <w:rFonts w:ascii="Tahoma" w:hAnsi="Tahoma" w:cs="Tahoma"/>
        </w:rPr>
      </w:pPr>
      <w:r w:rsidRPr="00854D9C">
        <w:rPr>
          <w:rFonts w:ascii="Tahoma" w:hAnsi="Tahoma" w:cs="Tahoma"/>
        </w:rPr>
        <w:t xml:space="preserve">Those voting against the motion were Councillors Moeahu, Brown, Bublitz, Clinton-Gohdes, Haque, Pearce, </w:t>
      </w:r>
      <w:r w:rsidR="00464C94">
        <w:rPr>
          <w:rFonts w:ascii="Tahoma" w:hAnsi="Tahoma" w:cs="Tahoma"/>
        </w:rPr>
        <w:t>McLeod</w:t>
      </w:r>
      <w:r w:rsidRPr="00854D9C">
        <w:rPr>
          <w:rFonts w:ascii="Tahoma" w:hAnsi="Tahoma" w:cs="Tahoma"/>
        </w:rPr>
        <w:t>, Bennett and Ms Pue.</w:t>
      </w:r>
    </w:p>
    <w:p w14:paraId="743D98AE" w14:textId="77777777" w:rsidR="00EC075D" w:rsidRPr="00854D9C" w:rsidRDefault="00EC075D" w:rsidP="00EC075D">
      <w:pPr>
        <w:pStyle w:val="rptbodytext"/>
        <w:ind w:left="720"/>
        <w:jc w:val="right"/>
        <w:rPr>
          <w:rFonts w:ascii="Tahoma" w:hAnsi="Tahoma" w:cs="Tahoma"/>
          <w:u w:val="single"/>
        </w:rPr>
      </w:pPr>
      <w:r w:rsidRPr="00854D9C">
        <w:rPr>
          <w:rFonts w:ascii="Tahoma" w:hAnsi="Tahoma" w:cs="Tahoma"/>
          <w:u w:val="single"/>
        </w:rPr>
        <w:t>The Motion was Lost</w:t>
      </w:r>
    </w:p>
    <w:p w14:paraId="7A172F9D" w14:textId="77777777" w:rsidR="00EC075D" w:rsidRPr="00854D9C" w:rsidRDefault="00EC075D" w:rsidP="00EC075D">
      <w:pPr>
        <w:contextualSpacing/>
        <w:jc w:val="both"/>
        <w:rPr>
          <w:rFonts w:ascii="Tahoma" w:eastAsia="Tahoma" w:hAnsi="Tahoma" w:cs="Tahoma"/>
          <w:bCs/>
        </w:rPr>
      </w:pPr>
    </w:p>
    <w:p w14:paraId="668A8328" w14:textId="77777777" w:rsidR="00EC075D" w:rsidRPr="00854D9C" w:rsidRDefault="00EC075D" w:rsidP="00EC075D">
      <w:pPr>
        <w:pStyle w:val="rptbodytext"/>
        <w:rPr>
          <w:rFonts w:ascii="Tahoma" w:hAnsi="Tahoma" w:cs="Tahoma"/>
          <w:iCs/>
          <w:u w:val="single"/>
        </w:rPr>
      </w:pPr>
      <w:r w:rsidRPr="00854D9C">
        <w:rPr>
          <w:rFonts w:ascii="Tahoma" w:hAnsi="Tahoma" w:cs="Tahoma"/>
          <w:iCs/>
          <w:u w:val="single"/>
        </w:rPr>
        <w:t>A Procedural Motion was moved at the Strategy and Operations Committee</w:t>
      </w:r>
    </w:p>
    <w:p w14:paraId="6AD68FBD" w14:textId="03951957" w:rsidR="00EC075D" w:rsidRPr="00854D9C" w:rsidRDefault="00EC075D" w:rsidP="00EC075D">
      <w:pPr>
        <w:rPr>
          <w:rFonts w:ascii="Tahoma" w:hAnsi="Tahoma" w:cs="Tahoma"/>
        </w:rPr>
      </w:pPr>
      <w:r w:rsidRPr="00854D9C">
        <w:rPr>
          <w:rFonts w:ascii="Tahoma" w:hAnsi="Tahoma" w:cs="Tahoma"/>
        </w:rPr>
        <w:t xml:space="preserve">Cr </w:t>
      </w:r>
      <w:r w:rsidR="00FF6A6A">
        <w:rPr>
          <w:rFonts w:ascii="Tahoma" w:hAnsi="Tahoma" w:cs="Tahoma"/>
        </w:rPr>
        <w:t>Brough</w:t>
      </w:r>
      <w:r w:rsidRPr="00854D9C">
        <w:rPr>
          <w:rFonts w:ascii="Tahoma" w:hAnsi="Tahoma" w:cs="Tahoma"/>
        </w:rPr>
        <w:tab/>
        <w:t>)</w:t>
      </w:r>
    </w:p>
    <w:p w14:paraId="44552951" w14:textId="77777777" w:rsidR="00EC075D" w:rsidRPr="00854D9C" w:rsidRDefault="00EC075D" w:rsidP="00EC075D">
      <w:pPr>
        <w:rPr>
          <w:rFonts w:ascii="Tahoma" w:hAnsi="Tahoma" w:cs="Tahoma"/>
        </w:rPr>
      </w:pPr>
      <w:r w:rsidRPr="00854D9C">
        <w:rPr>
          <w:rFonts w:ascii="Tahoma" w:hAnsi="Tahoma" w:cs="Tahoma"/>
        </w:rPr>
        <w:t>Cr Chong</w:t>
      </w:r>
      <w:r w:rsidRPr="00854D9C">
        <w:rPr>
          <w:rFonts w:ascii="Tahoma" w:hAnsi="Tahoma" w:cs="Tahoma"/>
        </w:rPr>
        <w:tab/>
        <w:t>)</w:t>
      </w:r>
    </w:p>
    <w:p w14:paraId="121ED262" w14:textId="77777777" w:rsidR="00EC075D" w:rsidRPr="00854D9C" w:rsidRDefault="00EC075D" w:rsidP="00EC075D">
      <w:pPr>
        <w:rPr>
          <w:rFonts w:ascii="Tahoma" w:hAnsi="Tahoma" w:cs="Tahoma"/>
        </w:rPr>
      </w:pPr>
      <w:r w:rsidRPr="00854D9C">
        <w:rPr>
          <w:rFonts w:ascii="Tahoma" w:hAnsi="Tahoma" w:cs="Tahoma"/>
          <w:bCs/>
          <w:lang w:eastAsia="en-AU"/>
        </w:rPr>
        <w:t>That having considered all matters raised in the report, t</w:t>
      </w:r>
      <w:r w:rsidRPr="00854D9C">
        <w:rPr>
          <w:rFonts w:ascii="Tahoma" w:hAnsi="Tahoma" w:cs="Tahoma"/>
        </w:rPr>
        <w:t xml:space="preserve">hat the matter lay on the table </w:t>
      </w:r>
    </w:p>
    <w:p w14:paraId="4379B7CB" w14:textId="77777777" w:rsidR="00EC075D" w:rsidRPr="00854D9C" w:rsidRDefault="00EC075D" w:rsidP="00EC075D">
      <w:pPr>
        <w:rPr>
          <w:rFonts w:ascii="Tahoma" w:hAnsi="Tahoma" w:cs="Tahoma"/>
        </w:rPr>
      </w:pPr>
    </w:p>
    <w:p w14:paraId="2F8CB772" w14:textId="77777777" w:rsidR="00EC075D" w:rsidRPr="00854D9C" w:rsidRDefault="00EC075D" w:rsidP="00EC075D">
      <w:pPr>
        <w:pStyle w:val="rptbodytext"/>
        <w:ind w:left="720" w:hanging="720"/>
        <w:rPr>
          <w:rFonts w:ascii="Tahoma" w:hAnsi="Tahoma" w:cs="Tahoma"/>
          <w:u w:val="single"/>
        </w:rPr>
      </w:pPr>
      <w:r w:rsidRPr="00854D9C">
        <w:rPr>
          <w:rFonts w:ascii="Tahoma" w:hAnsi="Tahoma" w:cs="Tahoma"/>
          <w:u w:val="single"/>
        </w:rPr>
        <w:t>A Division was called (ECM 9501918)</w:t>
      </w:r>
    </w:p>
    <w:p w14:paraId="44665BF1" w14:textId="70AC1AB3" w:rsidR="00EC075D" w:rsidRPr="00854D9C" w:rsidRDefault="00EC075D" w:rsidP="00EC075D">
      <w:pPr>
        <w:pStyle w:val="rptbodytext"/>
        <w:rPr>
          <w:rFonts w:ascii="Tahoma" w:hAnsi="Tahoma" w:cs="Tahoma"/>
        </w:rPr>
      </w:pPr>
      <w:r w:rsidRPr="00854D9C">
        <w:rPr>
          <w:rFonts w:ascii="Tahoma" w:hAnsi="Tahoma" w:cs="Tahoma"/>
        </w:rPr>
        <w:t xml:space="preserve">Those voting for the motion were Councillors Moeahu, Chong, </w:t>
      </w:r>
      <w:r w:rsidR="00FF6A6A">
        <w:rPr>
          <w:rFonts w:ascii="Tahoma" w:hAnsi="Tahoma" w:cs="Tahoma"/>
        </w:rPr>
        <w:t>Brough</w:t>
      </w:r>
      <w:r w:rsidRPr="00854D9C">
        <w:rPr>
          <w:rFonts w:ascii="Tahoma" w:hAnsi="Tahoma" w:cs="Tahoma"/>
        </w:rPr>
        <w:t>, Duynhoven, Bennett and Mayor Holdom.</w:t>
      </w:r>
    </w:p>
    <w:p w14:paraId="25E209FD" w14:textId="77777777" w:rsidR="00EC075D" w:rsidRPr="00854D9C" w:rsidRDefault="00EC075D" w:rsidP="00EC075D">
      <w:pPr>
        <w:pStyle w:val="rptbodytext"/>
        <w:ind w:left="720" w:hanging="720"/>
        <w:rPr>
          <w:rFonts w:ascii="Tahoma" w:hAnsi="Tahoma" w:cs="Tahoma"/>
        </w:rPr>
      </w:pPr>
    </w:p>
    <w:p w14:paraId="6BA5F5CA" w14:textId="0B1BD01E" w:rsidR="00EC075D" w:rsidRPr="00854D9C" w:rsidRDefault="00EC075D" w:rsidP="00EC075D">
      <w:pPr>
        <w:pStyle w:val="rptbodytext"/>
        <w:rPr>
          <w:rFonts w:ascii="Tahoma" w:hAnsi="Tahoma" w:cs="Tahoma"/>
        </w:rPr>
      </w:pPr>
      <w:r w:rsidRPr="00854D9C">
        <w:rPr>
          <w:rFonts w:ascii="Tahoma" w:hAnsi="Tahoma" w:cs="Tahoma"/>
        </w:rPr>
        <w:t xml:space="preserve">Those voting against the motion were Ms Pue, Councillors Clinton-Gohdes, Haque, Vickery, Brown, </w:t>
      </w:r>
      <w:r w:rsidR="00464C94">
        <w:rPr>
          <w:rFonts w:ascii="Tahoma" w:hAnsi="Tahoma" w:cs="Tahoma"/>
        </w:rPr>
        <w:t>McLeod</w:t>
      </w:r>
      <w:r w:rsidRPr="00854D9C">
        <w:rPr>
          <w:rFonts w:ascii="Tahoma" w:hAnsi="Tahoma" w:cs="Tahoma"/>
        </w:rPr>
        <w:t>, Bublitz and Pearce.</w:t>
      </w:r>
    </w:p>
    <w:p w14:paraId="58D34024" w14:textId="77777777" w:rsidR="00EC075D" w:rsidRPr="00854D9C" w:rsidRDefault="00EC075D" w:rsidP="00EC075D">
      <w:pPr>
        <w:pStyle w:val="rptbodytext"/>
        <w:ind w:left="720"/>
        <w:jc w:val="right"/>
        <w:rPr>
          <w:rFonts w:ascii="Tahoma" w:hAnsi="Tahoma" w:cs="Tahoma"/>
          <w:u w:val="single"/>
        </w:rPr>
      </w:pPr>
      <w:r w:rsidRPr="00854D9C">
        <w:rPr>
          <w:rFonts w:ascii="Tahoma" w:hAnsi="Tahoma" w:cs="Tahoma"/>
          <w:u w:val="single"/>
        </w:rPr>
        <w:t>The Procedural Motion was Lost</w:t>
      </w:r>
    </w:p>
    <w:p w14:paraId="3B50855D" w14:textId="77777777" w:rsidR="00EC075D" w:rsidRPr="00854D9C" w:rsidRDefault="00EC075D" w:rsidP="00EC075D">
      <w:pPr>
        <w:ind w:left="720"/>
        <w:rPr>
          <w:rFonts w:ascii="Tahoma" w:hAnsi="Tahoma" w:cs="Tahoma"/>
        </w:rPr>
      </w:pPr>
    </w:p>
    <w:p w14:paraId="1B1903EC" w14:textId="77777777" w:rsidR="00EC075D" w:rsidRPr="00854D9C" w:rsidRDefault="00EC075D" w:rsidP="00EC075D">
      <w:pPr>
        <w:rPr>
          <w:rFonts w:ascii="Tahoma" w:hAnsi="Tahoma" w:cs="Tahoma"/>
          <w:u w:val="single"/>
        </w:rPr>
      </w:pPr>
      <w:r w:rsidRPr="00854D9C">
        <w:rPr>
          <w:rFonts w:ascii="Tahoma" w:hAnsi="Tahoma" w:cs="Tahoma"/>
          <w:u w:val="single"/>
        </w:rPr>
        <w:t>A Motion was moved at the Strategy and Operations Committee</w:t>
      </w:r>
    </w:p>
    <w:p w14:paraId="29B844FC" w14:textId="77777777" w:rsidR="00EC075D" w:rsidRPr="00854D9C" w:rsidRDefault="00EC075D" w:rsidP="00EC075D">
      <w:pPr>
        <w:rPr>
          <w:rFonts w:ascii="Tahoma" w:hAnsi="Tahoma" w:cs="Tahoma"/>
        </w:rPr>
      </w:pPr>
      <w:r w:rsidRPr="00854D9C">
        <w:rPr>
          <w:rFonts w:ascii="Tahoma" w:hAnsi="Tahoma" w:cs="Tahoma"/>
        </w:rPr>
        <w:t>Cr Bublitz</w:t>
      </w:r>
      <w:r w:rsidRPr="00854D9C">
        <w:rPr>
          <w:rFonts w:ascii="Tahoma" w:hAnsi="Tahoma" w:cs="Tahoma"/>
        </w:rPr>
        <w:tab/>
        <w:t>)</w:t>
      </w:r>
    </w:p>
    <w:p w14:paraId="1D3B3FA1" w14:textId="77777777" w:rsidR="00EC075D" w:rsidRPr="00854D9C" w:rsidRDefault="00EC075D" w:rsidP="00EC075D">
      <w:pPr>
        <w:rPr>
          <w:rFonts w:ascii="Tahoma" w:hAnsi="Tahoma" w:cs="Tahoma"/>
        </w:rPr>
      </w:pPr>
      <w:r w:rsidRPr="00854D9C">
        <w:rPr>
          <w:rFonts w:ascii="Tahoma" w:hAnsi="Tahoma" w:cs="Tahoma"/>
        </w:rPr>
        <w:t>Cr Brown</w:t>
      </w:r>
      <w:r w:rsidRPr="00854D9C">
        <w:rPr>
          <w:rFonts w:ascii="Tahoma" w:hAnsi="Tahoma" w:cs="Tahoma"/>
        </w:rPr>
        <w:tab/>
        <w:t>)</w:t>
      </w:r>
    </w:p>
    <w:p w14:paraId="0504D34A" w14:textId="77777777" w:rsidR="00EC075D" w:rsidRPr="00854D9C" w:rsidRDefault="00EC075D" w:rsidP="00EC075D">
      <w:pPr>
        <w:jc w:val="both"/>
        <w:rPr>
          <w:rFonts w:ascii="Tahoma" w:hAnsi="Tahoma" w:cs="Tahoma"/>
          <w:bCs/>
          <w:lang w:eastAsia="en-AU"/>
        </w:rPr>
      </w:pPr>
      <w:r w:rsidRPr="00854D9C">
        <w:rPr>
          <w:rFonts w:ascii="Tahoma" w:hAnsi="Tahoma" w:cs="Tahoma"/>
          <w:bCs/>
          <w:lang w:eastAsia="en-AU"/>
        </w:rPr>
        <w:t xml:space="preserve">That having considered all matters raised in the report, Council </w:t>
      </w:r>
    </w:p>
    <w:p w14:paraId="252A8285" w14:textId="77777777" w:rsidR="00EC075D" w:rsidRPr="00854D9C" w:rsidRDefault="00EC075D" w:rsidP="00EC075D">
      <w:pPr>
        <w:jc w:val="both"/>
        <w:rPr>
          <w:rFonts w:ascii="Tahoma" w:hAnsi="Tahoma" w:cs="Tahoma"/>
          <w:bCs/>
          <w:lang w:eastAsia="en-AU"/>
        </w:rPr>
      </w:pPr>
    </w:p>
    <w:p w14:paraId="6ADDEA7A" w14:textId="77777777" w:rsidR="00EC075D" w:rsidRPr="00854D9C" w:rsidRDefault="00EC075D" w:rsidP="00DC2ED8">
      <w:pPr>
        <w:numPr>
          <w:ilvl w:val="0"/>
          <w:numId w:val="33"/>
        </w:numPr>
        <w:ind w:left="720" w:hanging="720"/>
        <w:contextualSpacing/>
        <w:jc w:val="both"/>
        <w:rPr>
          <w:rFonts w:ascii="Tahoma" w:hAnsi="Tahoma" w:cs="Tahoma"/>
          <w:bCs/>
          <w:lang w:eastAsia="en-AU"/>
        </w:rPr>
      </w:pPr>
      <w:r w:rsidRPr="00854D9C">
        <w:rPr>
          <w:rFonts w:ascii="Tahoma" w:hAnsi="Tahoma" w:cs="Tahoma"/>
          <w:bCs/>
          <w:lang w:eastAsia="en-AU"/>
        </w:rPr>
        <w:lastRenderedPageBreak/>
        <w:t xml:space="preserve">Pursuant to the New Plymouth District Council Consolidated Bylaws 2008 </w:t>
      </w:r>
      <w:r w:rsidRPr="00854D9C">
        <w:rPr>
          <w:rFonts w:ascii="Tahoma" w:hAnsi="Tahoma" w:cs="Tahoma"/>
          <w:bCs/>
          <w:lang w:eastAsia="en-AU"/>
        </w:rPr>
        <w:br/>
        <w:t xml:space="preserve">Part 13: Traffic, Council and the Land Transport Rule Streets Layout 2023: </w:t>
      </w:r>
    </w:p>
    <w:p w14:paraId="5E793312" w14:textId="77777777" w:rsidR="00EC075D" w:rsidRPr="00854D9C" w:rsidRDefault="00EC075D" w:rsidP="00EC075D">
      <w:pPr>
        <w:rPr>
          <w:rFonts w:ascii="Tahoma" w:hAnsi="Tahoma" w:cs="Tahoma"/>
          <w:bCs/>
          <w:lang w:eastAsia="en-AU"/>
        </w:rPr>
      </w:pPr>
    </w:p>
    <w:p w14:paraId="6AA910FA" w14:textId="77777777" w:rsidR="00EC075D" w:rsidRPr="00854D9C" w:rsidRDefault="00EC075D" w:rsidP="00DC2ED8">
      <w:pPr>
        <w:numPr>
          <w:ilvl w:val="0"/>
          <w:numId w:val="34"/>
        </w:numPr>
        <w:ind w:left="1440" w:hanging="720"/>
        <w:jc w:val="both"/>
        <w:rPr>
          <w:rFonts w:ascii="Tahoma" w:hAnsi="Tahoma" w:cs="Tahoma"/>
          <w:bCs/>
          <w:strike/>
        </w:rPr>
      </w:pPr>
      <w:r w:rsidRPr="00854D9C">
        <w:rPr>
          <w:rFonts w:ascii="Tahoma" w:hAnsi="Tahoma" w:cs="Tahoma"/>
          <w:bCs/>
          <w:strike/>
        </w:rPr>
        <w:t>Revoke the existing Bus Stop on the west side of Coronation Avenue (SH3) from 69.6m to 113.4m (43.8m) measured in a southerly direction from the prolongation of the south kerb of Rogan Street.</w:t>
      </w:r>
    </w:p>
    <w:p w14:paraId="72FD460C" w14:textId="77777777" w:rsidR="00EC075D" w:rsidRPr="00854D9C" w:rsidRDefault="00EC075D" w:rsidP="00EC075D">
      <w:pPr>
        <w:ind w:left="1440" w:hanging="360"/>
        <w:jc w:val="both"/>
        <w:rPr>
          <w:rFonts w:ascii="Tahoma" w:hAnsi="Tahoma" w:cs="Tahoma"/>
          <w:bCs/>
        </w:rPr>
      </w:pPr>
    </w:p>
    <w:p w14:paraId="79752488" w14:textId="77777777" w:rsidR="00EC075D" w:rsidRPr="00854D9C" w:rsidRDefault="00EC075D" w:rsidP="00DC2ED8">
      <w:pPr>
        <w:numPr>
          <w:ilvl w:val="0"/>
          <w:numId w:val="34"/>
        </w:numPr>
        <w:ind w:left="1440" w:hanging="720"/>
        <w:jc w:val="both"/>
        <w:rPr>
          <w:rFonts w:ascii="Tahoma" w:hAnsi="Tahoma" w:cs="Tahoma"/>
          <w:bCs/>
          <w:strike/>
        </w:rPr>
      </w:pPr>
      <w:r w:rsidRPr="00854D9C">
        <w:rPr>
          <w:rFonts w:ascii="Tahoma" w:hAnsi="Tahoma" w:cs="Tahoma"/>
          <w:bCs/>
          <w:strike/>
        </w:rPr>
        <w:t>Create a section of no-stopping on the west side of Coronation Avenue (SH3) from 48.7m to 113.4m (64.7m) measured in a southerly direction from the prolongation of the south kerb of Rogan Street.</w:t>
      </w:r>
    </w:p>
    <w:p w14:paraId="1E075E15" w14:textId="77777777" w:rsidR="00EC075D" w:rsidRPr="00854D9C" w:rsidRDefault="00EC075D" w:rsidP="00EC075D">
      <w:pPr>
        <w:ind w:left="1440" w:hanging="360"/>
        <w:jc w:val="both"/>
        <w:rPr>
          <w:rFonts w:ascii="Tahoma" w:hAnsi="Tahoma" w:cs="Tahoma"/>
          <w:bCs/>
        </w:rPr>
      </w:pPr>
    </w:p>
    <w:p w14:paraId="1BB11C08" w14:textId="77777777" w:rsidR="00EC075D" w:rsidRPr="00854D9C" w:rsidRDefault="00EC075D" w:rsidP="00DC2ED8">
      <w:pPr>
        <w:numPr>
          <w:ilvl w:val="0"/>
          <w:numId w:val="34"/>
        </w:numPr>
        <w:ind w:left="1440" w:hanging="720"/>
        <w:jc w:val="both"/>
        <w:rPr>
          <w:rFonts w:ascii="Tahoma" w:hAnsi="Tahoma" w:cs="Tahoma"/>
          <w:bCs/>
          <w:strike/>
        </w:rPr>
      </w:pPr>
      <w:r w:rsidRPr="00854D9C">
        <w:rPr>
          <w:rFonts w:ascii="Tahoma" w:hAnsi="Tahoma" w:cs="Tahoma"/>
          <w:bCs/>
          <w:strike/>
        </w:rPr>
        <w:t>Create a section of no-stopping on the north side of Rogan Street from 26.6m to 39.1m (12.5m) measured in a westerly direction from the prolongation of the west kerb of Eliot Street (SH3).</w:t>
      </w:r>
    </w:p>
    <w:p w14:paraId="748D0E8F" w14:textId="77777777" w:rsidR="00EC075D" w:rsidRPr="00854D9C" w:rsidRDefault="00EC075D" w:rsidP="00EC075D">
      <w:pPr>
        <w:ind w:left="1440" w:hanging="360"/>
        <w:jc w:val="both"/>
        <w:rPr>
          <w:rFonts w:ascii="Tahoma" w:hAnsi="Tahoma" w:cs="Tahoma"/>
          <w:bCs/>
        </w:rPr>
      </w:pPr>
    </w:p>
    <w:p w14:paraId="627471DE"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strike/>
        </w:rPr>
        <w:t>Create a Bus Stop (7am–7pm Monday-Saturday) on the west side of Eliot Street (SH3) from 41.2m to 71.4m (30.2m) measured in a northerly direction from the prolongation of the north kerb of Rogan Street</w:t>
      </w:r>
      <w:r w:rsidRPr="00854D9C">
        <w:rPr>
          <w:rFonts w:ascii="Tahoma" w:hAnsi="Tahoma" w:cs="Tahoma"/>
          <w:bCs/>
        </w:rPr>
        <w:t>.</w:t>
      </w:r>
    </w:p>
    <w:p w14:paraId="28413D79" w14:textId="77777777" w:rsidR="00EC075D" w:rsidRPr="00854D9C" w:rsidRDefault="00EC075D" w:rsidP="00EC075D">
      <w:pPr>
        <w:ind w:left="1440" w:hanging="360"/>
        <w:jc w:val="both"/>
        <w:rPr>
          <w:rFonts w:ascii="Tahoma" w:hAnsi="Tahoma" w:cs="Tahoma"/>
          <w:bCs/>
        </w:rPr>
      </w:pPr>
    </w:p>
    <w:p w14:paraId="69E00D0B" w14:textId="77777777" w:rsidR="00EC075D" w:rsidRPr="00854D9C" w:rsidRDefault="00EC075D" w:rsidP="00DC2ED8">
      <w:pPr>
        <w:numPr>
          <w:ilvl w:val="0"/>
          <w:numId w:val="34"/>
        </w:numPr>
        <w:ind w:left="1440" w:hanging="720"/>
        <w:jc w:val="both"/>
        <w:rPr>
          <w:rFonts w:ascii="Tahoma" w:hAnsi="Tahoma" w:cs="Tahoma"/>
          <w:bCs/>
          <w:strike/>
        </w:rPr>
      </w:pPr>
      <w:r w:rsidRPr="00854D9C">
        <w:rPr>
          <w:rFonts w:ascii="Tahoma" w:hAnsi="Tahoma" w:cs="Tahoma"/>
          <w:bCs/>
          <w:strike/>
        </w:rPr>
        <w:t>Create a section of no-stopping on the west side of Eliot Street (SH3) from 71.4m to 80.3m (8.9m) measured in a northerly direction from the prolongation of the north kerb of Rogan Street.</w:t>
      </w:r>
    </w:p>
    <w:p w14:paraId="536140C7" w14:textId="77777777" w:rsidR="00EC075D" w:rsidRPr="00854D9C" w:rsidRDefault="00EC075D" w:rsidP="00EC075D">
      <w:pPr>
        <w:ind w:left="1440" w:hanging="360"/>
        <w:jc w:val="both"/>
        <w:rPr>
          <w:rFonts w:ascii="Tahoma" w:hAnsi="Tahoma" w:cs="Tahoma"/>
          <w:bCs/>
        </w:rPr>
      </w:pPr>
    </w:p>
    <w:p w14:paraId="54FEEDB4"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Create a section of no-stopping on the south side of Cameron Street from 23.8m to 39.0m (15.2m) measured in a westerly direction from the prolongation of the west kerb of Eliot Street (SH3).</w:t>
      </w:r>
    </w:p>
    <w:p w14:paraId="52F2034F" w14:textId="77777777" w:rsidR="00EC075D" w:rsidRPr="00854D9C" w:rsidRDefault="00EC075D" w:rsidP="00EC075D">
      <w:pPr>
        <w:ind w:left="1440" w:hanging="360"/>
        <w:jc w:val="both"/>
        <w:rPr>
          <w:rFonts w:ascii="Tahoma" w:hAnsi="Tahoma" w:cs="Tahoma"/>
          <w:bCs/>
        </w:rPr>
      </w:pPr>
    </w:p>
    <w:p w14:paraId="2975BD46"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Create a section of no-stopping on the north side of Cameron Street from 11.7m to 51.0m (39.3m) measured in a westerly direction from the prolongation of the west kerb of Eliot Street (SH3).</w:t>
      </w:r>
    </w:p>
    <w:p w14:paraId="24EAFC86" w14:textId="77777777" w:rsidR="00EC075D" w:rsidRPr="00854D9C" w:rsidRDefault="00EC075D" w:rsidP="00EC075D">
      <w:pPr>
        <w:ind w:left="1440" w:hanging="360"/>
        <w:jc w:val="both"/>
        <w:rPr>
          <w:rFonts w:ascii="Tahoma" w:hAnsi="Tahoma" w:cs="Tahoma"/>
          <w:bCs/>
        </w:rPr>
      </w:pPr>
    </w:p>
    <w:p w14:paraId="65E66F34"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Revoke the existing Bus Stop on the east side of Coronation Avenue (SH3) from 68.1m to 117.7m (49.6m) measured in a southerly direction from the prolongation of the south kerb of Wakefield Street.</w:t>
      </w:r>
    </w:p>
    <w:p w14:paraId="54450584" w14:textId="77777777" w:rsidR="00EC075D" w:rsidRPr="00854D9C" w:rsidRDefault="00EC075D" w:rsidP="00EC075D">
      <w:pPr>
        <w:ind w:left="1440" w:hanging="360"/>
        <w:jc w:val="both"/>
        <w:rPr>
          <w:rFonts w:ascii="Tahoma" w:hAnsi="Tahoma" w:cs="Tahoma"/>
          <w:bCs/>
        </w:rPr>
      </w:pPr>
    </w:p>
    <w:p w14:paraId="76F17ACE"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Create a section of no-stopping on the east side of Coronation Avenue (SH3) from 68.1m to 117.7m (49.6m) measured in a southerly direction from the prolongation of the south kerb of Wakefield Street.</w:t>
      </w:r>
    </w:p>
    <w:p w14:paraId="29013995" w14:textId="77777777" w:rsidR="00EC075D" w:rsidRPr="00854D9C" w:rsidRDefault="00EC075D" w:rsidP="00EC075D">
      <w:pPr>
        <w:ind w:left="1440" w:hanging="360"/>
        <w:jc w:val="both"/>
        <w:rPr>
          <w:rFonts w:ascii="Tahoma" w:hAnsi="Tahoma" w:cs="Tahoma"/>
          <w:bCs/>
        </w:rPr>
      </w:pPr>
    </w:p>
    <w:p w14:paraId="2F0ACFA3"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Revoke a section of no-stopping on the east side of Coronation Avenue (SH3) from 45.9m to 60.2m (14.3m) measured in a northerly direction from the prolongation of the north kerb of Wakefield Street.</w:t>
      </w:r>
    </w:p>
    <w:p w14:paraId="4CCC7722" w14:textId="77777777" w:rsidR="00EC075D" w:rsidRPr="00854D9C" w:rsidRDefault="00EC075D" w:rsidP="00EC075D">
      <w:pPr>
        <w:ind w:left="1440" w:hanging="360"/>
        <w:jc w:val="both"/>
        <w:rPr>
          <w:rFonts w:ascii="Tahoma" w:hAnsi="Tahoma" w:cs="Tahoma"/>
          <w:bCs/>
        </w:rPr>
      </w:pPr>
    </w:p>
    <w:p w14:paraId="5B0321CD"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Revoke the existing time restricted parking (P5) on the east side of Coronation Avenue (SH3) from 31.6m to 45.9m (14.3m) measured in a northerly direction from the prolongation of the north kerb of Wakefield Street.</w:t>
      </w:r>
    </w:p>
    <w:p w14:paraId="22349622" w14:textId="77777777" w:rsidR="00EC075D" w:rsidRPr="00854D9C" w:rsidRDefault="00EC075D" w:rsidP="00EC075D">
      <w:pPr>
        <w:ind w:left="1440" w:hanging="360"/>
        <w:jc w:val="both"/>
        <w:rPr>
          <w:rFonts w:ascii="Tahoma" w:hAnsi="Tahoma" w:cs="Tahoma"/>
          <w:bCs/>
        </w:rPr>
      </w:pPr>
    </w:p>
    <w:p w14:paraId="567055F7"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lastRenderedPageBreak/>
        <w:t>Create a Bus Stop (7am–7pm Monday-Saturday) on the east side of Coronation Avenue (SH3) from 15.9m to 45.9m (30.0m) measured in a northerly direction from the prolongation of the north kerb of Wakefield Street.</w:t>
      </w:r>
    </w:p>
    <w:p w14:paraId="2E9EC6BD" w14:textId="77777777" w:rsidR="00EC075D" w:rsidRPr="00854D9C" w:rsidRDefault="00EC075D" w:rsidP="00EC075D">
      <w:pPr>
        <w:ind w:left="1440" w:hanging="360"/>
        <w:jc w:val="both"/>
        <w:rPr>
          <w:rFonts w:ascii="Tahoma" w:hAnsi="Tahoma" w:cs="Tahoma"/>
          <w:bCs/>
        </w:rPr>
      </w:pPr>
    </w:p>
    <w:p w14:paraId="1C3B0A9E"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Revoke the existing time restricted parking (P2, 8am – 4pm School Days Only) on the east side of Coronation Avenue (SH3) from 23.9m to 38.9m (15.0m) measured in a southerly direction from the prolongation of the south kerb of Wakefield Street.</w:t>
      </w:r>
    </w:p>
    <w:p w14:paraId="20130D97" w14:textId="77777777" w:rsidR="00EC075D" w:rsidRPr="00854D9C" w:rsidRDefault="00EC075D" w:rsidP="00EC075D">
      <w:pPr>
        <w:ind w:left="1440" w:hanging="360"/>
        <w:jc w:val="both"/>
        <w:rPr>
          <w:rFonts w:ascii="Tahoma" w:hAnsi="Tahoma" w:cs="Tahoma"/>
          <w:bCs/>
        </w:rPr>
      </w:pPr>
    </w:p>
    <w:p w14:paraId="15FD2A8E" w14:textId="77777777" w:rsidR="00EC075D" w:rsidRPr="00854D9C" w:rsidRDefault="00EC075D" w:rsidP="00DC2ED8">
      <w:pPr>
        <w:numPr>
          <w:ilvl w:val="0"/>
          <w:numId w:val="34"/>
        </w:numPr>
        <w:ind w:left="1440" w:hanging="720"/>
        <w:jc w:val="both"/>
        <w:rPr>
          <w:rFonts w:ascii="Tahoma" w:hAnsi="Tahoma" w:cs="Tahoma"/>
          <w:bCs/>
        </w:rPr>
      </w:pPr>
      <w:r w:rsidRPr="00854D9C">
        <w:rPr>
          <w:rFonts w:ascii="Tahoma" w:hAnsi="Tahoma" w:cs="Tahoma"/>
          <w:bCs/>
        </w:rPr>
        <w:t>Create a Bus Stop (7am–7pm Monday-Saturday) on the east side of Coronation Avenue (SH3) from 23.9m to 38.9m (15.0m) measured in a southerly direction from the prolongation of the south kerb of Wakefield Street.</w:t>
      </w:r>
    </w:p>
    <w:p w14:paraId="2C56551D" w14:textId="77777777" w:rsidR="00EC075D" w:rsidRPr="00854D9C" w:rsidRDefault="00EC075D" w:rsidP="00EC075D">
      <w:pPr>
        <w:ind w:left="720" w:hanging="360"/>
        <w:jc w:val="both"/>
        <w:rPr>
          <w:rFonts w:ascii="Tahoma" w:hAnsi="Tahoma" w:cs="Tahoma"/>
          <w:bCs/>
        </w:rPr>
      </w:pPr>
    </w:p>
    <w:p w14:paraId="070C16F9" w14:textId="77777777" w:rsidR="00EC075D" w:rsidRPr="00854D9C" w:rsidRDefault="00EC075D" w:rsidP="00DC2ED8">
      <w:pPr>
        <w:numPr>
          <w:ilvl w:val="0"/>
          <w:numId w:val="33"/>
        </w:numPr>
        <w:ind w:left="720" w:hanging="720"/>
        <w:contextualSpacing/>
        <w:jc w:val="both"/>
        <w:rPr>
          <w:rFonts w:ascii="Tahoma" w:hAnsi="Tahoma" w:cs="Tahoma"/>
          <w:bCs/>
          <w:strike/>
        </w:rPr>
      </w:pPr>
      <w:r w:rsidRPr="00854D9C">
        <w:rPr>
          <w:rFonts w:ascii="Tahoma" w:hAnsi="Tahoma" w:cs="Tahoma"/>
          <w:bCs/>
          <w:strike/>
        </w:rPr>
        <w:t xml:space="preserve">Pursuant with The Land Transport Rule Street Layouts 2023 section 2 2.1 (1)(a) prohibit through traffic by motor vehicles down Cameron Street at the intersection with Eliot Street (SH3). </w:t>
      </w:r>
    </w:p>
    <w:p w14:paraId="75DA1556" w14:textId="77777777" w:rsidR="00EC075D" w:rsidRPr="00854D9C" w:rsidRDefault="00EC075D" w:rsidP="00EC075D">
      <w:pPr>
        <w:ind w:left="720"/>
        <w:contextualSpacing/>
        <w:jc w:val="both"/>
        <w:rPr>
          <w:rFonts w:ascii="Tahoma" w:hAnsi="Tahoma" w:cs="Tahoma"/>
          <w:bCs/>
        </w:rPr>
      </w:pPr>
    </w:p>
    <w:p w14:paraId="4A717E00" w14:textId="77777777" w:rsidR="00EC075D" w:rsidRPr="00854D9C" w:rsidRDefault="00EC075D" w:rsidP="00DC2ED8">
      <w:pPr>
        <w:numPr>
          <w:ilvl w:val="0"/>
          <w:numId w:val="33"/>
        </w:numPr>
        <w:ind w:left="720" w:hanging="720"/>
        <w:contextualSpacing/>
        <w:jc w:val="both"/>
        <w:rPr>
          <w:rFonts w:ascii="Tahoma" w:eastAsia="Tahoma" w:hAnsi="Tahoma" w:cs="Tahoma"/>
          <w:bCs/>
        </w:rPr>
      </w:pPr>
      <w:r w:rsidRPr="00854D9C">
        <w:rPr>
          <w:rFonts w:ascii="Tahoma" w:eastAsia="Tahoma" w:hAnsi="Tahoma" w:cs="Tahoma"/>
          <w:bCs/>
        </w:rPr>
        <w:t>Notes that this project was approved but not funded by the New Zealand Transport Agency, Waka Kotahi (NZTA) and will be allocated from the existing local share approved by NPDC.</w:t>
      </w:r>
    </w:p>
    <w:p w14:paraId="7EFBA648" w14:textId="77777777" w:rsidR="00EC075D" w:rsidRPr="00854D9C" w:rsidRDefault="00EC075D" w:rsidP="00EC075D">
      <w:pPr>
        <w:rPr>
          <w:rFonts w:ascii="Tahoma" w:hAnsi="Tahoma" w:cs="Tahoma"/>
        </w:rPr>
      </w:pPr>
    </w:p>
    <w:p w14:paraId="172701A8" w14:textId="278F90BD" w:rsidR="00EC075D" w:rsidRPr="00854D9C" w:rsidRDefault="00EC075D" w:rsidP="00EC075D">
      <w:pPr>
        <w:rPr>
          <w:rFonts w:ascii="Tahoma" w:hAnsi="Tahoma" w:cs="Tahoma"/>
          <w:u w:val="single"/>
        </w:rPr>
      </w:pPr>
      <w:r w:rsidRPr="00854D9C">
        <w:rPr>
          <w:rFonts w:ascii="Tahoma" w:hAnsi="Tahoma" w:cs="Tahoma"/>
          <w:u w:val="single"/>
        </w:rPr>
        <w:t xml:space="preserve">An </w:t>
      </w:r>
      <w:r w:rsidR="00464C94">
        <w:rPr>
          <w:rFonts w:ascii="Tahoma" w:hAnsi="Tahoma" w:cs="Tahoma"/>
          <w:u w:val="single"/>
        </w:rPr>
        <w:t>a</w:t>
      </w:r>
      <w:r w:rsidRPr="00854D9C">
        <w:rPr>
          <w:rFonts w:ascii="Tahoma" w:hAnsi="Tahoma" w:cs="Tahoma"/>
          <w:u w:val="single"/>
        </w:rPr>
        <w:t xml:space="preserve">mendment was moved </w:t>
      </w:r>
    </w:p>
    <w:p w14:paraId="4E775A47" w14:textId="77777777" w:rsidR="00EC075D" w:rsidRPr="00854D9C" w:rsidRDefault="00EC075D" w:rsidP="00EC075D">
      <w:pPr>
        <w:rPr>
          <w:rFonts w:ascii="Tahoma" w:hAnsi="Tahoma" w:cs="Tahoma"/>
        </w:rPr>
      </w:pPr>
      <w:r w:rsidRPr="00854D9C">
        <w:rPr>
          <w:rFonts w:ascii="Tahoma" w:hAnsi="Tahoma" w:cs="Tahoma"/>
        </w:rPr>
        <w:t>Mayor Holdom</w:t>
      </w:r>
      <w:r w:rsidRPr="00854D9C">
        <w:rPr>
          <w:rFonts w:ascii="Tahoma" w:hAnsi="Tahoma" w:cs="Tahoma"/>
        </w:rPr>
        <w:tab/>
        <w:t>)</w:t>
      </w:r>
    </w:p>
    <w:p w14:paraId="53CF443D" w14:textId="77777777" w:rsidR="00EC075D" w:rsidRPr="00854D9C" w:rsidRDefault="00EC075D" w:rsidP="00EC075D">
      <w:pPr>
        <w:rPr>
          <w:rFonts w:ascii="Tahoma" w:hAnsi="Tahoma" w:cs="Tahoma"/>
        </w:rPr>
      </w:pPr>
      <w:r w:rsidRPr="00854D9C">
        <w:rPr>
          <w:rFonts w:ascii="Tahoma" w:hAnsi="Tahoma" w:cs="Tahoma"/>
        </w:rPr>
        <w:t>Cr Pearce</w:t>
      </w:r>
      <w:r w:rsidRPr="00854D9C">
        <w:rPr>
          <w:rFonts w:ascii="Tahoma" w:hAnsi="Tahoma" w:cs="Tahoma"/>
        </w:rPr>
        <w:tab/>
      </w:r>
      <w:r w:rsidRPr="00854D9C">
        <w:rPr>
          <w:rFonts w:ascii="Tahoma" w:hAnsi="Tahoma" w:cs="Tahoma"/>
        </w:rPr>
        <w:tab/>
        <w:t>)</w:t>
      </w:r>
    </w:p>
    <w:p w14:paraId="5179A7F5" w14:textId="77777777" w:rsidR="00EC075D" w:rsidRPr="00854D9C" w:rsidRDefault="00EC075D" w:rsidP="00EC075D">
      <w:pPr>
        <w:rPr>
          <w:rFonts w:ascii="Tahoma" w:hAnsi="Tahoma" w:cs="Tahoma"/>
        </w:rPr>
      </w:pPr>
      <w:r w:rsidRPr="00854D9C">
        <w:rPr>
          <w:rFonts w:ascii="Tahoma" w:hAnsi="Tahoma" w:cs="Tahoma"/>
        </w:rPr>
        <w:t>Council delegate to the Chief Executive the authority to address the Cameron Street safety concerns without closing Cameron Street and report back to the next Committee meeting.</w:t>
      </w:r>
    </w:p>
    <w:p w14:paraId="432D4D00" w14:textId="10F2FFB4" w:rsidR="00EC075D" w:rsidRPr="00854D9C" w:rsidRDefault="00EC075D" w:rsidP="00EC075D">
      <w:pPr>
        <w:jc w:val="right"/>
        <w:rPr>
          <w:rFonts w:ascii="Tahoma" w:hAnsi="Tahoma" w:cs="Tahoma"/>
          <w:u w:val="single"/>
        </w:rPr>
      </w:pPr>
      <w:r w:rsidRPr="00854D9C">
        <w:rPr>
          <w:rFonts w:ascii="Tahoma" w:hAnsi="Tahoma" w:cs="Tahoma"/>
          <w:u w:val="single"/>
        </w:rPr>
        <w:t xml:space="preserve">The </w:t>
      </w:r>
      <w:r w:rsidR="00464C94">
        <w:rPr>
          <w:rFonts w:ascii="Tahoma" w:hAnsi="Tahoma" w:cs="Tahoma"/>
          <w:u w:val="single"/>
        </w:rPr>
        <w:t>a</w:t>
      </w:r>
      <w:r w:rsidRPr="00854D9C">
        <w:rPr>
          <w:rFonts w:ascii="Tahoma" w:hAnsi="Tahoma" w:cs="Tahoma"/>
          <w:u w:val="single"/>
        </w:rPr>
        <w:t>mendment was Carried</w:t>
      </w:r>
    </w:p>
    <w:p w14:paraId="3BEFE187" w14:textId="77777777" w:rsidR="00EC075D" w:rsidRPr="00854D9C" w:rsidRDefault="00EC075D" w:rsidP="00EC075D">
      <w:pPr>
        <w:pStyle w:val="rptbodytext"/>
        <w:ind w:left="720" w:hanging="720"/>
        <w:rPr>
          <w:rFonts w:ascii="Tahoma" w:hAnsi="Tahoma" w:cs="Tahoma"/>
          <w:u w:val="single"/>
        </w:rPr>
      </w:pPr>
    </w:p>
    <w:p w14:paraId="7CABBA6D" w14:textId="53605B7B" w:rsidR="00EC075D" w:rsidRPr="00854D9C" w:rsidRDefault="00EC075D" w:rsidP="00EC075D">
      <w:pPr>
        <w:pStyle w:val="rptbodytext"/>
        <w:ind w:left="720" w:hanging="720"/>
        <w:rPr>
          <w:rFonts w:ascii="Tahoma" w:hAnsi="Tahoma" w:cs="Tahoma"/>
          <w:u w:val="single"/>
        </w:rPr>
      </w:pPr>
      <w:r w:rsidRPr="00854D9C">
        <w:rPr>
          <w:rFonts w:ascii="Tahoma" w:hAnsi="Tahoma" w:cs="Tahoma"/>
          <w:u w:val="single"/>
        </w:rPr>
        <w:t xml:space="preserve">An </w:t>
      </w:r>
      <w:r w:rsidR="00464C94">
        <w:rPr>
          <w:rFonts w:ascii="Tahoma" w:hAnsi="Tahoma" w:cs="Tahoma"/>
          <w:u w:val="single"/>
        </w:rPr>
        <w:t>a</w:t>
      </w:r>
      <w:r w:rsidRPr="00854D9C">
        <w:rPr>
          <w:rFonts w:ascii="Tahoma" w:hAnsi="Tahoma" w:cs="Tahoma"/>
          <w:u w:val="single"/>
        </w:rPr>
        <w:t>mendment was moved</w:t>
      </w:r>
    </w:p>
    <w:p w14:paraId="631BE540" w14:textId="77777777" w:rsidR="00EC075D" w:rsidRPr="00854D9C" w:rsidRDefault="00EC075D" w:rsidP="00EC075D">
      <w:pPr>
        <w:pStyle w:val="rptbodytext"/>
        <w:ind w:left="720" w:hanging="720"/>
        <w:rPr>
          <w:rFonts w:ascii="Tahoma" w:hAnsi="Tahoma" w:cs="Tahoma"/>
        </w:rPr>
      </w:pPr>
      <w:r w:rsidRPr="00854D9C">
        <w:rPr>
          <w:rFonts w:ascii="Tahoma" w:hAnsi="Tahoma" w:cs="Tahoma"/>
        </w:rPr>
        <w:t>Cr Haque</w:t>
      </w:r>
      <w:r w:rsidRPr="00854D9C">
        <w:rPr>
          <w:rFonts w:ascii="Tahoma" w:hAnsi="Tahoma" w:cs="Tahoma"/>
        </w:rPr>
        <w:tab/>
        <w:t>)</w:t>
      </w:r>
    </w:p>
    <w:p w14:paraId="4036B99E" w14:textId="77777777" w:rsidR="00EC075D" w:rsidRPr="00854D9C" w:rsidRDefault="00EC075D" w:rsidP="00EC075D">
      <w:pPr>
        <w:pStyle w:val="rptbodytext"/>
        <w:ind w:left="720" w:hanging="720"/>
        <w:rPr>
          <w:rFonts w:ascii="Tahoma" w:hAnsi="Tahoma" w:cs="Tahoma"/>
        </w:rPr>
      </w:pPr>
      <w:r w:rsidRPr="00854D9C">
        <w:rPr>
          <w:rFonts w:ascii="Tahoma" w:hAnsi="Tahoma" w:cs="Tahoma"/>
        </w:rPr>
        <w:t>Cr Pearce</w:t>
      </w:r>
      <w:r w:rsidRPr="00854D9C">
        <w:rPr>
          <w:rFonts w:ascii="Tahoma" w:hAnsi="Tahoma" w:cs="Tahoma"/>
        </w:rPr>
        <w:tab/>
        <w:t>)</w:t>
      </w:r>
    </w:p>
    <w:p w14:paraId="0E7BB56C" w14:textId="77777777" w:rsidR="00EC075D" w:rsidRPr="00854D9C" w:rsidRDefault="00EC075D" w:rsidP="00EC075D">
      <w:pPr>
        <w:pStyle w:val="rptbodytext"/>
        <w:rPr>
          <w:rFonts w:ascii="Tahoma" w:hAnsi="Tahoma" w:cs="Tahoma"/>
        </w:rPr>
      </w:pPr>
      <w:r w:rsidRPr="00854D9C">
        <w:rPr>
          <w:rFonts w:ascii="Tahoma" w:hAnsi="Tahoma" w:cs="Tahoma"/>
        </w:rPr>
        <w:t>That Option 1 in the compliance table on page 12 of the Agenda be amended to read “Approve the changes to the Rogan street intersection with Coronation Ave/SH3 and the associated changes to parking controls.”</w:t>
      </w:r>
    </w:p>
    <w:p w14:paraId="3AEBAD9A" w14:textId="77777777" w:rsidR="00EC075D" w:rsidRPr="00854D9C" w:rsidRDefault="00EC075D" w:rsidP="00EC075D">
      <w:pPr>
        <w:pStyle w:val="rptbodytext"/>
        <w:ind w:left="720" w:hanging="720"/>
        <w:jc w:val="right"/>
        <w:rPr>
          <w:rFonts w:ascii="Tahoma" w:hAnsi="Tahoma" w:cs="Tahoma"/>
          <w:u w:val="single"/>
        </w:rPr>
      </w:pPr>
      <w:r w:rsidRPr="00854D9C">
        <w:rPr>
          <w:rFonts w:ascii="Tahoma" w:hAnsi="Tahoma" w:cs="Tahoma"/>
          <w:u w:val="single"/>
        </w:rPr>
        <w:t>Carried</w:t>
      </w:r>
    </w:p>
    <w:p w14:paraId="7E6FBDB7" w14:textId="77777777" w:rsidR="00EC075D" w:rsidRPr="00854D9C" w:rsidRDefault="00EC075D" w:rsidP="00EC075D">
      <w:pPr>
        <w:pStyle w:val="rptbodytext"/>
        <w:ind w:left="720" w:hanging="720"/>
        <w:jc w:val="right"/>
        <w:rPr>
          <w:rFonts w:ascii="Tahoma" w:hAnsi="Tahoma" w:cs="Tahoma"/>
        </w:rPr>
      </w:pPr>
    </w:p>
    <w:p w14:paraId="1FCE0E58" w14:textId="77777777" w:rsidR="00EC075D" w:rsidRPr="00854D9C" w:rsidRDefault="00EC075D" w:rsidP="00EC075D">
      <w:pPr>
        <w:pStyle w:val="rptbodytext"/>
        <w:ind w:left="720" w:hanging="720"/>
        <w:jc w:val="left"/>
        <w:rPr>
          <w:rFonts w:ascii="Tahoma" w:hAnsi="Tahoma" w:cs="Tahoma"/>
          <w:u w:val="single"/>
        </w:rPr>
      </w:pPr>
      <w:bookmarkStart w:id="13" w:name="_Hlk201922150"/>
      <w:r w:rsidRPr="00854D9C">
        <w:rPr>
          <w:rFonts w:ascii="Tahoma" w:hAnsi="Tahoma" w:cs="Tahoma"/>
          <w:u w:val="single"/>
        </w:rPr>
        <w:t>Governance Advisor’s Note</w:t>
      </w:r>
    </w:p>
    <w:p w14:paraId="3F08F8FF" w14:textId="77777777" w:rsidR="00EC075D" w:rsidRPr="00854D9C" w:rsidRDefault="00EC075D" w:rsidP="00EC075D">
      <w:pPr>
        <w:pStyle w:val="rptbodytext"/>
        <w:ind w:left="720" w:hanging="720"/>
        <w:jc w:val="left"/>
        <w:rPr>
          <w:rFonts w:ascii="Tahoma" w:hAnsi="Tahoma" w:cs="Tahoma"/>
        </w:rPr>
      </w:pPr>
      <w:r w:rsidRPr="00854D9C">
        <w:rPr>
          <w:rFonts w:ascii="Tahoma" w:hAnsi="Tahoma" w:cs="Tahoma"/>
        </w:rPr>
        <w:t>The above amendment reflects the intent of the substantive motion.</w:t>
      </w:r>
    </w:p>
    <w:p w14:paraId="56451CDC" w14:textId="77777777" w:rsidR="00EC075D" w:rsidRPr="00854D9C" w:rsidRDefault="00EC075D" w:rsidP="00EC075D">
      <w:pPr>
        <w:pStyle w:val="rptbodytext"/>
        <w:jc w:val="right"/>
        <w:rPr>
          <w:rFonts w:ascii="Tahoma" w:hAnsi="Tahoma" w:cs="Tahoma"/>
          <w:u w:val="single"/>
        </w:rPr>
      </w:pPr>
      <w:r w:rsidRPr="00854D9C">
        <w:rPr>
          <w:rFonts w:ascii="Tahoma" w:hAnsi="Tahoma" w:cs="Tahoma"/>
          <w:u w:val="single"/>
        </w:rPr>
        <w:t>The Substantive Motion was put</w:t>
      </w:r>
    </w:p>
    <w:bookmarkEnd w:id="13"/>
    <w:p w14:paraId="3471160A" w14:textId="77777777" w:rsidR="00EC075D" w:rsidRPr="00854D9C" w:rsidRDefault="00EC075D" w:rsidP="00EC075D">
      <w:pPr>
        <w:pStyle w:val="rptbodytext"/>
        <w:jc w:val="right"/>
        <w:rPr>
          <w:rFonts w:ascii="Tahoma" w:hAnsi="Tahoma" w:cs="Tahoma"/>
        </w:rPr>
      </w:pPr>
    </w:p>
    <w:p w14:paraId="7167499B" w14:textId="77777777" w:rsidR="00EC075D" w:rsidRPr="00854D9C" w:rsidRDefault="00EC075D" w:rsidP="00EC075D">
      <w:pPr>
        <w:spacing w:after="160" w:line="259" w:lineRule="auto"/>
        <w:rPr>
          <w:rFonts w:ascii="Tahoma" w:hAnsi="Tahoma" w:cs="Tahoma"/>
          <w:u w:val="single"/>
        </w:rPr>
      </w:pPr>
      <w:r w:rsidRPr="00854D9C">
        <w:rPr>
          <w:rFonts w:ascii="Tahoma" w:hAnsi="Tahoma" w:cs="Tahoma"/>
          <w:u w:val="single"/>
        </w:rPr>
        <w:t>A Division was called (ECM 9501952)</w:t>
      </w:r>
    </w:p>
    <w:p w14:paraId="227FC68E" w14:textId="2EAC6382" w:rsidR="00EC075D" w:rsidRPr="00854D9C" w:rsidRDefault="00EC075D" w:rsidP="00EC075D">
      <w:pPr>
        <w:pStyle w:val="rptbodytext"/>
        <w:rPr>
          <w:rFonts w:ascii="Tahoma" w:hAnsi="Tahoma" w:cs="Tahoma"/>
        </w:rPr>
      </w:pPr>
      <w:r w:rsidRPr="00854D9C">
        <w:rPr>
          <w:rFonts w:ascii="Tahoma" w:hAnsi="Tahoma" w:cs="Tahoma"/>
        </w:rPr>
        <w:t xml:space="preserve">Those voting for the motion were Councillors Clinton-Gohdes, Duynhoven, Haque, Bennett, Vickery, </w:t>
      </w:r>
      <w:r w:rsidR="00464C94">
        <w:rPr>
          <w:rFonts w:ascii="Tahoma" w:hAnsi="Tahoma" w:cs="Tahoma"/>
        </w:rPr>
        <w:t>McLeod</w:t>
      </w:r>
      <w:r w:rsidRPr="00854D9C">
        <w:rPr>
          <w:rFonts w:ascii="Tahoma" w:hAnsi="Tahoma" w:cs="Tahoma"/>
        </w:rPr>
        <w:t>, Bublitz, Pearce and Mayor Holdom.</w:t>
      </w:r>
    </w:p>
    <w:p w14:paraId="1AF10A2F" w14:textId="77777777" w:rsidR="00EC075D" w:rsidRPr="00854D9C" w:rsidRDefault="00EC075D" w:rsidP="00EC075D">
      <w:pPr>
        <w:pStyle w:val="rptbodytext"/>
        <w:ind w:left="720" w:hanging="720"/>
        <w:rPr>
          <w:rFonts w:ascii="Tahoma" w:hAnsi="Tahoma" w:cs="Tahoma"/>
        </w:rPr>
      </w:pPr>
    </w:p>
    <w:p w14:paraId="2C206353" w14:textId="2CC54EDC" w:rsidR="00EC075D" w:rsidRPr="00854D9C" w:rsidRDefault="00EC075D" w:rsidP="00EC075D">
      <w:pPr>
        <w:pStyle w:val="rptbodytext"/>
        <w:rPr>
          <w:rFonts w:ascii="Tahoma" w:hAnsi="Tahoma" w:cs="Tahoma"/>
        </w:rPr>
      </w:pPr>
      <w:r w:rsidRPr="00854D9C">
        <w:rPr>
          <w:rFonts w:ascii="Tahoma" w:hAnsi="Tahoma" w:cs="Tahoma"/>
        </w:rPr>
        <w:lastRenderedPageBreak/>
        <w:t xml:space="preserve">Those voting against the motion were Councillors Moeahu, Chong, </w:t>
      </w:r>
      <w:r w:rsidR="00FF6A6A">
        <w:rPr>
          <w:rFonts w:ascii="Tahoma" w:hAnsi="Tahoma" w:cs="Tahoma"/>
        </w:rPr>
        <w:t>Brough</w:t>
      </w:r>
      <w:r w:rsidRPr="00854D9C">
        <w:rPr>
          <w:rFonts w:ascii="Tahoma" w:hAnsi="Tahoma" w:cs="Tahoma"/>
        </w:rPr>
        <w:t xml:space="preserve"> and Brown.</w:t>
      </w:r>
    </w:p>
    <w:p w14:paraId="718F2E1B" w14:textId="77777777" w:rsidR="00EC075D" w:rsidRPr="00854D9C" w:rsidRDefault="00EC075D" w:rsidP="00EC075D">
      <w:pPr>
        <w:pStyle w:val="rptbodytext"/>
        <w:jc w:val="right"/>
        <w:rPr>
          <w:rFonts w:ascii="Tahoma" w:hAnsi="Tahoma" w:cs="Tahoma"/>
          <w:u w:val="single"/>
        </w:rPr>
      </w:pPr>
      <w:r w:rsidRPr="00854D9C">
        <w:rPr>
          <w:rFonts w:ascii="Tahoma" w:hAnsi="Tahoma" w:cs="Tahoma"/>
          <w:u w:val="single"/>
        </w:rPr>
        <w:t>The Substantive Motion was Carried</w:t>
      </w:r>
    </w:p>
    <w:p w14:paraId="1CE8C28A" w14:textId="77777777" w:rsidR="00EC075D" w:rsidRPr="00854D9C" w:rsidRDefault="00EC075D" w:rsidP="00EC075D">
      <w:pPr>
        <w:pStyle w:val="rptbodytext"/>
        <w:rPr>
          <w:rFonts w:ascii="Tahoma" w:hAnsi="Tahoma" w:cs="Tahoma"/>
        </w:rPr>
      </w:pPr>
    </w:p>
    <w:p w14:paraId="287BDE02" w14:textId="77777777" w:rsidR="00EC075D" w:rsidRPr="00854D9C" w:rsidRDefault="00EC075D" w:rsidP="00EC075D">
      <w:pPr>
        <w:pStyle w:val="rptbodytext"/>
        <w:ind w:left="720" w:hanging="720"/>
        <w:rPr>
          <w:rFonts w:ascii="Tahoma" w:hAnsi="Tahoma" w:cs="Tahoma"/>
          <w:u w:val="single"/>
        </w:rPr>
      </w:pPr>
      <w:r w:rsidRPr="00854D9C">
        <w:rPr>
          <w:rFonts w:ascii="Tahoma" w:hAnsi="Tahoma" w:cs="Tahoma"/>
          <w:u w:val="single"/>
        </w:rPr>
        <w:t>A Motion was moved</w:t>
      </w:r>
    </w:p>
    <w:p w14:paraId="3300BD35" w14:textId="77777777" w:rsidR="00EC075D" w:rsidRPr="00854D9C" w:rsidRDefault="00EC075D" w:rsidP="00EC075D">
      <w:pPr>
        <w:rPr>
          <w:rFonts w:ascii="Tahoma" w:hAnsi="Tahoma" w:cs="Tahoma"/>
        </w:rPr>
      </w:pPr>
      <w:r w:rsidRPr="00854D9C">
        <w:rPr>
          <w:rFonts w:ascii="Tahoma" w:hAnsi="Tahoma" w:cs="Tahoma"/>
        </w:rPr>
        <w:t>Cr Chong</w:t>
      </w:r>
      <w:r w:rsidRPr="00854D9C">
        <w:rPr>
          <w:rFonts w:ascii="Tahoma" w:hAnsi="Tahoma" w:cs="Tahoma"/>
        </w:rPr>
        <w:tab/>
        <w:t>)</w:t>
      </w:r>
    </w:p>
    <w:p w14:paraId="3E6762DC" w14:textId="0C17B61A" w:rsidR="00EC075D" w:rsidRPr="00854D9C" w:rsidRDefault="00EC075D" w:rsidP="00EC075D">
      <w:pPr>
        <w:rPr>
          <w:rFonts w:ascii="Tahoma" w:hAnsi="Tahoma" w:cs="Tahoma"/>
        </w:rPr>
      </w:pPr>
      <w:r w:rsidRPr="00854D9C">
        <w:rPr>
          <w:rFonts w:ascii="Tahoma" w:hAnsi="Tahoma" w:cs="Tahoma"/>
        </w:rPr>
        <w:t xml:space="preserve">Cr </w:t>
      </w:r>
      <w:r w:rsidR="00FF6A6A">
        <w:rPr>
          <w:rFonts w:ascii="Tahoma" w:hAnsi="Tahoma" w:cs="Tahoma"/>
        </w:rPr>
        <w:t>Brough</w:t>
      </w:r>
      <w:r w:rsidRPr="00854D9C">
        <w:rPr>
          <w:rFonts w:ascii="Tahoma" w:hAnsi="Tahoma" w:cs="Tahoma"/>
        </w:rPr>
        <w:tab/>
        <w:t>)</w:t>
      </w:r>
    </w:p>
    <w:p w14:paraId="1F486C23" w14:textId="77777777" w:rsidR="00EC075D" w:rsidRPr="00854D9C" w:rsidRDefault="00EC075D" w:rsidP="00EC075D">
      <w:pPr>
        <w:rPr>
          <w:rFonts w:ascii="Tahoma" w:hAnsi="Tahoma" w:cs="Tahoma"/>
        </w:rPr>
      </w:pPr>
      <w:r w:rsidRPr="00854D9C">
        <w:rPr>
          <w:rFonts w:ascii="Tahoma" w:hAnsi="Tahoma" w:cs="Tahoma"/>
        </w:rPr>
        <w:t>That Council instruct Officers to investigate adding carparks, rather than removing carparks, in the areas of Rogan Street and Cameron Street.</w:t>
      </w:r>
    </w:p>
    <w:p w14:paraId="386948DE" w14:textId="77777777" w:rsidR="00EC075D" w:rsidRPr="00854D9C" w:rsidRDefault="00EC075D" w:rsidP="00EC075D">
      <w:pPr>
        <w:rPr>
          <w:rFonts w:ascii="Tahoma" w:hAnsi="Tahoma" w:cs="Tahoma"/>
        </w:rPr>
      </w:pPr>
    </w:p>
    <w:p w14:paraId="3A1D316F" w14:textId="77777777" w:rsidR="00EC075D" w:rsidRPr="00854D9C" w:rsidRDefault="00EC075D" w:rsidP="00EC075D">
      <w:pPr>
        <w:pStyle w:val="rptbodytext"/>
        <w:ind w:left="720" w:hanging="720"/>
        <w:rPr>
          <w:rFonts w:ascii="Tahoma" w:hAnsi="Tahoma" w:cs="Tahoma"/>
          <w:u w:val="single"/>
        </w:rPr>
      </w:pPr>
      <w:r w:rsidRPr="00854D9C">
        <w:rPr>
          <w:rFonts w:ascii="Tahoma" w:hAnsi="Tahoma" w:cs="Tahoma"/>
          <w:u w:val="single"/>
        </w:rPr>
        <w:t>A division was called (ECM 9502036)</w:t>
      </w:r>
    </w:p>
    <w:p w14:paraId="0CFE3F6D" w14:textId="22D3F740" w:rsidR="00EC075D" w:rsidRPr="00854D9C" w:rsidRDefault="00EC075D" w:rsidP="00EC075D">
      <w:pPr>
        <w:pStyle w:val="rptbodytext"/>
        <w:rPr>
          <w:rFonts w:ascii="Tahoma" w:hAnsi="Tahoma" w:cs="Tahoma"/>
        </w:rPr>
      </w:pPr>
      <w:r w:rsidRPr="00854D9C">
        <w:rPr>
          <w:rFonts w:ascii="Tahoma" w:hAnsi="Tahoma" w:cs="Tahoma"/>
        </w:rPr>
        <w:t xml:space="preserve">Those voting for the motion were Councillors Vickery, Duynhoven, Clinton-Gohdes, </w:t>
      </w:r>
      <w:r w:rsidR="00FF6A6A">
        <w:rPr>
          <w:rFonts w:ascii="Tahoma" w:hAnsi="Tahoma" w:cs="Tahoma"/>
        </w:rPr>
        <w:t>Brough</w:t>
      </w:r>
      <w:r w:rsidRPr="00854D9C">
        <w:rPr>
          <w:rFonts w:ascii="Tahoma" w:hAnsi="Tahoma" w:cs="Tahoma"/>
        </w:rPr>
        <w:t xml:space="preserve">, </w:t>
      </w:r>
      <w:r w:rsidR="00464C94">
        <w:rPr>
          <w:rFonts w:ascii="Tahoma" w:hAnsi="Tahoma" w:cs="Tahoma"/>
        </w:rPr>
        <w:t>McLeod</w:t>
      </w:r>
      <w:r w:rsidRPr="00854D9C">
        <w:rPr>
          <w:rFonts w:ascii="Tahoma" w:hAnsi="Tahoma" w:cs="Tahoma"/>
        </w:rPr>
        <w:t>, Bennett, Bublitz and Mayor Holdom.</w:t>
      </w:r>
    </w:p>
    <w:p w14:paraId="10D3F2BF" w14:textId="77777777" w:rsidR="00EC075D" w:rsidRPr="00854D9C" w:rsidRDefault="00EC075D" w:rsidP="00EC075D">
      <w:pPr>
        <w:pStyle w:val="rptbodytext"/>
        <w:ind w:left="720" w:hanging="720"/>
        <w:rPr>
          <w:rFonts w:ascii="Tahoma" w:hAnsi="Tahoma" w:cs="Tahoma"/>
        </w:rPr>
      </w:pPr>
    </w:p>
    <w:p w14:paraId="2E143B11" w14:textId="77777777" w:rsidR="00EC075D" w:rsidRPr="00854D9C" w:rsidRDefault="00EC075D" w:rsidP="00EC075D">
      <w:pPr>
        <w:pStyle w:val="rptbodytext"/>
        <w:rPr>
          <w:rFonts w:ascii="Tahoma" w:hAnsi="Tahoma" w:cs="Tahoma"/>
        </w:rPr>
      </w:pPr>
      <w:r w:rsidRPr="00854D9C">
        <w:rPr>
          <w:rFonts w:ascii="Tahoma" w:hAnsi="Tahoma" w:cs="Tahoma"/>
        </w:rPr>
        <w:t>Those voting against the motion were Councillors Brown, Haque, Pearce and Moeahu.</w:t>
      </w:r>
    </w:p>
    <w:p w14:paraId="592ABF0F" w14:textId="77777777" w:rsidR="00EC075D" w:rsidRPr="00854D9C" w:rsidRDefault="00EC075D" w:rsidP="00EC075D">
      <w:pPr>
        <w:pStyle w:val="rptbodytext"/>
        <w:ind w:left="720"/>
        <w:jc w:val="right"/>
        <w:rPr>
          <w:rFonts w:ascii="Tahoma" w:hAnsi="Tahoma" w:cs="Tahoma"/>
          <w:u w:val="single"/>
        </w:rPr>
      </w:pPr>
      <w:r w:rsidRPr="00854D9C">
        <w:rPr>
          <w:rFonts w:ascii="Tahoma" w:hAnsi="Tahoma" w:cs="Tahoma"/>
          <w:u w:val="single"/>
        </w:rPr>
        <w:t>The Motion was Carried</w:t>
      </w:r>
    </w:p>
    <w:p w14:paraId="57F09204" w14:textId="77777777" w:rsidR="00EC075D" w:rsidRPr="00854D9C" w:rsidRDefault="00EC075D" w:rsidP="00EC075D">
      <w:pPr>
        <w:rPr>
          <w:rFonts w:ascii="Tahoma" w:hAnsi="Tahoma" w:cs="Tahoma"/>
        </w:rPr>
      </w:pPr>
    </w:p>
    <w:p w14:paraId="0573238F" w14:textId="77777777" w:rsidR="00EC075D" w:rsidRPr="00854D9C" w:rsidRDefault="00EC075D" w:rsidP="00EC075D">
      <w:pPr>
        <w:pStyle w:val="rptheading1"/>
        <w:rPr>
          <w:rFonts w:ascii="Tahoma" w:hAnsi="Tahoma" w:cs="Tahoma"/>
          <w:sz w:val="24"/>
          <w:szCs w:val="24"/>
        </w:rPr>
      </w:pPr>
      <w:r w:rsidRPr="00854D9C">
        <w:rPr>
          <w:rFonts w:ascii="Tahoma" w:hAnsi="Tahoma" w:cs="Tahoma"/>
          <w:sz w:val="24"/>
          <w:szCs w:val="24"/>
        </w:rPr>
        <w:t>Minutes of Kaitake Community Board</w:t>
      </w:r>
    </w:p>
    <w:p w14:paraId="2D27DFB2" w14:textId="77777777" w:rsidR="00EC075D" w:rsidRPr="00854D9C" w:rsidRDefault="00EC075D" w:rsidP="00EC075D">
      <w:pPr>
        <w:jc w:val="both"/>
        <w:rPr>
          <w:rFonts w:ascii="Tahoma" w:hAnsi="Tahoma" w:cs="Tahoma"/>
        </w:rPr>
      </w:pPr>
      <w:r w:rsidRPr="00854D9C">
        <w:rPr>
          <w:rStyle w:val="rptheadinginfo"/>
          <w:rFonts w:ascii="Tahoma" w:hAnsi="Tahoma" w:cs="Tahoma"/>
          <w:smallCaps w:val="0"/>
        </w:rPr>
        <w:t>File Reference</w:t>
      </w:r>
      <w:r w:rsidRPr="00854D9C">
        <w:rPr>
          <w:rStyle w:val="rptheadinginfo"/>
          <w:rFonts w:ascii="Tahoma" w:hAnsi="Tahoma" w:cs="Tahoma"/>
        </w:rPr>
        <w:tab/>
      </w:r>
      <w:r w:rsidRPr="00854D9C">
        <w:rPr>
          <w:rFonts w:ascii="Tahoma" w:hAnsi="Tahoma" w:cs="Tahoma"/>
        </w:rPr>
        <w:t>ECM 9504053</w:t>
      </w:r>
    </w:p>
    <w:p w14:paraId="54EAEB47" w14:textId="30FE6034" w:rsidR="00EC075D" w:rsidRPr="00854D9C" w:rsidRDefault="00EC075D" w:rsidP="001D5548">
      <w:pPr>
        <w:pBdr>
          <w:bottom w:val="single" w:sz="4" w:space="1" w:color="auto"/>
        </w:pBdr>
        <w:jc w:val="both"/>
        <w:rPr>
          <w:rFonts w:ascii="Tahoma" w:hAnsi="Tahoma" w:cs="Tahoma"/>
          <w:b/>
        </w:rPr>
      </w:pPr>
      <w:r w:rsidRPr="00854D9C">
        <w:rPr>
          <w:rStyle w:val="rptheadinginfo"/>
          <w:rFonts w:ascii="Tahoma" w:hAnsi="Tahoma" w:cs="Tahoma"/>
          <w:smallCaps w:val="0"/>
        </w:rPr>
        <w:t>Meeting Date</w:t>
      </w:r>
      <w:bookmarkStart w:id="14" w:name="Text1"/>
      <w:r w:rsidRPr="00854D9C">
        <w:rPr>
          <w:rFonts w:ascii="Tahoma" w:hAnsi="Tahoma" w:cs="Tahoma"/>
        </w:rPr>
        <w:tab/>
        <w:t xml:space="preserve">Monday </w:t>
      </w:r>
      <w:bookmarkEnd w:id="14"/>
      <w:r w:rsidRPr="00854D9C">
        <w:rPr>
          <w:rFonts w:ascii="Tahoma" w:hAnsi="Tahoma" w:cs="Tahoma"/>
        </w:rPr>
        <w:t>26 May 2025 at 5pm</w:t>
      </w:r>
    </w:p>
    <w:p w14:paraId="5350E2DA" w14:textId="77777777" w:rsidR="00EC075D" w:rsidRPr="00854D9C" w:rsidRDefault="00EC075D" w:rsidP="00EC075D">
      <w:pPr>
        <w:jc w:val="both"/>
        <w:rPr>
          <w:rFonts w:ascii="Tahoma" w:hAnsi="Tahoma" w:cs="Tahoma"/>
        </w:rPr>
      </w:pPr>
    </w:p>
    <w:p w14:paraId="611B99CA" w14:textId="77777777" w:rsidR="00EC075D" w:rsidRPr="00854D9C" w:rsidRDefault="00EC075D" w:rsidP="00EC075D">
      <w:pPr>
        <w:jc w:val="both"/>
        <w:rPr>
          <w:rFonts w:ascii="Tahoma" w:hAnsi="Tahoma" w:cs="Tahoma"/>
          <w:b/>
          <w:bCs/>
        </w:rPr>
      </w:pPr>
      <w:bookmarkStart w:id="15" w:name="_Hlk134089740"/>
      <w:r w:rsidRPr="00854D9C">
        <w:rPr>
          <w:rFonts w:ascii="Tahoma" w:hAnsi="Tahoma" w:cs="Tahoma"/>
          <w:b/>
          <w:bCs/>
        </w:rPr>
        <w:t xml:space="preserve">Adoption of Community Board Standing Orders </w:t>
      </w:r>
    </w:p>
    <w:p w14:paraId="7AE7B6FE" w14:textId="77777777" w:rsidR="00EC075D" w:rsidRPr="00854D9C" w:rsidRDefault="00EC075D" w:rsidP="00EC075D">
      <w:pPr>
        <w:jc w:val="both"/>
        <w:rPr>
          <w:rFonts w:ascii="Tahoma" w:hAnsi="Tahoma" w:cs="Tahoma"/>
        </w:rPr>
      </w:pPr>
      <w:r w:rsidRPr="00854D9C">
        <w:rPr>
          <w:rFonts w:ascii="Tahoma" w:hAnsi="Tahoma" w:cs="Tahoma"/>
        </w:rPr>
        <w:t>KCB/2025/015</w:t>
      </w:r>
    </w:p>
    <w:bookmarkEnd w:id="15"/>
    <w:p w14:paraId="26641B99" w14:textId="77777777" w:rsidR="00EC075D" w:rsidRPr="00854D9C" w:rsidRDefault="00EC075D" w:rsidP="00EC075D">
      <w:pPr>
        <w:jc w:val="both"/>
        <w:rPr>
          <w:rFonts w:ascii="Tahoma" w:hAnsi="Tahoma" w:cs="Tahoma"/>
        </w:rPr>
      </w:pPr>
      <w:r w:rsidRPr="00854D9C">
        <w:rPr>
          <w:rFonts w:ascii="Tahoma" w:hAnsi="Tahoma" w:cs="Tahoma"/>
        </w:rPr>
        <w:t>ECM 9484206</w:t>
      </w:r>
    </w:p>
    <w:p w14:paraId="698370A8" w14:textId="77777777" w:rsidR="00EC075D" w:rsidRPr="00854D9C" w:rsidRDefault="00EC075D" w:rsidP="00EC075D">
      <w:pPr>
        <w:pStyle w:val="rptbodytext"/>
        <w:rPr>
          <w:rFonts w:ascii="Tahoma" w:hAnsi="Tahoma" w:cs="Tahoma"/>
          <w:szCs w:val="24"/>
          <w:lang w:eastAsia="en-AU"/>
        </w:rPr>
      </w:pPr>
      <w:r w:rsidRPr="00854D9C">
        <w:rPr>
          <w:rFonts w:ascii="Tahoma" w:hAnsi="Tahoma" w:cs="Tahoma"/>
          <w:szCs w:val="24"/>
          <w:lang w:eastAsia="en-AU"/>
        </w:rPr>
        <w:t>The matter for consideration by the Community Board is adoption of new Standing Orders for Kaitake Community Board meetings.</w:t>
      </w:r>
    </w:p>
    <w:p w14:paraId="7285C015" w14:textId="77777777" w:rsidR="00EC075D" w:rsidRPr="00854D9C" w:rsidRDefault="00EC075D" w:rsidP="00EC075D">
      <w:pPr>
        <w:jc w:val="both"/>
        <w:rPr>
          <w:rFonts w:ascii="Tahoma" w:hAnsi="Tahoma" w:cs="Tahoma"/>
        </w:rPr>
      </w:pPr>
    </w:p>
    <w:p w14:paraId="1026EAC8" w14:textId="77777777" w:rsidR="00EC075D" w:rsidRPr="00854D9C" w:rsidRDefault="00EC075D" w:rsidP="00EC075D">
      <w:pPr>
        <w:jc w:val="both"/>
        <w:rPr>
          <w:rFonts w:ascii="Tahoma" w:hAnsi="Tahoma" w:cs="Tahoma"/>
          <w:iCs/>
          <w:u w:val="single"/>
        </w:rPr>
      </w:pPr>
      <w:bookmarkStart w:id="16" w:name="_Hlk122015363"/>
      <w:r w:rsidRPr="00854D9C">
        <w:rPr>
          <w:rFonts w:ascii="Tahoma" w:hAnsi="Tahoma" w:cs="Tahoma"/>
          <w:iCs/>
          <w:u w:val="single"/>
        </w:rPr>
        <w:t>Kaitake Community Board Resolution</w:t>
      </w:r>
    </w:p>
    <w:p w14:paraId="4009A597" w14:textId="77777777" w:rsidR="00EC075D" w:rsidRPr="00854D9C" w:rsidRDefault="00EC075D" w:rsidP="00EC075D">
      <w:pPr>
        <w:jc w:val="both"/>
        <w:rPr>
          <w:rFonts w:ascii="Tahoma" w:hAnsi="Tahoma" w:cs="Tahoma"/>
        </w:rPr>
      </w:pPr>
      <w:r w:rsidRPr="00854D9C">
        <w:rPr>
          <w:rFonts w:ascii="Tahoma" w:hAnsi="Tahoma" w:cs="Tahoma"/>
        </w:rPr>
        <w:t>Mr Chard</w:t>
      </w:r>
      <w:r w:rsidRPr="00854D9C">
        <w:rPr>
          <w:rFonts w:ascii="Tahoma" w:hAnsi="Tahoma" w:cs="Tahoma"/>
        </w:rPr>
        <w:tab/>
        <w:t>)</w:t>
      </w:r>
    </w:p>
    <w:p w14:paraId="4D226EC4" w14:textId="77777777" w:rsidR="00EC075D" w:rsidRPr="00854D9C" w:rsidRDefault="00EC075D" w:rsidP="00EC075D">
      <w:pPr>
        <w:jc w:val="both"/>
        <w:rPr>
          <w:rFonts w:ascii="Tahoma" w:hAnsi="Tahoma" w:cs="Tahoma"/>
        </w:rPr>
      </w:pPr>
      <w:r w:rsidRPr="00854D9C">
        <w:rPr>
          <w:rFonts w:ascii="Tahoma" w:hAnsi="Tahoma" w:cs="Tahoma"/>
        </w:rPr>
        <w:t>Mrs Hohaia</w:t>
      </w:r>
      <w:r w:rsidRPr="00854D9C">
        <w:rPr>
          <w:rFonts w:ascii="Tahoma" w:hAnsi="Tahoma" w:cs="Tahoma"/>
        </w:rPr>
        <w:tab/>
        <w:t>)</w:t>
      </w:r>
    </w:p>
    <w:p w14:paraId="3D003809" w14:textId="77777777" w:rsidR="00EC075D" w:rsidRPr="00854D9C" w:rsidRDefault="00EC075D" w:rsidP="00EC075D">
      <w:pPr>
        <w:rPr>
          <w:rFonts w:ascii="Tahoma" w:hAnsi="Tahoma" w:cs="Tahoma"/>
        </w:rPr>
      </w:pPr>
      <w:bookmarkStart w:id="17" w:name="_Hlk135740484"/>
      <w:bookmarkEnd w:id="16"/>
      <w:r w:rsidRPr="00854D9C">
        <w:rPr>
          <w:rFonts w:ascii="Tahoma" w:hAnsi="Tahoma" w:cs="Tahoma"/>
        </w:rPr>
        <w:t xml:space="preserve">That having considered all matters raised in the report Kaitake Community Board: </w:t>
      </w:r>
    </w:p>
    <w:p w14:paraId="4C727B26" w14:textId="77777777" w:rsidR="00EC075D" w:rsidRPr="00854D9C" w:rsidRDefault="00EC075D" w:rsidP="00EC075D">
      <w:pPr>
        <w:pStyle w:val="rptbodytext"/>
        <w:rPr>
          <w:rFonts w:ascii="Tahoma" w:hAnsi="Tahoma" w:cs="Tahoma"/>
          <w:szCs w:val="24"/>
        </w:rPr>
      </w:pPr>
    </w:p>
    <w:p w14:paraId="5EEB3E63" w14:textId="77777777" w:rsidR="00EC075D" w:rsidRPr="00854D9C" w:rsidRDefault="00EC075D" w:rsidP="00DC2ED8">
      <w:pPr>
        <w:pStyle w:val="rptbodytext"/>
        <w:numPr>
          <w:ilvl w:val="0"/>
          <w:numId w:val="36"/>
        </w:numPr>
        <w:ind w:hanging="720"/>
        <w:rPr>
          <w:rFonts w:ascii="Tahoma" w:hAnsi="Tahoma" w:cs="Tahoma"/>
          <w:szCs w:val="24"/>
        </w:rPr>
      </w:pPr>
      <w:r w:rsidRPr="00854D9C">
        <w:rPr>
          <w:rFonts w:ascii="Tahoma" w:hAnsi="Tahoma" w:cs="Tahoma"/>
          <w:szCs w:val="24"/>
        </w:rPr>
        <w:t>Notes that an amendment of the Standing Orders, or adoption of a new set of Standing Orders, requires a vote of not less than 75 per cent of the members present.</w:t>
      </w:r>
    </w:p>
    <w:p w14:paraId="01C55727" w14:textId="77777777" w:rsidR="00EC075D" w:rsidRPr="00854D9C" w:rsidRDefault="00EC075D" w:rsidP="00EC075D">
      <w:pPr>
        <w:pStyle w:val="rptbodytext"/>
        <w:ind w:left="720"/>
        <w:rPr>
          <w:rFonts w:ascii="Tahoma" w:hAnsi="Tahoma" w:cs="Tahoma"/>
          <w:szCs w:val="24"/>
        </w:rPr>
      </w:pPr>
    </w:p>
    <w:p w14:paraId="0AAD17F6" w14:textId="77777777" w:rsidR="00EC075D" w:rsidRPr="00854D9C" w:rsidRDefault="00EC075D" w:rsidP="00DC2ED8">
      <w:pPr>
        <w:pStyle w:val="rptbodytext"/>
        <w:numPr>
          <w:ilvl w:val="0"/>
          <w:numId w:val="36"/>
        </w:numPr>
        <w:ind w:hanging="720"/>
        <w:rPr>
          <w:rFonts w:ascii="Tahoma" w:hAnsi="Tahoma" w:cs="Tahoma"/>
          <w:szCs w:val="24"/>
        </w:rPr>
      </w:pPr>
      <w:r w:rsidRPr="00854D9C">
        <w:rPr>
          <w:rFonts w:ascii="Tahoma" w:hAnsi="Tahoma" w:cs="Tahoma"/>
          <w:szCs w:val="24"/>
        </w:rPr>
        <w:t>Revoke the current Standing Orders (</w:t>
      </w:r>
      <w:r w:rsidRPr="00854D9C">
        <w:rPr>
          <w:rFonts w:ascii="Tahoma" w:hAnsi="Tahoma" w:cs="Tahoma"/>
          <w:bCs/>
          <w:szCs w:val="24"/>
        </w:rPr>
        <w:t>Kaitake Community Board Standing Orders adopted 2023 (ECM9163250)).</w:t>
      </w:r>
    </w:p>
    <w:p w14:paraId="2D7CF2F7" w14:textId="77777777" w:rsidR="00EC075D" w:rsidRPr="00854D9C" w:rsidRDefault="00EC075D" w:rsidP="00EC075D">
      <w:pPr>
        <w:pStyle w:val="rptbodytext"/>
        <w:ind w:left="720"/>
        <w:rPr>
          <w:rFonts w:ascii="Tahoma" w:hAnsi="Tahoma" w:cs="Tahoma"/>
          <w:szCs w:val="24"/>
        </w:rPr>
      </w:pPr>
    </w:p>
    <w:p w14:paraId="2D81B9DA" w14:textId="77777777" w:rsidR="00EC075D" w:rsidRPr="00854D9C" w:rsidRDefault="00EC075D" w:rsidP="00DC2ED8">
      <w:pPr>
        <w:pStyle w:val="rptbodytext"/>
        <w:numPr>
          <w:ilvl w:val="0"/>
          <w:numId w:val="36"/>
        </w:numPr>
        <w:ind w:hanging="720"/>
        <w:rPr>
          <w:rFonts w:ascii="Tahoma" w:hAnsi="Tahoma" w:cs="Tahoma"/>
          <w:szCs w:val="24"/>
        </w:rPr>
      </w:pPr>
      <w:r w:rsidRPr="00854D9C">
        <w:rPr>
          <w:rFonts w:ascii="Tahoma" w:hAnsi="Tahoma" w:cs="Tahoma"/>
          <w:szCs w:val="24"/>
        </w:rPr>
        <w:t xml:space="preserve">Adopt the proposed Standing Orders (Appendix 1, ECM 9484205) subject to: </w:t>
      </w:r>
    </w:p>
    <w:p w14:paraId="64C39967" w14:textId="77777777" w:rsidR="00EC075D" w:rsidRPr="00854D9C" w:rsidRDefault="00EC075D" w:rsidP="00EC075D">
      <w:pPr>
        <w:pStyle w:val="ListParagraph"/>
        <w:rPr>
          <w:rFonts w:ascii="Tahoma" w:hAnsi="Tahoma" w:cs="Tahoma"/>
        </w:rPr>
      </w:pPr>
    </w:p>
    <w:p w14:paraId="3EE0E543" w14:textId="77777777" w:rsidR="00EC075D" w:rsidRPr="00854D9C" w:rsidRDefault="00EC075D" w:rsidP="00DC2ED8">
      <w:pPr>
        <w:pStyle w:val="rptbodytext"/>
        <w:numPr>
          <w:ilvl w:val="0"/>
          <w:numId w:val="35"/>
        </w:numPr>
        <w:ind w:left="1440" w:hanging="720"/>
        <w:rPr>
          <w:rFonts w:ascii="Tahoma" w:hAnsi="Tahoma" w:cs="Tahoma"/>
          <w:szCs w:val="24"/>
        </w:rPr>
      </w:pPr>
      <w:r w:rsidRPr="00854D9C">
        <w:rPr>
          <w:rFonts w:ascii="Tahoma" w:hAnsi="Tahoma" w:cs="Tahoma"/>
          <w:szCs w:val="24"/>
        </w:rPr>
        <w:t>Retaining System B (Standing Order 22) as the primary method of moving motions and amendments.</w:t>
      </w:r>
    </w:p>
    <w:p w14:paraId="54C81F98" w14:textId="77777777" w:rsidR="00EC075D" w:rsidRPr="00854D9C" w:rsidRDefault="00EC075D" w:rsidP="00EC075D">
      <w:pPr>
        <w:pStyle w:val="ListParagraph"/>
        <w:ind w:left="1440" w:hanging="720"/>
        <w:rPr>
          <w:rFonts w:ascii="Tahoma" w:hAnsi="Tahoma" w:cs="Tahoma"/>
        </w:rPr>
      </w:pPr>
    </w:p>
    <w:p w14:paraId="1C70E569" w14:textId="77777777" w:rsidR="00EC075D" w:rsidRPr="00854D9C" w:rsidRDefault="00EC075D" w:rsidP="00DC2ED8">
      <w:pPr>
        <w:pStyle w:val="rptbodytext"/>
        <w:numPr>
          <w:ilvl w:val="0"/>
          <w:numId w:val="35"/>
        </w:numPr>
        <w:ind w:left="1440" w:hanging="720"/>
        <w:rPr>
          <w:rFonts w:ascii="Tahoma" w:hAnsi="Tahoma" w:cs="Tahoma"/>
          <w:szCs w:val="24"/>
        </w:rPr>
      </w:pPr>
      <w:r w:rsidRPr="00854D9C">
        <w:rPr>
          <w:rFonts w:ascii="Tahoma" w:hAnsi="Tahoma" w:cs="Tahoma"/>
          <w:szCs w:val="24"/>
        </w:rPr>
        <w:t>Reconfirming the delegation of authority to the Chairperson to approve a leave of absence in excess of five weeks (Standing Order 13.3).</w:t>
      </w:r>
    </w:p>
    <w:p w14:paraId="321DA2CB" w14:textId="77777777" w:rsidR="00EC075D" w:rsidRPr="00854D9C" w:rsidRDefault="00EC075D" w:rsidP="00EC075D">
      <w:pPr>
        <w:pStyle w:val="ListParagraph"/>
        <w:ind w:left="1440" w:hanging="720"/>
        <w:rPr>
          <w:rFonts w:ascii="Tahoma" w:hAnsi="Tahoma" w:cs="Tahoma"/>
        </w:rPr>
      </w:pPr>
    </w:p>
    <w:p w14:paraId="35FB21AF" w14:textId="77777777" w:rsidR="00EC075D" w:rsidRPr="00854D9C" w:rsidRDefault="00EC075D" w:rsidP="00DC2ED8">
      <w:pPr>
        <w:pStyle w:val="rptbodytext"/>
        <w:numPr>
          <w:ilvl w:val="0"/>
          <w:numId w:val="35"/>
        </w:numPr>
        <w:ind w:left="1440" w:hanging="720"/>
        <w:rPr>
          <w:rFonts w:ascii="Tahoma" w:hAnsi="Tahoma" w:cs="Tahoma"/>
          <w:szCs w:val="24"/>
        </w:rPr>
      </w:pPr>
      <w:r w:rsidRPr="00854D9C">
        <w:rPr>
          <w:rFonts w:ascii="Tahoma" w:hAnsi="Tahoma" w:cs="Tahoma"/>
          <w:szCs w:val="24"/>
        </w:rPr>
        <w:t>Final administrative changes including cross-reference checks.</w:t>
      </w:r>
    </w:p>
    <w:p w14:paraId="7E480B8A"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bookmarkEnd w:id="17"/>
    <w:p w14:paraId="01BCCF49" w14:textId="77777777" w:rsidR="00EC075D" w:rsidRPr="00854D9C" w:rsidRDefault="00EC075D" w:rsidP="00EC075D">
      <w:pPr>
        <w:jc w:val="both"/>
        <w:rPr>
          <w:rFonts w:ascii="Tahoma" w:hAnsi="Tahoma" w:cs="Tahoma"/>
        </w:rPr>
      </w:pPr>
      <w:r w:rsidRPr="00854D9C">
        <w:rPr>
          <w:rFonts w:ascii="Tahoma" w:hAnsi="Tahoma" w:cs="Tahoma"/>
          <w:b/>
          <w:bCs/>
        </w:rPr>
        <w:lastRenderedPageBreak/>
        <w:t>Members Activity Report – Graham Chard</w:t>
      </w:r>
    </w:p>
    <w:p w14:paraId="4368E05D" w14:textId="77777777" w:rsidR="00EC075D" w:rsidRPr="00854D9C" w:rsidRDefault="00EC075D" w:rsidP="00EC075D">
      <w:pPr>
        <w:jc w:val="both"/>
        <w:rPr>
          <w:rFonts w:ascii="Tahoma" w:hAnsi="Tahoma" w:cs="Tahoma"/>
        </w:rPr>
      </w:pPr>
      <w:bookmarkStart w:id="18" w:name="_Hlk124501592"/>
      <w:r w:rsidRPr="00854D9C">
        <w:rPr>
          <w:rFonts w:ascii="Tahoma" w:hAnsi="Tahoma" w:cs="Tahoma"/>
        </w:rPr>
        <w:t>KCB/2025/016</w:t>
      </w:r>
    </w:p>
    <w:bookmarkEnd w:id="18"/>
    <w:p w14:paraId="29741626" w14:textId="77777777" w:rsidR="00EC075D" w:rsidRPr="00854D9C" w:rsidRDefault="00EC075D" w:rsidP="00EC075D">
      <w:pPr>
        <w:jc w:val="both"/>
        <w:rPr>
          <w:rFonts w:ascii="Tahoma" w:hAnsi="Tahoma" w:cs="Tahoma"/>
        </w:rPr>
      </w:pPr>
      <w:r w:rsidRPr="00854D9C">
        <w:rPr>
          <w:rFonts w:ascii="Tahoma" w:hAnsi="Tahoma" w:cs="Tahoma"/>
        </w:rPr>
        <w:t>ECM 9501227</w:t>
      </w:r>
    </w:p>
    <w:p w14:paraId="6582696C" w14:textId="77777777" w:rsidR="00EC075D" w:rsidRPr="00854D9C" w:rsidRDefault="00EC075D" w:rsidP="00EC075D">
      <w:pPr>
        <w:jc w:val="both"/>
        <w:rPr>
          <w:rFonts w:ascii="Tahoma" w:hAnsi="Tahoma" w:cs="Tahoma"/>
        </w:rPr>
      </w:pPr>
      <w:bookmarkStart w:id="19" w:name="_Hlk139026459"/>
      <w:r w:rsidRPr="00854D9C">
        <w:rPr>
          <w:rFonts w:ascii="Tahoma" w:hAnsi="Tahoma" w:cs="Tahoma"/>
        </w:rPr>
        <w:t>This report advises of the Community Board activities of Graham Chard, Kaitake Community Board Chair, in the period to 19 May 2025.</w:t>
      </w:r>
    </w:p>
    <w:bookmarkEnd w:id="19"/>
    <w:p w14:paraId="57134839" w14:textId="77777777" w:rsidR="00EC075D" w:rsidRPr="00854D9C" w:rsidRDefault="00EC075D" w:rsidP="00EC075D">
      <w:pPr>
        <w:jc w:val="both"/>
        <w:rPr>
          <w:rFonts w:ascii="Tahoma" w:hAnsi="Tahoma" w:cs="Tahoma"/>
        </w:rPr>
      </w:pPr>
    </w:p>
    <w:p w14:paraId="19C69371" w14:textId="77777777" w:rsidR="00EC075D" w:rsidRPr="00854D9C" w:rsidRDefault="00EC075D" w:rsidP="00EC075D">
      <w:pPr>
        <w:jc w:val="both"/>
        <w:rPr>
          <w:rFonts w:ascii="Tahoma" w:hAnsi="Tahoma" w:cs="Tahoma"/>
          <w:iCs/>
          <w:u w:val="single"/>
        </w:rPr>
      </w:pPr>
      <w:r w:rsidRPr="00854D9C">
        <w:rPr>
          <w:rFonts w:ascii="Tahoma" w:hAnsi="Tahoma" w:cs="Tahoma"/>
          <w:iCs/>
          <w:u w:val="single"/>
        </w:rPr>
        <w:t>Kaitake Community Board Resolution</w:t>
      </w:r>
    </w:p>
    <w:p w14:paraId="72131CA1" w14:textId="77777777" w:rsidR="00EC075D" w:rsidRPr="00854D9C" w:rsidRDefault="00EC075D" w:rsidP="00EC075D">
      <w:pPr>
        <w:jc w:val="both"/>
        <w:rPr>
          <w:rFonts w:ascii="Tahoma" w:hAnsi="Tahoma" w:cs="Tahoma"/>
        </w:rPr>
      </w:pPr>
      <w:r w:rsidRPr="00854D9C">
        <w:rPr>
          <w:rFonts w:ascii="Tahoma" w:hAnsi="Tahoma" w:cs="Tahoma"/>
        </w:rPr>
        <w:t>Mr Chard</w:t>
      </w:r>
      <w:r w:rsidRPr="00854D9C">
        <w:rPr>
          <w:rFonts w:ascii="Tahoma" w:hAnsi="Tahoma" w:cs="Tahoma"/>
        </w:rPr>
        <w:tab/>
        <w:t>)</w:t>
      </w:r>
    </w:p>
    <w:p w14:paraId="623E50BC" w14:textId="77777777" w:rsidR="00EC075D" w:rsidRPr="00854D9C" w:rsidRDefault="00EC075D" w:rsidP="00EC075D">
      <w:pPr>
        <w:jc w:val="both"/>
        <w:rPr>
          <w:rFonts w:ascii="Tahoma" w:hAnsi="Tahoma" w:cs="Tahoma"/>
        </w:rPr>
      </w:pPr>
      <w:r w:rsidRPr="00854D9C">
        <w:rPr>
          <w:rFonts w:ascii="Tahoma" w:hAnsi="Tahoma" w:cs="Tahoma"/>
        </w:rPr>
        <w:t>Ms Goodin</w:t>
      </w:r>
      <w:r w:rsidRPr="00854D9C">
        <w:rPr>
          <w:rFonts w:ascii="Tahoma" w:hAnsi="Tahoma" w:cs="Tahoma"/>
        </w:rPr>
        <w:tab/>
        <w:t>)</w:t>
      </w:r>
    </w:p>
    <w:p w14:paraId="0BAC2D11" w14:textId="77777777" w:rsidR="00EC075D" w:rsidRPr="00854D9C" w:rsidRDefault="00EC075D" w:rsidP="00EC075D">
      <w:pPr>
        <w:rPr>
          <w:rFonts w:ascii="Tahoma" w:hAnsi="Tahoma" w:cs="Tahoma"/>
        </w:rPr>
      </w:pPr>
      <w:r w:rsidRPr="00854D9C">
        <w:rPr>
          <w:rFonts w:ascii="Tahoma" w:hAnsi="Tahoma" w:cs="Tahoma"/>
        </w:rPr>
        <w:t xml:space="preserve">That, having considered all matters raised in the report, the report be noted. </w:t>
      </w:r>
    </w:p>
    <w:p w14:paraId="6749A6D0"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0F9157E7" w14:textId="77777777" w:rsidR="00EC075D" w:rsidRPr="00854D9C" w:rsidRDefault="00EC075D" w:rsidP="00EC075D">
      <w:pPr>
        <w:rPr>
          <w:rFonts w:ascii="Tahoma" w:hAnsi="Tahoma" w:cs="Tahoma"/>
          <w:u w:val="single"/>
        </w:rPr>
      </w:pPr>
      <w:r w:rsidRPr="00854D9C">
        <w:rPr>
          <w:rFonts w:ascii="Tahoma" w:hAnsi="Tahoma" w:cs="Tahoma"/>
          <w:u w:val="single"/>
        </w:rPr>
        <w:t>Governance Advisers note</w:t>
      </w:r>
    </w:p>
    <w:p w14:paraId="55E5E054" w14:textId="77777777" w:rsidR="00EC075D" w:rsidRPr="00854D9C" w:rsidRDefault="00EC075D" w:rsidP="00EC075D">
      <w:pPr>
        <w:jc w:val="both"/>
        <w:rPr>
          <w:rFonts w:ascii="Tahoma" w:hAnsi="Tahoma" w:cs="Tahoma"/>
        </w:rPr>
      </w:pPr>
      <w:r w:rsidRPr="00854D9C">
        <w:rPr>
          <w:rFonts w:ascii="Tahoma" w:hAnsi="Tahoma" w:cs="Tahoma"/>
        </w:rPr>
        <w:t>Coastal Taranaki School has expressed safety concerns regarding the school bus route on Dover Road, Ōkato. The Chair proposed that the Board investigate the installation of a safety mirror as a discretionary fund project.</w:t>
      </w:r>
    </w:p>
    <w:p w14:paraId="6EDBE52F" w14:textId="77777777" w:rsidR="00EC075D" w:rsidRPr="00854D9C" w:rsidRDefault="00EC075D" w:rsidP="00EC075D">
      <w:pPr>
        <w:jc w:val="both"/>
        <w:rPr>
          <w:rFonts w:ascii="Tahoma" w:hAnsi="Tahoma" w:cs="Tahoma"/>
          <w:b/>
          <w:bCs/>
        </w:rPr>
      </w:pPr>
    </w:p>
    <w:p w14:paraId="04F420C8" w14:textId="77777777" w:rsidR="00EC075D" w:rsidRPr="00854D9C" w:rsidRDefault="00EC075D" w:rsidP="00EC075D">
      <w:pPr>
        <w:jc w:val="both"/>
        <w:rPr>
          <w:rFonts w:ascii="Tahoma" w:hAnsi="Tahoma" w:cs="Tahoma"/>
          <w:b/>
          <w:bCs/>
        </w:rPr>
      </w:pPr>
      <w:r w:rsidRPr="00854D9C">
        <w:rPr>
          <w:rFonts w:ascii="Tahoma" w:hAnsi="Tahoma" w:cs="Tahoma"/>
          <w:b/>
          <w:bCs/>
        </w:rPr>
        <w:t>Kaitake Community Board Discretionary Fund Update Report</w:t>
      </w:r>
    </w:p>
    <w:p w14:paraId="249A50EE" w14:textId="77777777" w:rsidR="00EC075D" w:rsidRPr="00854D9C" w:rsidRDefault="00EC075D" w:rsidP="00EC075D">
      <w:pPr>
        <w:jc w:val="both"/>
        <w:rPr>
          <w:rFonts w:ascii="Tahoma" w:hAnsi="Tahoma" w:cs="Tahoma"/>
        </w:rPr>
      </w:pPr>
      <w:r w:rsidRPr="00854D9C">
        <w:rPr>
          <w:rFonts w:ascii="Tahoma" w:hAnsi="Tahoma" w:cs="Tahoma"/>
        </w:rPr>
        <w:t>KCB/2025/017</w:t>
      </w:r>
    </w:p>
    <w:p w14:paraId="4F1F7DBF" w14:textId="77777777" w:rsidR="00EC075D" w:rsidRPr="00854D9C" w:rsidRDefault="00EC075D" w:rsidP="00EC075D">
      <w:pPr>
        <w:jc w:val="both"/>
        <w:rPr>
          <w:rFonts w:ascii="Tahoma" w:hAnsi="Tahoma" w:cs="Tahoma"/>
        </w:rPr>
      </w:pPr>
      <w:r w:rsidRPr="00854D9C">
        <w:rPr>
          <w:rFonts w:ascii="Tahoma" w:hAnsi="Tahoma" w:cs="Tahoma"/>
        </w:rPr>
        <w:t>ECM 9484277</w:t>
      </w:r>
    </w:p>
    <w:p w14:paraId="0627E693" w14:textId="77777777" w:rsidR="00EC075D" w:rsidRPr="00854D9C" w:rsidRDefault="00EC075D" w:rsidP="00EC075D">
      <w:pPr>
        <w:pStyle w:val="rptbodytext"/>
        <w:jc w:val="left"/>
        <w:rPr>
          <w:rFonts w:ascii="Tahoma" w:hAnsi="Tahoma" w:cs="Tahoma"/>
          <w:szCs w:val="24"/>
        </w:rPr>
      </w:pPr>
      <w:r w:rsidRPr="00854D9C">
        <w:rPr>
          <w:rFonts w:ascii="Tahoma" w:hAnsi="Tahoma" w:cs="Tahoma"/>
          <w:szCs w:val="24"/>
        </w:rPr>
        <w:t>The purpose of this report is to provide a progress report on Community Board Discretionary Fund projects to 15 May 2025.</w:t>
      </w:r>
    </w:p>
    <w:p w14:paraId="43C5553E" w14:textId="77777777" w:rsidR="00EC075D" w:rsidRPr="00854D9C" w:rsidRDefault="00EC075D" w:rsidP="00EC075D">
      <w:pPr>
        <w:rPr>
          <w:rFonts w:ascii="Tahoma" w:hAnsi="Tahoma" w:cs="Tahoma"/>
        </w:rPr>
      </w:pPr>
    </w:p>
    <w:p w14:paraId="0463FC13" w14:textId="77777777" w:rsidR="00EC075D" w:rsidRPr="00854D9C" w:rsidRDefault="00EC075D" w:rsidP="00EC075D">
      <w:pPr>
        <w:rPr>
          <w:rFonts w:ascii="Tahoma" w:hAnsi="Tahoma" w:cs="Tahoma"/>
          <w:iCs/>
          <w:u w:val="single"/>
        </w:rPr>
      </w:pPr>
      <w:r w:rsidRPr="00854D9C">
        <w:rPr>
          <w:rFonts w:ascii="Tahoma" w:hAnsi="Tahoma" w:cs="Tahoma"/>
          <w:iCs/>
          <w:u w:val="single"/>
        </w:rPr>
        <w:t>Kaitake Community Board Resolution</w:t>
      </w:r>
    </w:p>
    <w:p w14:paraId="0ACA227F" w14:textId="77777777" w:rsidR="00EC075D" w:rsidRPr="00854D9C" w:rsidRDefault="00EC075D" w:rsidP="00EC075D">
      <w:pPr>
        <w:rPr>
          <w:rFonts w:ascii="Tahoma" w:hAnsi="Tahoma" w:cs="Tahoma"/>
        </w:rPr>
      </w:pPr>
      <w:r w:rsidRPr="00854D9C">
        <w:rPr>
          <w:rFonts w:ascii="Tahoma" w:hAnsi="Tahoma" w:cs="Tahoma"/>
        </w:rPr>
        <w:t>Mrs Hohaia</w:t>
      </w:r>
      <w:r w:rsidRPr="00854D9C">
        <w:rPr>
          <w:rFonts w:ascii="Tahoma" w:hAnsi="Tahoma" w:cs="Tahoma"/>
        </w:rPr>
        <w:tab/>
        <w:t>)</w:t>
      </w:r>
    </w:p>
    <w:p w14:paraId="079A2174" w14:textId="77777777" w:rsidR="00EC075D" w:rsidRPr="00854D9C" w:rsidRDefault="00EC075D" w:rsidP="00EC075D">
      <w:pPr>
        <w:rPr>
          <w:rFonts w:ascii="Tahoma" w:hAnsi="Tahoma" w:cs="Tahoma"/>
        </w:rPr>
      </w:pPr>
      <w:r w:rsidRPr="00854D9C">
        <w:rPr>
          <w:rFonts w:ascii="Tahoma" w:hAnsi="Tahoma" w:cs="Tahoma"/>
        </w:rPr>
        <w:t>Ms Goodin</w:t>
      </w:r>
      <w:r w:rsidRPr="00854D9C">
        <w:rPr>
          <w:rFonts w:ascii="Tahoma" w:hAnsi="Tahoma" w:cs="Tahoma"/>
        </w:rPr>
        <w:tab/>
        <w:t>)</w:t>
      </w:r>
    </w:p>
    <w:p w14:paraId="3F022546" w14:textId="77777777" w:rsidR="00EC075D" w:rsidRPr="00854D9C" w:rsidRDefault="00EC075D" w:rsidP="00EC075D">
      <w:pPr>
        <w:rPr>
          <w:rFonts w:ascii="Tahoma" w:hAnsi="Tahoma" w:cs="Tahoma"/>
        </w:rPr>
      </w:pPr>
      <w:r w:rsidRPr="00854D9C">
        <w:rPr>
          <w:rFonts w:ascii="Tahoma" w:hAnsi="Tahoma" w:cs="Tahoma"/>
        </w:rPr>
        <w:t xml:space="preserve">That, having considered all matters raised in the report, the report be noted. </w:t>
      </w:r>
    </w:p>
    <w:p w14:paraId="505CC8DE"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1292CFB5" w14:textId="77777777" w:rsidR="00EC075D" w:rsidRPr="00854D9C" w:rsidRDefault="00EC075D" w:rsidP="00EC075D">
      <w:pPr>
        <w:pStyle w:val="rptbodytext"/>
        <w:rPr>
          <w:rFonts w:ascii="Tahoma" w:hAnsi="Tahoma" w:cs="Tahoma"/>
          <w:szCs w:val="24"/>
          <w:u w:val="single"/>
          <w:lang w:eastAsia="en-AU"/>
        </w:rPr>
      </w:pPr>
      <w:r w:rsidRPr="00854D9C">
        <w:rPr>
          <w:rFonts w:ascii="Tahoma" w:hAnsi="Tahoma" w:cs="Tahoma"/>
          <w:szCs w:val="24"/>
          <w:u w:val="single"/>
          <w:lang w:eastAsia="en-AU"/>
        </w:rPr>
        <w:t>Governance Advisers note</w:t>
      </w:r>
    </w:p>
    <w:p w14:paraId="25370B2D" w14:textId="77777777" w:rsidR="00EC075D" w:rsidRPr="00854D9C" w:rsidRDefault="00EC075D" w:rsidP="00EC075D">
      <w:pPr>
        <w:pStyle w:val="rptbodytext"/>
        <w:rPr>
          <w:rFonts w:ascii="Tahoma" w:hAnsi="Tahoma" w:cs="Tahoma"/>
          <w:szCs w:val="24"/>
          <w:lang w:eastAsia="en-AU"/>
        </w:rPr>
      </w:pPr>
      <w:r w:rsidRPr="00854D9C">
        <w:rPr>
          <w:rFonts w:ascii="Tahoma" w:hAnsi="Tahoma" w:cs="Tahoma"/>
          <w:szCs w:val="24"/>
          <w:lang w:eastAsia="en-AU"/>
        </w:rPr>
        <w:t>The Chair requested that the wording in paragraph 8 (Oakura Beach Permanent Access) be amended to read:</w:t>
      </w:r>
    </w:p>
    <w:p w14:paraId="4BB48E92" w14:textId="77777777" w:rsidR="00EC075D" w:rsidRPr="00854D9C" w:rsidRDefault="00EC075D" w:rsidP="00EC075D">
      <w:pPr>
        <w:pStyle w:val="rptbodytext"/>
        <w:rPr>
          <w:rFonts w:ascii="Tahoma" w:hAnsi="Tahoma" w:cs="Tahoma"/>
          <w:i/>
          <w:iCs/>
          <w:szCs w:val="24"/>
          <w:lang w:eastAsia="en-AU"/>
        </w:rPr>
      </w:pPr>
      <w:r w:rsidRPr="00854D9C">
        <w:rPr>
          <w:rFonts w:ascii="Tahoma" w:hAnsi="Tahoma" w:cs="Tahoma"/>
          <w:szCs w:val="24"/>
          <w:lang w:eastAsia="en-AU"/>
        </w:rPr>
        <w:t xml:space="preserve">This project has been paused and is no longer a priority project </w:t>
      </w:r>
      <w:r w:rsidRPr="00854D9C">
        <w:rPr>
          <w:rFonts w:ascii="Tahoma" w:hAnsi="Tahoma" w:cs="Tahoma"/>
          <w:i/>
          <w:iCs/>
          <w:szCs w:val="24"/>
          <w:lang w:eastAsia="en-AU"/>
        </w:rPr>
        <w:t xml:space="preserve">in the current financial year </w:t>
      </w:r>
      <w:r w:rsidRPr="00854D9C">
        <w:rPr>
          <w:rFonts w:ascii="Tahoma" w:hAnsi="Tahoma" w:cs="Tahoma"/>
          <w:szCs w:val="24"/>
          <w:lang w:eastAsia="en-AU"/>
        </w:rPr>
        <w:t xml:space="preserve">given Board concern that Council funding may not be available to progress the outcomes of a feasibility study. </w:t>
      </w:r>
    </w:p>
    <w:p w14:paraId="68CE4CFB" w14:textId="77777777" w:rsidR="00EC075D" w:rsidRPr="00854D9C" w:rsidRDefault="00EC075D" w:rsidP="00EC075D">
      <w:pPr>
        <w:pStyle w:val="rptbodytext"/>
        <w:jc w:val="left"/>
        <w:rPr>
          <w:rFonts w:ascii="Tahoma" w:hAnsi="Tahoma" w:cs="Tahoma"/>
          <w:szCs w:val="24"/>
          <w:lang w:eastAsia="en-AU"/>
        </w:rPr>
      </w:pPr>
    </w:p>
    <w:p w14:paraId="606CCFA8" w14:textId="33625E41" w:rsidR="00D81D1D" w:rsidRPr="00854D9C" w:rsidRDefault="00D81D1D">
      <w:pPr>
        <w:spacing w:after="160" w:line="259" w:lineRule="auto"/>
        <w:rPr>
          <w:rFonts w:ascii="Tahoma" w:hAnsi="Tahoma" w:cs="Tahoma"/>
          <w:b/>
        </w:rPr>
      </w:pPr>
    </w:p>
    <w:p w14:paraId="2B58C212" w14:textId="1AD45FD3" w:rsidR="00EC075D" w:rsidRPr="00854D9C" w:rsidRDefault="00EC075D" w:rsidP="00EC075D">
      <w:pPr>
        <w:rPr>
          <w:rFonts w:ascii="Tahoma" w:hAnsi="Tahoma" w:cs="Tahoma"/>
          <w:b/>
        </w:rPr>
      </w:pPr>
      <w:r w:rsidRPr="00854D9C">
        <w:rPr>
          <w:rFonts w:ascii="Tahoma" w:hAnsi="Tahoma" w:cs="Tahoma"/>
          <w:b/>
        </w:rPr>
        <w:t>MINUTES OF INGLEWOOD COMMUNITY BOARD</w:t>
      </w:r>
    </w:p>
    <w:p w14:paraId="0719EA35" w14:textId="77777777" w:rsidR="00EC075D" w:rsidRPr="00854D9C" w:rsidRDefault="00EC075D" w:rsidP="00EC075D">
      <w:pPr>
        <w:rPr>
          <w:rFonts w:ascii="Tahoma" w:hAnsi="Tahoma" w:cs="Tahoma"/>
          <w:bCs/>
        </w:rPr>
      </w:pPr>
      <w:r w:rsidRPr="00854D9C">
        <w:rPr>
          <w:rFonts w:ascii="Tahoma" w:hAnsi="Tahoma" w:cs="Tahoma"/>
          <w:bCs/>
        </w:rPr>
        <w:t>File Reference</w:t>
      </w:r>
      <w:r w:rsidRPr="00854D9C">
        <w:rPr>
          <w:rFonts w:ascii="Tahoma" w:hAnsi="Tahoma" w:cs="Tahoma"/>
          <w:bCs/>
        </w:rPr>
        <w:tab/>
        <w:t>ECM 9508381</w:t>
      </w:r>
    </w:p>
    <w:p w14:paraId="083AB98A" w14:textId="77777777" w:rsidR="00EC075D" w:rsidRPr="00854D9C" w:rsidRDefault="00EC075D" w:rsidP="00490240">
      <w:pPr>
        <w:pBdr>
          <w:bottom w:val="single" w:sz="4" w:space="1" w:color="auto"/>
        </w:pBdr>
        <w:rPr>
          <w:rFonts w:ascii="Tahoma" w:hAnsi="Tahoma" w:cs="Tahoma"/>
          <w:bCs/>
        </w:rPr>
      </w:pPr>
      <w:r w:rsidRPr="00854D9C">
        <w:rPr>
          <w:rFonts w:ascii="Tahoma" w:hAnsi="Tahoma" w:cs="Tahoma"/>
          <w:bCs/>
        </w:rPr>
        <w:t>Meeting Date</w:t>
      </w:r>
      <w:r w:rsidRPr="00854D9C">
        <w:rPr>
          <w:rFonts w:ascii="Tahoma" w:hAnsi="Tahoma" w:cs="Tahoma"/>
          <w:bCs/>
        </w:rPr>
        <w:tab/>
        <w:t xml:space="preserve">Wednesday 28 May at 1.30pm </w:t>
      </w:r>
    </w:p>
    <w:p w14:paraId="712E2C41" w14:textId="77777777" w:rsidR="00EC075D" w:rsidRPr="00854D9C" w:rsidRDefault="00EC075D" w:rsidP="00EC075D">
      <w:pPr>
        <w:rPr>
          <w:rFonts w:ascii="Tahoma" w:hAnsi="Tahoma" w:cs="Tahoma"/>
          <w:b/>
          <w:bCs/>
        </w:rPr>
      </w:pPr>
    </w:p>
    <w:p w14:paraId="1364B745" w14:textId="77777777" w:rsidR="00EC075D" w:rsidRPr="00854D9C" w:rsidRDefault="00EC075D" w:rsidP="00EC075D">
      <w:pPr>
        <w:pStyle w:val="rptbodytext"/>
        <w:rPr>
          <w:rFonts w:ascii="Tahoma" w:hAnsi="Tahoma" w:cs="Tahoma"/>
          <w:b/>
          <w:bCs/>
          <w:szCs w:val="24"/>
        </w:rPr>
      </w:pPr>
      <w:r w:rsidRPr="00854D9C">
        <w:rPr>
          <w:rFonts w:ascii="Tahoma" w:hAnsi="Tahoma" w:cs="Tahoma"/>
          <w:b/>
          <w:bCs/>
          <w:szCs w:val="24"/>
        </w:rPr>
        <w:t>Travel Safety and Access Improvements – Changes to Parking Controls</w:t>
      </w:r>
    </w:p>
    <w:p w14:paraId="19D79D13" w14:textId="77777777" w:rsidR="00EC075D" w:rsidRPr="00854D9C" w:rsidRDefault="00EC075D" w:rsidP="00EC075D">
      <w:pPr>
        <w:pStyle w:val="rptbodytext"/>
        <w:rPr>
          <w:rFonts w:ascii="Tahoma" w:hAnsi="Tahoma" w:cs="Tahoma"/>
          <w:szCs w:val="24"/>
        </w:rPr>
      </w:pPr>
      <w:r w:rsidRPr="00854D9C">
        <w:rPr>
          <w:rFonts w:ascii="Tahoma" w:hAnsi="Tahoma" w:cs="Tahoma"/>
          <w:szCs w:val="24"/>
        </w:rPr>
        <w:t>ICB/2025/24</w:t>
      </w:r>
    </w:p>
    <w:p w14:paraId="7FB18E8E" w14:textId="77777777" w:rsidR="00EC075D" w:rsidRPr="00854D9C" w:rsidRDefault="00EC075D" w:rsidP="00EC075D">
      <w:pPr>
        <w:pStyle w:val="rptbodytext"/>
        <w:rPr>
          <w:rFonts w:ascii="Tahoma" w:hAnsi="Tahoma" w:cs="Tahoma"/>
          <w:szCs w:val="24"/>
        </w:rPr>
      </w:pPr>
      <w:r w:rsidRPr="00854D9C">
        <w:rPr>
          <w:rFonts w:ascii="Tahoma" w:hAnsi="Tahoma" w:cs="Tahoma"/>
          <w:szCs w:val="24"/>
        </w:rPr>
        <w:t>ECM 9486939</w:t>
      </w:r>
    </w:p>
    <w:p w14:paraId="59B6E7AD" w14:textId="77777777" w:rsidR="00EC075D" w:rsidRPr="00854D9C" w:rsidRDefault="00EC075D" w:rsidP="00EC075D">
      <w:pPr>
        <w:jc w:val="both"/>
        <w:rPr>
          <w:rFonts w:ascii="Tahoma" w:hAnsi="Tahoma" w:cs="Tahoma"/>
        </w:rPr>
      </w:pPr>
      <w:r w:rsidRPr="00854D9C">
        <w:rPr>
          <w:rFonts w:ascii="Tahoma" w:hAnsi="Tahoma" w:cs="Tahoma"/>
        </w:rPr>
        <w:t>The matter for consideration by the Council is changes to parking controls on Kent Road within the Inglewood Ward.</w:t>
      </w:r>
    </w:p>
    <w:p w14:paraId="58E2CF0F" w14:textId="77777777" w:rsidR="00EC075D" w:rsidRPr="00854D9C" w:rsidRDefault="00EC075D" w:rsidP="00EC075D">
      <w:pPr>
        <w:pStyle w:val="rptbodytext"/>
        <w:rPr>
          <w:rFonts w:ascii="Tahoma" w:hAnsi="Tahoma" w:cs="Tahoma"/>
          <w:szCs w:val="24"/>
        </w:rPr>
      </w:pPr>
    </w:p>
    <w:p w14:paraId="00F374CC" w14:textId="77777777" w:rsidR="003B216D" w:rsidRDefault="003B216D">
      <w:pPr>
        <w:spacing w:after="160" w:line="259" w:lineRule="auto"/>
        <w:rPr>
          <w:rFonts w:ascii="Tahoma" w:hAnsi="Tahoma" w:cs="Tahoma"/>
          <w:iCs/>
          <w:u w:val="single"/>
        </w:rPr>
      </w:pPr>
      <w:r>
        <w:rPr>
          <w:rFonts w:ascii="Tahoma" w:hAnsi="Tahoma" w:cs="Tahoma"/>
          <w:iCs/>
          <w:u w:val="single"/>
        </w:rPr>
        <w:br w:type="page"/>
      </w:r>
    </w:p>
    <w:p w14:paraId="102E4BEB" w14:textId="6CC9489C" w:rsidR="00EC075D" w:rsidRPr="00854D9C" w:rsidRDefault="00EC075D" w:rsidP="00EC075D">
      <w:pPr>
        <w:pStyle w:val="rptbodytext"/>
        <w:rPr>
          <w:rFonts w:ascii="Tahoma" w:hAnsi="Tahoma" w:cs="Tahoma"/>
          <w:iCs/>
          <w:szCs w:val="24"/>
          <w:u w:val="single"/>
        </w:rPr>
      </w:pPr>
      <w:r w:rsidRPr="00854D9C">
        <w:rPr>
          <w:rFonts w:ascii="Tahoma" w:hAnsi="Tahoma" w:cs="Tahoma"/>
          <w:iCs/>
          <w:szCs w:val="24"/>
          <w:u w:val="single"/>
        </w:rPr>
        <w:lastRenderedPageBreak/>
        <w:t xml:space="preserve">Inglewood Community Board Resolution </w:t>
      </w:r>
    </w:p>
    <w:p w14:paraId="5B232533" w14:textId="77777777" w:rsidR="00EC075D" w:rsidRPr="00854D9C" w:rsidRDefault="00EC075D" w:rsidP="00EC075D">
      <w:pPr>
        <w:jc w:val="both"/>
        <w:rPr>
          <w:rFonts w:ascii="Tahoma" w:hAnsi="Tahoma" w:cs="Tahoma"/>
        </w:rPr>
      </w:pPr>
      <w:r w:rsidRPr="00854D9C">
        <w:rPr>
          <w:rFonts w:ascii="Tahoma" w:hAnsi="Tahoma" w:cs="Tahoma"/>
        </w:rPr>
        <w:t>Mrs Lucas</w:t>
      </w:r>
      <w:r w:rsidRPr="00854D9C">
        <w:rPr>
          <w:rFonts w:ascii="Tahoma" w:hAnsi="Tahoma" w:cs="Tahoma"/>
        </w:rPr>
        <w:tab/>
        <w:t>)</w:t>
      </w:r>
    </w:p>
    <w:p w14:paraId="6E570385" w14:textId="77777777" w:rsidR="00EC075D" w:rsidRPr="00854D9C" w:rsidRDefault="00EC075D" w:rsidP="00EC075D">
      <w:pPr>
        <w:jc w:val="both"/>
        <w:rPr>
          <w:rFonts w:ascii="Tahoma" w:hAnsi="Tahoma" w:cs="Tahoma"/>
        </w:rPr>
      </w:pPr>
      <w:r w:rsidRPr="00854D9C">
        <w:rPr>
          <w:rFonts w:ascii="Tahoma" w:hAnsi="Tahoma" w:cs="Tahoma"/>
        </w:rPr>
        <w:t>Mr Jones</w:t>
      </w:r>
      <w:r w:rsidRPr="00854D9C">
        <w:rPr>
          <w:rFonts w:ascii="Tahoma" w:hAnsi="Tahoma" w:cs="Tahoma"/>
        </w:rPr>
        <w:tab/>
        <w:t>)</w:t>
      </w:r>
    </w:p>
    <w:p w14:paraId="1B2EF809" w14:textId="77777777" w:rsidR="00EC075D" w:rsidRPr="00854D9C" w:rsidRDefault="00EC075D" w:rsidP="00EC075D">
      <w:pPr>
        <w:pStyle w:val="rptbodytext"/>
        <w:rPr>
          <w:rFonts w:ascii="Tahoma" w:hAnsi="Tahoma" w:cs="Tahoma"/>
          <w:szCs w:val="24"/>
        </w:rPr>
      </w:pPr>
      <w:r w:rsidRPr="00854D9C">
        <w:rPr>
          <w:rFonts w:ascii="Tahoma" w:hAnsi="Tahoma" w:cs="Tahoma"/>
          <w:szCs w:val="24"/>
        </w:rPr>
        <w:t>That having considered all matters raised in the report and pursuant to Clause 10.1 and 10.3 of the New Plymouth District Council Consolidated Bylaws 2008 Part 13: Traffic, the following changes be made:</w:t>
      </w:r>
    </w:p>
    <w:p w14:paraId="73EE2857" w14:textId="77777777" w:rsidR="00EC075D" w:rsidRPr="00854D9C" w:rsidRDefault="00EC075D" w:rsidP="00EC075D">
      <w:pPr>
        <w:pStyle w:val="rptbodytext"/>
        <w:rPr>
          <w:rFonts w:ascii="Tahoma" w:hAnsi="Tahoma" w:cs="Tahoma"/>
          <w:szCs w:val="24"/>
        </w:rPr>
      </w:pPr>
    </w:p>
    <w:p w14:paraId="128E7EDB" w14:textId="77777777" w:rsidR="00EC075D" w:rsidRPr="00854D9C" w:rsidRDefault="00EC075D" w:rsidP="00EC075D">
      <w:pPr>
        <w:pStyle w:val="rptbodytext"/>
        <w:ind w:left="720" w:hanging="720"/>
        <w:rPr>
          <w:rFonts w:ascii="Tahoma" w:hAnsi="Tahoma" w:cs="Tahoma"/>
          <w:szCs w:val="24"/>
        </w:rPr>
      </w:pPr>
      <w:r w:rsidRPr="00854D9C">
        <w:rPr>
          <w:rFonts w:ascii="Tahoma" w:hAnsi="Tahoma" w:cs="Tahoma"/>
          <w:szCs w:val="24"/>
        </w:rPr>
        <w:t>a)</w:t>
      </w:r>
      <w:r w:rsidRPr="00854D9C">
        <w:rPr>
          <w:rFonts w:ascii="Tahoma" w:hAnsi="Tahoma" w:cs="Tahoma"/>
          <w:szCs w:val="24"/>
        </w:rPr>
        <w:tab/>
        <w:t>Create a section of no-stopping at all times on the east side of Kent Road from 1145m to 2145m (1000m) measured in a southerly direction from the start of Kent Road.</w:t>
      </w:r>
    </w:p>
    <w:p w14:paraId="7FA544BD" w14:textId="77777777" w:rsidR="00EC075D" w:rsidRPr="00854D9C" w:rsidRDefault="00EC075D" w:rsidP="00EC075D">
      <w:pPr>
        <w:pStyle w:val="rptbodytext"/>
        <w:rPr>
          <w:rFonts w:ascii="Tahoma" w:hAnsi="Tahoma" w:cs="Tahoma"/>
          <w:szCs w:val="24"/>
        </w:rPr>
      </w:pPr>
    </w:p>
    <w:p w14:paraId="024AF4CF" w14:textId="77777777" w:rsidR="00EC075D" w:rsidRPr="00854D9C" w:rsidRDefault="00EC075D" w:rsidP="00EC075D">
      <w:pPr>
        <w:pStyle w:val="rptbodytext"/>
        <w:ind w:left="720" w:hanging="720"/>
        <w:rPr>
          <w:rFonts w:ascii="Tahoma" w:hAnsi="Tahoma" w:cs="Tahoma"/>
          <w:szCs w:val="24"/>
        </w:rPr>
      </w:pPr>
      <w:r w:rsidRPr="00854D9C">
        <w:rPr>
          <w:rFonts w:ascii="Tahoma" w:hAnsi="Tahoma" w:cs="Tahoma"/>
          <w:szCs w:val="24"/>
        </w:rPr>
        <w:t>b)</w:t>
      </w:r>
      <w:r w:rsidRPr="00854D9C">
        <w:rPr>
          <w:rFonts w:ascii="Tahoma" w:hAnsi="Tahoma" w:cs="Tahoma"/>
          <w:szCs w:val="24"/>
        </w:rPr>
        <w:tab/>
        <w:t>Create a section of no-stopping at all times on the west side of Kent Road from 1145m to 2145 (1000m) measured in a southerly direction from the start of Kent Road.</w:t>
      </w:r>
    </w:p>
    <w:p w14:paraId="109E5D47" w14:textId="77777777" w:rsidR="00EC075D" w:rsidRPr="00854D9C" w:rsidRDefault="00EC075D" w:rsidP="00EC075D">
      <w:pPr>
        <w:pStyle w:val="rptbodytext"/>
        <w:ind w:left="720" w:hanging="720"/>
        <w:rPr>
          <w:rFonts w:ascii="Tahoma" w:hAnsi="Tahoma" w:cs="Tahoma"/>
          <w:szCs w:val="24"/>
        </w:rPr>
      </w:pPr>
    </w:p>
    <w:p w14:paraId="266D297D" w14:textId="77777777" w:rsidR="00EC075D" w:rsidRPr="00854D9C" w:rsidRDefault="00EC075D" w:rsidP="00EC075D">
      <w:pPr>
        <w:pStyle w:val="rptbodytext"/>
        <w:ind w:left="720" w:hanging="720"/>
        <w:rPr>
          <w:rFonts w:ascii="Tahoma" w:hAnsi="Tahoma" w:cs="Tahoma"/>
          <w:szCs w:val="24"/>
        </w:rPr>
      </w:pPr>
      <w:r w:rsidRPr="00854D9C">
        <w:rPr>
          <w:rFonts w:ascii="Tahoma" w:hAnsi="Tahoma" w:cs="Tahoma"/>
          <w:szCs w:val="24"/>
        </w:rPr>
        <w:t>c)</w:t>
      </w:r>
      <w:r w:rsidRPr="00854D9C">
        <w:rPr>
          <w:rFonts w:ascii="Tahoma" w:hAnsi="Tahoma" w:cs="Tahoma"/>
          <w:szCs w:val="24"/>
        </w:rPr>
        <w:tab/>
        <w:t>Request that Officers work with the Board and the community to investigate long-term options.</w:t>
      </w:r>
    </w:p>
    <w:p w14:paraId="44DD6FD6"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7E182CE5" w14:textId="77777777" w:rsidR="00EC075D" w:rsidRPr="00854D9C" w:rsidRDefault="00EC075D" w:rsidP="00EC075D">
      <w:pPr>
        <w:pStyle w:val="rptbodytext"/>
        <w:jc w:val="right"/>
        <w:rPr>
          <w:rStyle w:val="rptheadinginfo"/>
          <w:rFonts w:ascii="Tahoma" w:hAnsi="Tahoma" w:cs="Tahoma"/>
          <w:szCs w:val="24"/>
        </w:rPr>
      </w:pPr>
    </w:p>
    <w:p w14:paraId="007F4A53" w14:textId="77777777" w:rsidR="00EC075D" w:rsidRPr="00854D9C" w:rsidRDefault="00EC075D" w:rsidP="00EC075D">
      <w:pPr>
        <w:rPr>
          <w:rFonts w:ascii="Tahoma" w:hAnsi="Tahoma" w:cs="Tahoma"/>
          <w:u w:val="single"/>
        </w:rPr>
      </w:pPr>
      <w:r w:rsidRPr="00854D9C">
        <w:rPr>
          <w:rFonts w:ascii="Tahoma" w:hAnsi="Tahoma" w:cs="Tahoma"/>
          <w:u w:val="single"/>
        </w:rPr>
        <w:t>Governance Advisor’s Note</w:t>
      </w:r>
    </w:p>
    <w:p w14:paraId="2E5312D1" w14:textId="77777777" w:rsidR="00EC075D" w:rsidRPr="00854D9C" w:rsidRDefault="00EC075D" w:rsidP="00EC075D">
      <w:pPr>
        <w:rPr>
          <w:rFonts w:ascii="Tahoma" w:hAnsi="Tahoma" w:cs="Tahoma"/>
        </w:rPr>
      </w:pPr>
      <w:r w:rsidRPr="00854D9C">
        <w:rPr>
          <w:rFonts w:ascii="Tahoma" w:hAnsi="Tahoma" w:cs="Tahoma"/>
        </w:rPr>
        <w:t>Parts a) and b) of the above resolution were corrected on 6 June 2025. The previous version published on 30 May 2025 noted incorrect locations of no-stopping, being for 1km measured in a southerly direction from the start of Kent Road.</w:t>
      </w:r>
    </w:p>
    <w:p w14:paraId="4405AC66" w14:textId="1819A938" w:rsidR="00EC075D" w:rsidRPr="00854D9C" w:rsidRDefault="00EC075D" w:rsidP="00EC075D">
      <w:pPr>
        <w:rPr>
          <w:rFonts w:ascii="Tahoma" w:hAnsi="Tahoma" w:cs="Tahoma"/>
          <w:b/>
          <w:bCs/>
        </w:rPr>
      </w:pPr>
    </w:p>
    <w:p w14:paraId="28B3AD8B" w14:textId="77777777" w:rsidR="00EC075D" w:rsidRPr="00854D9C" w:rsidRDefault="00EC075D" w:rsidP="00EC075D">
      <w:pPr>
        <w:pStyle w:val="rptbodytext"/>
        <w:rPr>
          <w:rFonts w:ascii="Tahoma" w:hAnsi="Tahoma" w:cs="Tahoma"/>
          <w:b/>
          <w:bCs/>
          <w:szCs w:val="24"/>
        </w:rPr>
      </w:pPr>
      <w:r w:rsidRPr="00854D9C">
        <w:rPr>
          <w:rFonts w:ascii="Tahoma" w:hAnsi="Tahoma" w:cs="Tahoma"/>
          <w:b/>
          <w:bCs/>
          <w:szCs w:val="24"/>
        </w:rPr>
        <w:t>Adoption of Community Board Standing Orders</w:t>
      </w:r>
    </w:p>
    <w:p w14:paraId="10157F9F" w14:textId="77777777" w:rsidR="00EC075D" w:rsidRPr="00854D9C" w:rsidRDefault="00EC075D" w:rsidP="00EC075D">
      <w:pPr>
        <w:pStyle w:val="rptbodytext"/>
        <w:rPr>
          <w:rFonts w:ascii="Tahoma" w:hAnsi="Tahoma" w:cs="Tahoma"/>
          <w:szCs w:val="24"/>
        </w:rPr>
      </w:pPr>
      <w:r w:rsidRPr="00854D9C">
        <w:rPr>
          <w:rFonts w:ascii="Tahoma" w:hAnsi="Tahoma" w:cs="Tahoma"/>
          <w:szCs w:val="24"/>
        </w:rPr>
        <w:t>ICB/2025/25</w:t>
      </w:r>
    </w:p>
    <w:p w14:paraId="23CDAD3D" w14:textId="77777777" w:rsidR="00EC075D" w:rsidRPr="00854D9C" w:rsidRDefault="00EC075D" w:rsidP="00EC075D">
      <w:pPr>
        <w:pStyle w:val="rptbodytext"/>
        <w:rPr>
          <w:rFonts w:ascii="Tahoma" w:hAnsi="Tahoma" w:cs="Tahoma"/>
          <w:szCs w:val="24"/>
        </w:rPr>
      </w:pPr>
      <w:r w:rsidRPr="00854D9C">
        <w:rPr>
          <w:rFonts w:ascii="Tahoma" w:hAnsi="Tahoma" w:cs="Tahoma"/>
          <w:szCs w:val="24"/>
        </w:rPr>
        <w:t>ECM 9484196</w:t>
      </w:r>
    </w:p>
    <w:p w14:paraId="247BB2A9" w14:textId="77777777" w:rsidR="00EC075D" w:rsidRPr="00854D9C" w:rsidRDefault="00EC075D" w:rsidP="00EC075D">
      <w:pPr>
        <w:pStyle w:val="rptbodytext"/>
        <w:rPr>
          <w:rFonts w:ascii="Tahoma" w:hAnsi="Tahoma" w:cs="Tahoma"/>
          <w:szCs w:val="24"/>
        </w:rPr>
      </w:pPr>
      <w:r w:rsidRPr="00854D9C">
        <w:rPr>
          <w:rFonts w:ascii="Tahoma" w:hAnsi="Tahoma" w:cs="Tahoma"/>
          <w:szCs w:val="24"/>
        </w:rPr>
        <w:t>The matter for consideration by the Community Board is adoption of new Standing Orders for Inglewood Community Board meetings</w:t>
      </w:r>
    </w:p>
    <w:p w14:paraId="3881CB65" w14:textId="77777777" w:rsidR="00EC075D" w:rsidRPr="00854D9C" w:rsidRDefault="00EC075D" w:rsidP="00EC075D">
      <w:pPr>
        <w:pStyle w:val="rptbodytext"/>
        <w:rPr>
          <w:rFonts w:ascii="Tahoma" w:hAnsi="Tahoma" w:cs="Tahoma"/>
          <w:szCs w:val="24"/>
        </w:rPr>
      </w:pPr>
    </w:p>
    <w:p w14:paraId="6664BEE6" w14:textId="77777777" w:rsidR="00EC075D" w:rsidRPr="00854D9C" w:rsidRDefault="00EC075D" w:rsidP="00EC075D">
      <w:pPr>
        <w:pStyle w:val="rptbodytext"/>
        <w:rPr>
          <w:rFonts w:ascii="Tahoma" w:hAnsi="Tahoma" w:cs="Tahoma"/>
          <w:iCs/>
          <w:szCs w:val="24"/>
          <w:u w:val="single"/>
        </w:rPr>
      </w:pPr>
      <w:r w:rsidRPr="00854D9C">
        <w:rPr>
          <w:rFonts w:ascii="Tahoma" w:hAnsi="Tahoma" w:cs="Tahoma"/>
          <w:iCs/>
          <w:szCs w:val="24"/>
          <w:u w:val="single"/>
        </w:rPr>
        <w:t xml:space="preserve">Inglewood Community Board Resolution </w:t>
      </w:r>
    </w:p>
    <w:p w14:paraId="41FC7C42" w14:textId="77777777" w:rsidR="00EC075D" w:rsidRPr="00854D9C" w:rsidRDefault="00EC075D" w:rsidP="00EC075D">
      <w:pPr>
        <w:jc w:val="both"/>
        <w:rPr>
          <w:rFonts w:ascii="Tahoma" w:hAnsi="Tahoma" w:cs="Tahoma"/>
        </w:rPr>
      </w:pPr>
      <w:r w:rsidRPr="00854D9C">
        <w:rPr>
          <w:rFonts w:ascii="Tahoma" w:hAnsi="Tahoma" w:cs="Tahoma"/>
        </w:rPr>
        <w:t>Mrs Fabish</w:t>
      </w:r>
      <w:r w:rsidRPr="00854D9C">
        <w:rPr>
          <w:rFonts w:ascii="Tahoma" w:hAnsi="Tahoma" w:cs="Tahoma"/>
        </w:rPr>
        <w:tab/>
        <w:t>)</w:t>
      </w:r>
    </w:p>
    <w:p w14:paraId="0E37CFBD" w14:textId="77777777" w:rsidR="00EC075D" w:rsidRPr="00854D9C" w:rsidRDefault="00EC075D" w:rsidP="00EC075D">
      <w:pPr>
        <w:jc w:val="both"/>
        <w:rPr>
          <w:rFonts w:ascii="Tahoma" w:hAnsi="Tahoma" w:cs="Tahoma"/>
        </w:rPr>
      </w:pPr>
      <w:r w:rsidRPr="00854D9C">
        <w:rPr>
          <w:rFonts w:ascii="Tahoma" w:hAnsi="Tahoma" w:cs="Tahoma"/>
        </w:rPr>
        <w:t>Mrs Lucas</w:t>
      </w:r>
      <w:r w:rsidRPr="00854D9C">
        <w:rPr>
          <w:rFonts w:ascii="Tahoma" w:hAnsi="Tahoma" w:cs="Tahoma"/>
        </w:rPr>
        <w:tab/>
        <w:t>)</w:t>
      </w:r>
    </w:p>
    <w:p w14:paraId="0E293E62" w14:textId="77777777" w:rsidR="00EC075D" w:rsidRPr="00854D9C" w:rsidRDefault="00EC075D" w:rsidP="00EC075D">
      <w:pPr>
        <w:jc w:val="both"/>
        <w:rPr>
          <w:rFonts w:ascii="Tahoma" w:hAnsi="Tahoma" w:cs="Tahoma"/>
        </w:rPr>
      </w:pPr>
      <w:r w:rsidRPr="00854D9C">
        <w:rPr>
          <w:rFonts w:ascii="Tahoma" w:hAnsi="Tahoma" w:cs="Tahoma"/>
        </w:rPr>
        <w:t xml:space="preserve">That having considered all matters raised in the report Inglewood Community Board: </w:t>
      </w:r>
    </w:p>
    <w:p w14:paraId="5F4AFC55" w14:textId="77777777" w:rsidR="00EC075D" w:rsidRPr="00854D9C" w:rsidRDefault="00EC075D" w:rsidP="00EC075D">
      <w:pPr>
        <w:jc w:val="both"/>
        <w:rPr>
          <w:rFonts w:ascii="Tahoma" w:hAnsi="Tahoma" w:cs="Tahoma"/>
        </w:rPr>
      </w:pPr>
    </w:p>
    <w:p w14:paraId="5ABF34B3" w14:textId="77777777" w:rsidR="00EC075D" w:rsidRPr="00854D9C" w:rsidRDefault="00EC075D" w:rsidP="00EC075D">
      <w:pPr>
        <w:ind w:left="720" w:hanging="720"/>
        <w:jc w:val="both"/>
        <w:rPr>
          <w:rFonts w:ascii="Tahoma" w:hAnsi="Tahoma" w:cs="Tahoma"/>
        </w:rPr>
      </w:pPr>
      <w:r w:rsidRPr="00854D9C">
        <w:rPr>
          <w:rFonts w:ascii="Tahoma" w:hAnsi="Tahoma" w:cs="Tahoma"/>
        </w:rPr>
        <w:t>a)</w:t>
      </w:r>
      <w:r w:rsidRPr="00854D9C">
        <w:rPr>
          <w:rFonts w:ascii="Tahoma" w:hAnsi="Tahoma" w:cs="Tahoma"/>
        </w:rPr>
        <w:tab/>
        <w:t>Notes that an amendment of the Standing Orders, or adoption of a new set of Standing Orders, requires a vote of not less than 75 per cent of the members present.</w:t>
      </w:r>
    </w:p>
    <w:p w14:paraId="74559F79" w14:textId="77777777" w:rsidR="00EC075D" w:rsidRPr="00854D9C" w:rsidRDefault="00EC075D" w:rsidP="00EC075D">
      <w:pPr>
        <w:jc w:val="both"/>
        <w:rPr>
          <w:rFonts w:ascii="Tahoma" w:hAnsi="Tahoma" w:cs="Tahoma"/>
        </w:rPr>
      </w:pPr>
    </w:p>
    <w:p w14:paraId="13D3ED1B" w14:textId="77777777" w:rsidR="00EC075D" w:rsidRPr="00854D9C" w:rsidRDefault="00EC075D" w:rsidP="00EC075D">
      <w:pPr>
        <w:ind w:left="720" w:hanging="720"/>
        <w:jc w:val="both"/>
        <w:rPr>
          <w:rFonts w:ascii="Tahoma" w:hAnsi="Tahoma" w:cs="Tahoma"/>
        </w:rPr>
      </w:pPr>
      <w:r w:rsidRPr="00854D9C">
        <w:rPr>
          <w:rFonts w:ascii="Tahoma" w:hAnsi="Tahoma" w:cs="Tahoma"/>
        </w:rPr>
        <w:t>b)</w:t>
      </w:r>
      <w:r w:rsidRPr="00854D9C">
        <w:rPr>
          <w:rFonts w:ascii="Tahoma" w:hAnsi="Tahoma" w:cs="Tahoma"/>
        </w:rPr>
        <w:tab/>
        <w:t>Revoke the current Standing Orders (Inglewood Community Board Standing Orders adopted 2023 (ECM 9093362)).</w:t>
      </w:r>
    </w:p>
    <w:p w14:paraId="443BD9EF" w14:textId="77777777" w:rsidR="00EC075D" w:rsidRPr="00854D9C" w:rsidRDefault="00EC075D" w:rsidP="00EC075D">
      <w:pPr>
        <w:jc w:val="both"/>
        <w:rPr>
          <w:rFonts w:ascii="Tahoma" w:hAnsi="Tahoma" w:cs="Tahoma"/>
        </w:rPr>
      </w:pPr>
    </w:p>
    <w:p w14:paraId="47247759" w14:textId="77777777" w:rsidR="00EC075D" w:rsidRPr="00854D9C" w:rsidRDefault="00EC075D" w:rsidP="00EC075D">
      <w:pPr>
        <w:ind w:left="720" w:hanging="720"/>
        <w:jc w:val="both"/>
        <w:rPr>
          <w:rFonts w:ascii="Tahoma" w:hAnsi="Tahoma" w:cs="Tahoma"/>
        </w:rPr>
      </w:pPr>
      <w:r w:rsidRPr="00854D9C">
        <w:rPr>
          <w:rFonts w:ascii="Tahoma" w:hAnsi="Tahoma" w:cs="Tahoma"/>
        </w:rPr>
        <w:t>c)</w:t>
      </w:r>
      <w:r w:rsidRPr="00854D9C">
        <w:rPr>
          <w:rFonts w:ascii="Tahoma" w:hAnsi="Tahoma" w:cs="Tahoma"/>
        </w:rPr>
        <w:tab/>
        <w:t xml:space="preserve">Adopt the proposed Standing Orders (Appendix 1, ECM9484197) subject to: </w:t>
      </w:r>
    </w:p>
    <w:p w14:paraId="5D035CC9" w14:textId="77777777" w:rsidR="00EC075D" w:rsidRPr="00854D9C" w:rsidRDefault="00EC075D" w:rsidP="00EC075D">
      <w:pPr>
        <w:jc w:val="both"/>
        <w:rPr>
          <w:rFonts w:ascii="Tahoma" w:hAnsi="Tahoma" w:cs="Tahoma"/>
        </w:rPr>
      </w:pPr>
    </w:p>
    <w:p w14:paraId="650B617C" w14:textId="77777777" w:rsidR="00EC075D" w:rsidRPr="00854D9C" w:rsidRDefault="00EC075D" w:rsidP="00EC075D">
      <w:pPr>
        <w:ind w:left="1440" w:hanging="720"/>
        <w:jc w:val="both"/>
        <w:rPr>
          <w:rFonts w:ascii="Tahoma" w:hAnsi="Tahoma" w:cs="Tahoma"/>
        </w:rPr>
      </w:pPr>
      <w:r w:rsidRPr="00854D9C">
        <w:rPr>
          <w:rFonts w:ascii="Tahoma" w:hAnsi="Tahoma" w:cs="Tahoma"/>
        </w:rPr>
        <w:t>i)</w:t>
      </w:r>
      <w:r w:rsidRPr="00854D9C">
        <w:rPr>
          <w:rFonts w:ascii="Tahoma" w:hAnsi="Tahoma" w:cs="Tahoma"/>
        </w:rPr>
        <w:tab/>
        <w:t>Retaining System B (Standing Order 22) as the primary method of moving motions and amendments.</w:t>
      </w:r>
    </w:p>
    <w:p w14:paraId="00A7C36B" w14:textId="77777777" w:rsidR="00EC075D" w:rsidRPr="00854D9C" w:rsidRDefault="00EC075D" w:rsidP="00EC075D">
      <w:pPr>
        <w:jc w:val="both"/>
        <w:rPr>
          <w:rFonts w:ascii="Tahoma" w:hAnsi="Tahoma" w:cs="Tahoma"/>
        </w:rPr>
      </w:pPr>
    </w:p>
    <w:p w14:paraId="3F008C87" w14:textId="77777777" w:rsidR="00EC075D" w:rsidRPr="00854D9C" w:rsidRDefault="00EC075D" w:rsidP="00EC075D">
      <w:pPr>
        <w:ind w:left="1440" w:hanging="720"/>
        <w:jc w:val="both"/>
        <w:rPr>
          <w:rFonts w:ascii="Tahoma" w:hAnsi="Tahoma" w:cs="Tahoma"/>
        </w:rPr>
      </w:pPr>
      <w:r w:rsidRPr="00854D9C">
        <w:rPr>
          <w:rFonts w:ascii="Tahoma" w:hAnsi="Tahoma" w:cs="Tahoma"/>
        </w:rPr>
        <w:lastRenderedPageBreak/>
        <w:t>ii)</w:t>
      </w:r>
      <w:r w:rsidRPr="00854D9C">
        <w:rPr>
          <w:rFonts w:ascii="Tahoma" w:hAnsi="Tahoma" w:cs="Tahoma"/>
        </w:rPr>
        <w:tab/>
        <w:t>Reconfirming the delegation of authority to the Chairperson to approve a leave of absence in excess of five weeks (Standing Order 13.3).</w:t>
      </w:r>
    </w:p>
    <w:p w14:paraId="131BFAC7" w14:textId="77777777" w:rsidR="00EC075D" w:rsidRPr="00854D9C" w:rsidRDefault="00EC075D" w:rsidP="00EC075D">
      <w:pPr>
        <w:jc w:val="both"/>
        <w:rPr>
          <w:rFonts w:ascii="Tahoma" w:hAnsi="Tahoma" w:cs="Tahoma"/>
        </w:rPr>
      </w:pPr>
    </w:p>
    <w:p w14:paraId="33705A2B" w14:textId="77777777" w:rsidR="00EC075D" w:rsidRPr="00854D9C" w:rsidRDefault="00EC075D" w:rsidP="00EC075D">
      <w:pPr>
        <w:ind w:left="1440" w:hanging="720"/>
        <w:jc w:val="both"/>
        <w:rPr>
          <w:rFonts w:ascii="Tahoma" w:hAnsi="Tahoma" w:cs="Tahoma"/>
        </w:rPr>
      </w:pPr>
      <w:r w:rsidRPr="00854D9C">
        <w:rPr>
          <w:rFonts w:ascii="Tahoma" w:hAnsi="Tahoma" w:cs="Tahoma"/>
        </w:rPr>
        <w:t>iii)</w:t>
      </w:r>
      <w:r w:rsidRPr="00854D9C">
        <w:rPr>
          <w:rFonts w:ascii="Tahoma" w:hAnsi="Tahoma" w:cs="Tahoma"/>
        </w:rPr>
        <w:tab/>
        <w:t>Final administrative changes including cross-reference checks.</w:t>
      </w:r>
    </w:p>
    <w:p w14:paraId="783FEE19"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479E240D" w14:textId="77777777" w:rsidR="00EC075D" w:rsidRPr="00854D9C" w:rsidRDefault="00EC075D" w:rsidP="00EC075D">
      <w:pPr>
        <w:pStyle w:val="rptbodytext"/>
        <w:rPr>
          <w:rFonts w:ascii="Tahoma" w:hAnsi="Tahoma" w:cs="Tahoma"/>
          <w:szCs w:val="24"/>
        </w:rPr>
      </w:pPr>
    </w:p>
    <w:p w14:paraId="18D9E104" w14:textId="77777777" w:rsidR="00EC075D" w:rsidRPr="00854D9C" w:rsidRDefault="00EC075D" w:rsidP="00EC075D">
      <w:pPr>
        <w:pStyle w:val="rptbodytext"/>
        <w:rPr>
          <w:rFonts w:ascii="Tahoma" w:hAnsi="Tahoma" w:cs="Tahoma"/>
          <w:b/>
          <w:bCs/>
          <w:szCs w:val="24"/>
        </w:rPr>
      </w:pPr>
      <w:r w:rsidRPr="00854D9C">
        <w:rPr>
          <w:rFonts w:ascii="Tahoma" w:hAnsi="Tahoma" w:cs="Tahoma"/>
          <w:b/>
          <w:bCs/>
          <w:szCs w:val="24"/>
        </w:rPr>
        <w:t>Inglewood Community Board Discretionary Fund Update Report</w:t>
      </w:r>
    </w:p>
    <w:p w14:paraId="799A0535" w14:textId="77777777" w:rsidR="00EC075D" w:rsidRPr="00854D9C" w:rsidRDefault="00EC075D" w:rsidP="00EC075D">
      <w:pPr>
        <w:pStyle w:val="rptbodytext"/>
        <w:rPr>
          <w:rFonts w:ascii="Tahoma" w:hAnsi="Tahoma" w:cs="Tahoma"/>
          <w:szCs w:val="24"/>
        </w:rPr>
      </w:pPr>
      <w:r w:rsidRPr="00854D9C">
        <w:rPr>
          <w:rFonts w:ascii="Tahoma" w:hAnsi="Tahoma" w:cs="Tahoma"/>
          <w:szCs w:val="24"/>
        </w:rPr>
        <w:t>ICB/2025/26</w:t>
      </w:r>
    </w:p>
    <w:p w14:paraId="24C6A948" w14:textId="77777777" w:rsidR="00EC075D" w:rsidRPr="00854D9C" w:rsidRDefault="00EC075D" w:rsidP="00EC075D">
      <w:pPr>
        <w:pStyle w:val="rptbodytext"/>
        <w:rPr>
          <w:rFonts w:ascii="Tahoma" w:hAnsi="Tahoma" w:cs="Tahoma"/>
          <w:szCs w:val="24"/>
        </w:rPr>
      </w:pPr>
      <w:r w:rsidRPr="00854D9C">
        <w:rPr>
          <w:rFonts w:ascii="Tahoma" w:hAnsi="Tahoma" w:cs="Tahoma"/>
          <w:szCs w:val="24"/>
        </w:rPr>
        <w:t>ECM 9486091</w:t>
      </w:r>
    </w:p>
    <w:p w14:paraId="7458FFB4" w14:textId="77777777" w:rsidR="00EC075D" w:rsidRPr="00854D9C" w:rsidRDefault="00EC075D" w:rsidP="00EC075D">
      <w:pPr>
        <w:jc w:val="both"/>
        <w:rPr>
          <w:rFonts w:ascii="Tahoma" w:hAnsi="Tahoma" w:cs="Tahoma"/>
        </w:rPr>
      </w:pPr>
      <w:r w:rsidRPr="00854D9C">
        <w:rPr>
          <w:rFonts w:ascii="Tahoma" w:hAnsi="Tahoma" w:cs="Tahoma"/>
        </w:rPr>
        <w:t>The purpose of this report is to provide a progress report on Community Board Discretionary Fund projects to Monday 19 May 2025.</w:t>
      </w:r>
    </w:p>
    <w:p w14:paraId="15568059" w14:textId="77777777" w:rsidR="00EC075D" w:rsidRPr="00854D9C" w:rsidRDefault="00EC075D" w:rsidP="00EC075D">
      <w:pPr>
        <w:pStyle w:val="rptbodytext"/>
        <w:rPr>
          <w:rFonts w:ascii="Tahoma" w:hAnsi="Tahoma" w:cs="Tahoma"/>
          <w:szCs w:val="24"/>
        </w:rPr>
      </w:pPr>
    </w:p>
    <w:p w14:paraId="328695CC" w14:textId="77777777" w:rsidR="00EC075D" w:rsidRPr="00854D9C" w:rsidRDefault="00EC075D" w:rsidP="00EC075D">
      <w:pPr>
        <w:pStyle w:val="rptbodytext"/>
        <w:rPr>
          <w:rFonts w:ascii="Tahoma" w:hAnsi="Tahoma" w:cs="Tahoma"/>
          <w:iCs/>
          <w:szCs w:val="24"/>
          <w:u w:val="single"/>
        </w:rPr>
      </w:pPr>
      <w:r w:rsidRPr="00854D9C">
        <w:rPr>
          <w:rFonts w:ascii="Tahoma" w:hAnsi="Tahoma" w:cs="Tahoma"/>
          <w:iCs/>
          <w:szCs w:val="24"/>
          <w:u w:val="single"/>
        </w:rPr>
        <w:t xml:space="preserve">Inglewood Community Board Resolution </w:t>
      </w:r>
    </w:p>
    <w:p w14:paraId="702D872D" w14:textId="77777777" w:rsidR="00EC075D" w:rsidRPr="00854D9C" w:rsidRDefault="00EC075D" w:rsidP="00EC075D">
      <w:pPr>
        <w:jc w:val="both"/>
        <w:rPr>
          <w:rFonts w:ascii="Tahoma" w:hAnsi="Tahoma" w:cs="Tahoma"/>
        </w:rPr>
      </w:pPr>
      <w:r w:rsidRPr="00854D9C">
        <w:rPr>
          <w:rFonts w:ascii="Tahoma" w:hAnsi="Tahoma" w:cs="Tahoma"/>
        </w:rPr>
        <w:t>Mrs Fabish</w:t>
      </w:r>
      <w:r w:rsidRPr="00854D9C">
        <w:rPr>
          <w:rFonts w:ascii="Tahoma" w:hAnsi="Tahoma" w:cs="Tahoma"/>
        </w:rPr>
        <w:tab/>
        <w:t>)</w:t>
      </w:r>
    </w:p>
    <w:p w14:paraId="1DA7C1E9" w14:textId="77777777" w:rsidR="00EC075D" w:rsidRPr="00854D9C" w:rsidRDefault="00EC075D" w:rsidP="00EC075D">
      <w:pPr>
        <w:jc w:val="both"/>
        <w:rPr>
          <w:rFonts w:ascii="Tahoma" w:hAnsi="Tahoma" w:cs="Tahoma"/>
        </w:rPr>
      </w:pPr>
      <w:r w:rsidRPr="00854D9C">
        <w:rPr>
          <w:rFonts w:ascii="Tahoma" w:hAnsi="Tahoma" w:cs="Tahoma"/>
        </w:rPr>
        <w:t>Mrs Lucas</w:t>
      </w:r>
      <w:r w:rsidRPr="00854D9C">
        <w:rPr>
          <w:rFonts w:ascii="Tahoma" w:hAnsi="Tahoma" w:cs="Tahoma"/>
        </w:rPr>
        <w:tab/>
        <w:t>)</w:t>
      </w:r>
    </w:p>
    <w:p w14:paraId="47C6C529" w14:textId="77777777" w:rsidR="00EC075D" w:rsidRPr="00854D9C" w:rsidRDefault="00EC075D" w:rsidP="00EC075D">
      <w:pPr>
        <w:jc w:val="both"/>
        <w:rPr>
          <w:rFonts w:ascii="Tahoma" w:hAnsi="Tahoma" w:cs="Tahoma"/>
        </w:rPr>
      </w:pPr>
      <w:r w:rsidRPr="00854D9C">
        <w:rPr>
          <w:rFonts w:ascii="Tahoma" w:hAnsi="Tahoma" w:cs="Tahoma"/>
        </w:rPr>
        <w:t>That, having considered all matters raised in the report, the report be noted.</w:t>
      </w:r>
    </w:p>
    <w:p w14:paraId="2F86949B"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58FFC890" w14:textId="2B7D842A" w:rsidR="00EC075D" w:rsidRPr="00854D9C" w:rsidRDefault="00EC075D" w:rsidP="00EC075D">
      <w:pPr>
        <w:rPr>
          <w:rFonts w:ascii="Tahoma" w:hAnsi="Tahoma" w:cs="Tahoma"/>
        </w:rPr>
      </w:pPr>
    </w:p>
    <w:p w14:paraId="67BE1660" w14:textId="77777777" w:rsidR="00EC075D" w:rsidRPr="00854D9C" w:rsidRDefault="00EC075D" w:rsidP="00EC075D">
      <w:pPr>
        <w:pStyle w:val="rptbodytext"/>
        <w:rPr>
          <w:rFonts w:ascii="Tahoma" w:hAnsi="Tahoma" w:cs="Tahoma"/>
          <w:b/>
          <w:bCs/>
        </w:rPr>
      </w:pPr>
      <w:r w:rsidRPr="00854D9C">
        <w:rPr>
          <w:rFonts w:ascii="Tahoma" w:hAnsi="Tahoma" w:cs="Tahoma"/>
          <w:b/>
          <w:bCs/>
        </w:rPr>
        <w:t>Community Board Discretionary Fund Project – Egmont Road (Egmont Village) Footpath Extension</w:t>
      </w:r>
    </w:p>
    <w:p w14:paraId="026D4775" w14:textId="77777777" w:rsidR="00EC075D" w:rsidRPr="00854D9C" w:rsidRDefault="00EC075D" w:rsidP="00EC075D">
      <w:pPr>
        <w:pStyle w:val="rptbodytext"/>
        <w:rPr>
          <w:rFonts w:ascii="Tahoma" w:hAnsi="Tahoma" w:cs="Tahoma"/>
        </w:rPr>
      </w:pPr>
      <w:r w:rsidRPr="00854D9C">
        <w:rPr>
          <w:rFonts w:ascii="Tahoma" w:hAnsi="Tahoma" w:cs="Tahoma"/>
        </w:rPr>
        <w:t>ICB/2025/27</w:t>
      </w:r>
    </w:p>
    <w:p w14:paraId="355AFA2B" w14:textId="77777777" w:rsidR="00EC075D" w:rsidRPr="00854D9C" w:rsidRDefault="00EC075D" w:rsidP="00EC075D">
      <w:pPr>
        <w:pStyle w:val="rptbodytext"/>
        <w:rPr>
          <w:rFonts w:ascii="Tahoma" w:hAnsi="Tahoma" w:cs="Tahoma"/>
        </w:rPr>
      </w:pPr>
      <w:r w:rsidRPr="00854D9C">
        <w:rPr>
          <w:rFonts w:ascii="Tahoma" w:hAnsi="Tahoma" w:cs="Tahoma"/>
          <w:szCs w:val="24"/>
        </w:rPr>
        <w:t xml:space="preserve">ECM </w:t>
      </w:r>
      <w:r w:rsidRPr="00854D9C">
        <w:rPr>
          <w:rFonts w:ascii="Tahoma" w:hAnsi="Tahoma" w:cs="Tahoma"/>
        </w:rPr>
        <w:t>9486226</w:t>
      </w:r>
    </w:p>
    <w:p w14:paraId="7E3C12F8" w14:textId="77777777" w:rsidR="00EC075D" w:rsidRPr="00854D9C" w:rsidRDefault="00EC075D" w:rsidP="00EC075D">
      <w:pPr>
        <w:jc w:val="both"/>
        <w:rPr>
          <w:rFonts w:ascii="Tahoma" w:hAnsi="Tahoma" w:cs="Tahoma"/>
        </w:rPr>
      </w:pPr>
      <w:r w:rsidRPr="00854D9C">
        <w:rPr>
          <w:rFonts w:ascii="Tahoma" w:hAnsi="Tahoma" w:cs="Tahoma"/>
        </w:rPr>
        <w:t>The matter for consideration by the Inglewood Community Board is the allocation of funding from the 2024/25 Community Board Discretionary Fund for the construction of a footpath extension on Egmont Road in Egmont Village.</w:t>
      </w:r>
    </w:p>
    <w:p w14:paraId="61B0B2A5" w14:textId="77777777" w:rsidR="00EC075D" w:rsidRPr="00854D9C" w:rsidRDefault="00EC075D" w:rsidP="00EC075D">
      <w:pPr>
        <w:pStyle w:val="rptbodytext"/>
        <w:rPr>
          <w:rFonts w:ascii="Tahoma" w:hAnsi="Tahoma" w:cs="Tahoma"/>
        </w:rPr>
      </w:pPr>
    </w:p>
    <w:p w14:paraId="52C25C33" w14:textId="77777777" w:rsidR="00EC075D" w:rsidRPr="00854D9C" w:rsidRDefault="00EC075D" w:rsidP="00EC075D">
      <w:pPr>
        <w:pStyle w:val="rptbodytext"/>
        <w:rPr>
          <w:rFonts w:ascii="Tahoma" w:hAnsi="Tahoma" w:cs="Tahoma"/>
          <w:iCs/>
          <w:szCs w:val="24"/>
          <w:u w:val="single"/>
        </w:rPr>
      </w:pPr>
      <w:r w:rsidRPr="00854D9C">
        <w:rPr>
          <w:rFonts w:ascii="Tahoma" w:hAnsi="Tahoma" w:cs="Tahoma"/>
          <w:iCs/>
          <w:szCs w:val="24"/>
          <w:u w:val="single"/>
        </w:rPr>
        <w:t xml:space="preserve">Inglewood Community Board Resolution </w:t>
      </w:r>
    </w:p>
    <w:p w14:paraId="0557FED3" w14:textId="77777777" w:rsidR="00EC075D" w:rsidRPr="00854D9C" w:rsidRDefault="00EC075D" w:rsidP="00EC075D">
      <w:pPr>
        <w:jc w:val="both"/>
        <w:rPr>
          <w:rFonts w:ascii="Tahoma" w:hAnsi="Tahoma" w:cs="Tahoma"/>
          <w:szCs w:val="20"/>
        </w:rPr>
      </w:pPr>
      <w:r w:rsidRPr="00854D9C">
        <w:rPr>
          <w:rFonts w:ascii="Tahoma" w:hAnsi="Tahoma" w:cs="Tahoma"/>
          <w:szCs w:val="20"/>
        </w:rPr>
        <w:t>Mrs Fabish</w:t>
      </w:r>
      <w:r w:rsidRPr="00854D9C">
        <w:rPr>
          <w:rFonts w:ascii="Tahoma" w:hAnsi="Tahoma" w:cs="Tahoma"/>
          <w:szCs w:val="20"/>
        </w:rPr>
        <w:tab/>
        <w:t>)</w:t>
      </w:r>
    </w:p>
    <w:p w14:paraId="1BD7A684" w14:textId="77777777" w:rsidR="00EC075D" w:rsidRPr="00854D9C" w:rsidRDefault="00EC075D" w:rsidP="00EC075D">
      <w:pPr>
        <w:jc w:val="both"/>
        <w:rPr>
          <w:rFonts w:ascii="Tahoma" w:hAnsi="Tahoma" w:cs="Tahoma"/>
          <w:szCs w:val="20"/>
        </w:rPr>
      </w:pPr>
      <w:r w:rsidRPr="00854D9C">
        <w:rPr>
          <w:rFonts w:ascii="Tahoma" w:hAnsi="Tahoma" w:cs="Tahoma"/>
          <w:szCs w:val="20"/>
        </w:rPr>
        <w:t>Mr Jones</w:t>
      </w:r>
      <w:r w:rsidRPr="00854D9C">
        <w:rPr>
          <w:rFonts w:ascii="Tahoma" w:hAnsi="Tahoma" w:cs="Tahoma"/>
          <w:szCs w:val="20"/>
        </w:rPr>
        <w:tab/>
        <w:t>)</w:t>
      </w:r>
    </w:p>
    <w:p w14:paraId="3B1BE2D5" w14:textId="77777777" w:rsidR="00EC075D" w:rsidRPr="00854D9C" w:rsidRDefault="00EC075D" w:rsidP="00EC075D">
      <w:pPr>
        <w:jc w:val="both"/>
        <w:rPr>
          <w:rFonts w:ascii="Tahoma" w:hAnsi="Tahoma" w:cs="Tahoma"/>
          <w:szCs w:val="20"/>
        </w:rPr>
      </w:pPr>
      <w:r w:rsidRPr="00854D9C">
        <w:rPr>
          <w:rFonts w:ascii="Tahoma" w:hAnsi="Tahoma" w:cs="Tahoma"/>
          <w:szCs w:val="20"/>
        </w:rPr>
        <w:t>That having considered all matters raised in the report, Inglewood Community Board:</w:t>
      </w:r>
    </w:p>
    <w:p w14:paraId="37D9C6CB" w14:textId="77777777" w:rsidR="00EC075D" w:rsidRPr="00854D9C" w:rsidRDefault="00EC075D" w:rsidP="00EC075D">
      <w:pPr>
        <w:jc w:val="both"/>
        <w:rPr>
          <w:rFonts w:ascii="Tahoma" w:hAnsi="Tahoma" w:cs="Tahoma"/>
          <w:szCs w:val="20"/>
        </w:rPr>
      </w:pPr>
    </w:p>
    <w:p w14:paraId="38AC232D"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a)</w:t>
      </w:r>
      <w:r w:rsidRPr="00854D9C">
        <w:rPr>
          <w:rFonts w:ascii="Tahoma" w:hAnsi="Tahoma" w:cs="Tahoma"/>
          <w:szCs w:val="20"/>
        </w:rPr>
        <w:tab/>
        <w:t>Approve allocation of $30,000 (excl GST) from the 2024/25 Community Board Discretionary Fund for the construction of a footpath extension from 1033 Junction Road to 1278 Egmont Road in Egmont Village.</w:t>
      </w:r>
    </w:p>
    <w:p w14:paraId="3ECE4F7D" w14:textId="77777777" w:rsidR="00EC075D" w:rsidRPr="00854D9C" w:rsidRDefault="00EC075D" w:rsidP="00EC075D">
      <w:pPr>
        <w:jc w:val="both"/>
        <w:rPr>
          <w:rFonts w:ascii="Tahoma" w:hAnsi="Tahoma" w:cs="Tahoma"/>
          <w:szCs w:val="20"/>
        </w:rPr>
      </w:pPr>
    </w:p>
    <w:p w14:paraId="0BCC3598"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b)</w:t>
      </w:r>
      <w:r w:rsidRPr="00854D9C">
        <w:rPr>
          <w:rFonts w:ascii="Tahoma" w:hAnsi="Tahoma" w:cs="Tahoma"/>
          <w:szCs w:val="20"/>
        </w:rPr>
        <w:tab/>
        <w:t>Appoint Sarah Lucas as the Community Board lead in liaising with Council for this project.</w:t>
      </w:r>
    </w:p>
    <w:p w14:paraId="3430D120"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4FD38859" w14:textId="77777777" w:rsidR="00EC075D" w:rsidRPr="00854D9C" w:rsidRDefault="00EC075D" w:rsidP="00EC075D">
      <w:pPr>
        <w:pStyle w:val="rptbodytext"/>
        <w:rPr>
          <w:rFonts w:ascii="Tahoma" w:hAnsi="Tahoma" w:cs="Tahoma"/>
        </w:rPr>
      </w:pPr>
    </w:p>
    <w:p w14:paraId="0122A25E" w14:textId="77777777" w:rsidR="00EC075D" w:rsidRPr="00854D9C" w:rsidRDefault="00EC075D" w:rsidP="00EC075D">
      <w:pPr>
        <w:pStyle w:val="rptbodytext"/>
        <w:rPr>
          <w:rFonts w:ascii="Tahoma" w:hAnsi="Tahoma" w:cs="Tahoma"/>
          <w:b/>
          <w:bCs/>
        </w:rPr>
      </w:pPr>
      <w:r w:rsidRPr="00854D9C">
        <w:rPr>
          <w:rFonts w:ascii="Tahoma" w:hAnsi="Tahoma" w:cs="Tahoma"/>
          <w:b/>
          <w:bCs/>
        </w:rPr>
        <w:t>Inglewood Community Board Discretionary Fund Project – Communal Street Hubs</w:t>
      </w:r>
    </w:p>
    <w:p w14:paraId="28BB9012" w14:textId="77777777" w:rsidR="00EC075D" w:rsidRPr="00854D9C" w:rsidRDefault="00EC075D" w:rsidP="00EC075D">
      <w:pPr>
        <w:pStyle w:val="rptbodytext"/>
        <w:rPr>
          <w:rFonts w:ascii="Tahoma" w:hAnsi="Tahoma" w:cs="Tahoma"/>
        </w:rPr>
      </w:pPr>
      <w:r w:rsidRPr="00854D9C">
        <w:rPr>
          <w:rFonts w:ascii="Tahoma" w:hAnsi="Tahoma" w:cs="Tahoma"/>
        </w:rPr>
        <w:t>ICB/2025/28</w:t>
      </w:r>
    </w:p>
    <w:p w14:paraId="3E92C48D" w14:textId="77777777" w:rsidR="00EC075D" w:rsidRPr="00854D9C" w:rsidRDefault="00EC075D" w:rsidP="00EC075D">
      <w:pPr>
        <w:pStyle w:val="rptbodytext"/>
        <w:rPr>
          <w:rFonts w:ascii="Tahoma" w:hAnsi="Tahoma" w:cs="Tahoma"/>
        </w:rPr>
      </w:pPr>
      <w:r w:rsidRPr="00854D9C">
        <w:rPr>
          <w:rFonts w:ascii="Tahoma" w:hAnsi="Tahoma" w:cs="Tahoma"/>
          <w:szCs w:val="24"/>
        </w:rPr>
        <w:t xml:space="preserve">ECM </w:t>
      </w:r>
      <w:r w:rsidRPr="00854D9C">
        <w:rPr>
          <w:rFonts w:ascii="Tahoma" w:hAnsi="Tahoma" w:cs="Tahoma"/>
        </w:rPr>
        <w:t>9504051</w:t>
      </w:r>
    </w:p>
    <w:p w14:paraId="1F8B3B8A" w14:textId="77777777" w:rsidR="00EC075D" w:rsidRPr="00854D9C" w:rsidRDefault="00EC075D" w:rsidP="00EC075D">
      <w:pPr>
        <w:jc w:val="both"/>
        <w:rPr>
          <w:rFonts w:ascii="Tahoma" w:hAnsi="Tahoma" w:cs="Tahoma"/>
        </w:rPr>
      </w:pPr>
      <w:r w:rsidRPr="00854D9C">
        <w:rPr>
          <w:rFonts w:ascii="Tahoma" w:hAnsi="Tahoma" w:cs="Tahoma"/>
        </w:rPr>
        <w:t xml:space="preserve">The </w:t>
      </w:r>
      <w:r w:rsidRPr="00854D9C">
        <w:rPr>
          <w:rFonts w:ascii="Tahoma" w:hAnsi="Tahoma" w:cs="Tahoma"/>
          <w:szCs w:val="20"/>
        </w:rPr>
        <w:t>matter</w:t>
      </w:r>
      <w:r w:rsidRPr="00854D9C">
        <w:rPr>
          <w:rFonts w:ascii="Tahoma" w:hAnsi="Tahoma" w:cs="Tahoma"/>
        </w:rPr>
        <w:t xml:space="preserve"> for consideration by the Inglewood Community Board is the allocation of up to $87,500 (excluding GST) from the 2024/25 discretionary fund for delivery of the Inglewood CBD Communal Street Hubs project. </w:t>
      </w:r>
    </w:p>
    <w:p w14:paraId="3B77E4EA" w14:textId="77777777" w:rsidR="00EC075D" w:rsidRPr="00854D9C" w:rsidRDefault="00EC075D" w:rsidP="00EC075D">
      <w:pPr>
        <w:ind w:left="720"/>
        <w:jc w:val="both"/>
        <w:rPr>
          <w:rFonts w:ascii="Tahoma" w:hAnsi="Tahoma" w:cs="Tahoma"/>
        </w:rPr>
      </w:pPr>
    </w:p>
    <w:p w14:paraId="0195BF4D" w14:textId="77777777" w:rsidR="00EC075D" w:rsidRPr="00854D9C" w:rsidRDefault="00EC075D" w:rsidP="00EC075D">
      <w:pPr>
        <w:jc w:val="both"/>
        <w:rPr>
          <w:rFonts w:ascii="Tahoma" w:hAnsi="Tahoma" w:cs="Tahoma"/>
        </w:rPr>
      </w:pPr>
      <w:r w:rsidRPr="00854D9C">
        <w:rPr>
          <w:rFonts w:ascii="Tahoma" w:hAnsi="Tahoma" w:cs="Tahoma"/>
        </w:rPr>
        <w:lastRenderedPageBreak/>
        <w:t>This project aims to enhance the quality and usability of public spaces in the Inglewood township by refurbishing and relocating existing street furniture and installing new communal seating hubs at four key locations.</w:t>
      </w:r>
    </w:p>
    <w:p w14:paraId="68D89BBA" w14:textId="77777777" w:rsidR="00EC075D" w:rsidRPr="00854D9C" w:rsidRDefault="00EC075D" w:rsidP="00EC075D">
      <w:pPr>
        <w:pStyle w:val="rptbodytext"/>
        <w:rPr>
          <w:rFonts w:ascii="Tahoma" w:hAnsi="Tahoma" w:cs="Tahoma"/>
        </w:rPr>
      </w:pPr>
    </w:p>
    <w:p w14:paraId="58DB1599" w14:textId="77777777" w:rsidR="00EC075D" w:rsidRPr="00854D9C" w:rsidRDefault="00EC075D" w:rsidP="00EC075D">
      <w:pPr>
        <w:pStyle w:val="rptbodytext"/>
        <w:rPr>
          <w:rFonts w:ascii="Tahoma" w:hAnsi="Tahoma" w:cs="Tahoma"/>
          <w:iCs/>
          <w:szCs w:val="24"/>
          <w:u w:val="single"/>
        </w:rPr>
      </w:pPr>
      <w:r w:rsidRPr="00854D9C">
        <w:rPr>
          <w:rFonts w:ascii="Tahoma" w:hAnsi="Tahoma" w:cs="Tahoma"/>
          <w:iCs/>
          <w:szCs w:val="24"/>
          <w:u w:val="single"/>
        </w:rPr>
        <w:t xml:space="preserve">Inglewood Community Board Resolution </w:t>
      </w:r>
    </w:p>
    <w:p w14:paraId="67D86A84" w14:textId="77777777" w:rsidR="00EC075D" w:rsidRPr="00854D9C" w:rsidRDefault="00EC075D" w:rsidP="00EC075D">
      <w:pPr>
        <w:jc w:val="both"/>
        <w:rPr>
          <w:rFonts w:ascii="Tahoma" w:hAnsi="Tahoma" w:cs="Tahoma"/>
          <w:szCs w:val="20"/>
        </w:rPr>
      </w:pPr>
      <w:r w:rsidRPr="00854D9C">
        <w:rPr>
          <w:rFonts w:ascii="Tahoma" w:hAnsi="Tahoma" w:cs="Tahoma"/>
          <w:szCs w:val="20"/>
        </w:rPr>
        <w:t>Mrs Fabish</w:t>
      </w:r>
      <w:r w:rsidRPr="00854D9C">
        <w:rPr>
          <w:rFonts w:ascii="Tahoma" w:hAnsi="Tahoma" w:cs="Tahoma"/>
          <w:szCs w:val="20"/>
        </w:rPr>
        <w:tab/>
        <w:t>)</w:t>
      </w:r>
    </w:p>
    <w:p w14:paraId="747B4548" w14:textId="77777777" w:rsidR="00EC075D" w:rsidRPr="00854D9C" w:rsidRDefault="00EC075D" w:rsidP="00EC075D">
      <w:pPr>
        <w:jc w:val="both"/>
        <w:rPr>
          <w:rFonts w:ascii="Tahoma" w:hAnsi="Tahoma" w:cs="Tahoma"/>
          <w:szCs w:val="20"/>
        </w:rPr>
      </w:pPr>
      <w:r w:rsidRPr="00854D9C">
        <w:rPr>
          <w:rFonts w:ascii="Tahoma" w:hAnsi="Tahoma" w:cs="Tahoma"/>
          <w:szCs w:val="20"/>
        </w:rPr>
        <w:t>Mr Jones</w:t>
      </w:r>
      <w:r w:rsidRPr="00854D9C">
        <w:rPr>
          <w:rFonts w:ascii="Tahoma" w:hAnsi="Tahoma" w:cs="Tahoma"/>
          <w:szCs w:val="20"/>
        </w:rPr>
        <w:tab/>
        <w:t>)</w:t>
      </w:r>
    </w:p>
    <w:p w14:paraId="381DDA9C" w14:textId="77777777" w:rsidR="00EC075D" w:rsidRPr="00854D9C" w:rsidRDefault="00EC075D" w:rsidP="00EC075D">
      <w:pPr>
        <w:jc w:val="both"/>
        <w:rPr>
          <w:rFonts w:ascii="Tahoma" w:hAnsi="Tahoma" w:cs="Tahoma"/>
          <w:szCs w:val="20"/>
        </w:rPr>
      </w:pPr>
      <w:r w:rsidRPr="00854D9C">
        <w:rPr>
          <w:rFonts w:ascii="Tahoma" w:hAnsi="Tahoma" w:cs="Tahoma"/>
          <w:szCs w:val="20"/>
        </w:rPr>
        <w:t>That having considered all matters raised in the report, the Inglewood Community Board:</w:t>
      </w:r>
    </w:p>
    <w:p w14:paraId="6C586B76" w14:textId="77777777" w:rsidR="00EC075D" w:rsidRPr="00854D9C" w:rsidRDefault="00EC075D" w:rsidP="00EC075D">
      <w:pPr>
        <w:jc w:val="both"/>
        <w:rPr>
          <w:rFonts w:ascii="Tahoma" w:hAnsi="Tahoma" w:cs="Tahoma"/>
          <w:szCs w:val="20"/>
        </w:rPr>
      </w:pPr>
    </w:p>
    <w:p w14:paraId="171F7113"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a)</w:t>
      </w:r>
      <w:r w:rsidRPr="00854D9C">
        <w:rPr>
          <w:rFonts w:ascii="Tahoma" w:hAnsi="Tahoma" w:cs="Tahoma"/>
          <w:szCs w:val="20"/>
        </w:rPr>
        <w:tab/>
        <w:t>Approves the $77,600 (excl GST) from the 2024/25 Discretionary Fund for the installation of street hubs at four locations within the Inglewood CBD area.</w:t>
      </w:r>
    </w:p>
    <w:p w14:paraId="2C41AC43" w14:textId="77777777" w:rsidR="00EC075D" w:rsidRPr="00854D9C" w:rsidRDefault="00EC075D" w:rsidP="00EC075D">
      <w:pPr>
        <w:jc w:val="both"/>
        <w:rPr>
          <w:rFonts w:ascii="Tahoma" w:hAnsi="Tahoma" w:cs="Tahoma"/>
          <w:szCs w:val="20"/>
        </w:rPr>
      </w:pPr>
    </w:p>
    <w:p w14:paraId="6E7A4F51"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b)</w:t>
      </w:r>
      <w:r w:rsidRPr="00854D9C">
        <w:rPr>
          <w:rFonts w:ascii="Tahoma" w:hAnsi="Tahoma" w:cs="Tahoma"/>
          <w:szCs w:val="20"/>
        </w:rPr>
        <w:tab/>
        <w:t>Notes that approval from Waka Kotahi will be required before any street furniture is installed.</w:t>
      </w:r>
    </w:p>
    <w:p w14:paraId="6541D37B" w14:textId="77777777" w:rsidR="00EC075D" w:rsidRPr="00854D9C" w:rsidRDefault="00EC075D" w:rsidP="00EC075D">
      <w:pPr>
        <w:ind w:left="720" w:hanging="720"/>
        <w:jc w:val="both"/>
        <w:rPr>
          <w:rFonts w:ascii="Tahoma" w:hAnsi="Tahoma" w:cs="Tahoma"/>
          <w:szCs w:val="20"/>
        </w:rPr>
      </w:pPr>
    </w:p>
    <w:p w14:paraId="295AF5AB"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c)</w:t>
      </w:r>
      <w:r w:rsidRPr="00854D9C">
        <w:rPr>
          <w:rFonts w:ascii="Tahoma" w:hAnsi="Tahoma" w:cs="Tahoma"/>
          <w:szCs w:val="20"/>
        </w:rPr>
        <w:tab/>
        <w:t>Officers investigate opportunities for cost saving and provide the Board with further information to their meeting on 25 June.</w:t>
      </w:r>
    </w:p>
    <w:p w14:paraId="218F6EC0" w14:textId="77777777" w:rsidR="00EC075D" w:rsidRPr="00854D9C" w:rsidRDefault="00EC075D" w:rsidP="00EC075D">
      <w:pPr>
        <w:ind w:left="720" w:hanging="720"/>
        <w:jc w:val="both"/>
        <w:rPr>
          <w:rFonts w:ascii="Tahoma" w:hAnsi="Tahoma" w:cs="Tahoma"/>
          <w:szCs w:val="20"/>
        </w:rPr>
      </w:pPr>
    </w:p>
    <w:p w14:paraId="1698761F" w14:textId="77777777" w:rsidR="00EC075D" w:rsidRPr="00854D9C" w:rsidRDefault="00EC075D" w:rsidP="00EC075D">
      <w:pPr>
        <w:ind w:left="720" w:hanging="720"/>
        <w:jc w:val="both"/>
        <w:rPr>
          <w:rFonts w:ascii="Tahoma" w:hAnsi="Tahoma" w:cs="Tahoma"/>
          <w:szCs w:val="20"/>
        </w:rPr>
      </w:pPr>
      <w:r w:rsidRPr="00854D9C">
        <w:rPr>
          <w:rFonts w:ascii="Tahoma" w:hAnsi="Tahoma" w:cs="Tahoma"/>
          <w:szCs w:val="20"/>
        </w:rPr>
        <w:t>d)</w:t>
      </w:r>
      <w:r w:rsidRPr="00854D9C">
        <w:rPr>
          <w:rFonts w:ascii="Tahoma" w:hAnsi="Tahoma" w:cs="Tahoma"/>
          <w:szCs w:val="20"/>
        </w:rPr>
        <w:tab/>
        <w:t>Appoint Marie Pearce as the Community Board Liaison with Council for the project.</w:t>
      </w:r>
    </w:p>
    <w:p w14:paraId="71F849D7" w14:textId="77777777" w:rsidR="00EC075D" w:rsidRPr="00854D9C" w:rsidRDefault="00EC075D" w:rsidP="00EC075D">
      <w:pPr>
        <w:jc w:val="right"/>
        <w:rPr>
          <w:rFonts w:ascii="Tahoma" w:hAnsi="Tahoma" w:cs="Tahoma"/>
          <w:u w:val="single"/>
        </w:rPr>
      </w:pPr>
      <w:r w:rsidRPr="00854D9C">
        <w:rPr>
          <w:rFonts w:ascii="Tahoma" w:hAnsi="Tahoma" w:cs="Tahoma"/>
          <w:u w:val="single"/>
        </w:rPr>
        <w:t>Carried</w:t>
      </w:r>
    </w:p>
    <w:p w14:paraId="5D35C15A" w14:textId="77777777" w:rsidR="00EC075D" w:rsidRPr="00854D9C" w:rsidRDefault="00EC075D" w:rsidP="00EC075D">
      <w:pPr>
        <w:jc w:val="right"/>
        <w:rPr>
          <w:rFonts w:ascii="Tahoma" w:hAnsi="Tahoma" w:cs="Tahoma"/>
          <w:u w:val="single"/>
        </w:rPr>
      </w:pPr>
    </w:p>
    <w:p w14:paraId="0227DAFE" w14:textId="77777777" w:rsidR="00E54137" w:rsidRPr="00854D9C" w:rsidRDefault="00E54137" w:rsidP="00E54137">
      <w:pPr>
        <w:rPr>
          <w:rFonts w:ascii="Tahoma" w:hAnsi="Tahoma" w:cs="Tahoma"/>
          <w:b/>
        </w:rPr>
      </w:pPr>
      <w:r w:rsidRPr="00854D9C">
        <w:rPr>
          <w:rFonts w:ascii="Tahoma" w:hAnsi="Tahoma" w:cs="Tahoma"/>
          <w:b/>
        </w:rPr>
        <w:t>MINUTES OF PUKETAPU-BELL BLOCK COMMUNITY BOARD</w:t>
      </w:r>
    </w:p>
    <w:p w14:paraId="4E08F899" w14:textId="77777777" w:rsidR="00E54137" w:rsidRPr="00854D9C" w:rsidRDefault="00E54137" w:rsidP="00E54137">
      <w:pPr>
        <w:rPr>
          <w:rFonts w:ascii="Tahoma" w:hAnsi="Tahoma" w:cs="Tahoma"/>
          <w:bCs/>
        </w:rPr>
      </w:pPr>
      <w:r w:rsidRPr="00854D9C">
        <w:rPr>
          <w:rFonts w:ascii="Tahoma" w:hAnsi="Tahoma" w:cs="Tahoma"/>
          <w:bCs/>
        </w:rPr>
        <w:t>File Reference</w:t>
      </w:r>
      <w:r w:rsidRPr="00854D9C">
        <w:rPr>
          <w:rFonts w:ascii="Tahoma" w:hAnsi="Tahoma" w:cs="Tahoma"/>
          <w:bCs/>
        </w:rPr>
        <w:tab/>
        <w:t>ECM 9508183</w:t>
      </w:r>
    </w:p>
    <w:p w14:paraId="4935EA81" w14:textId="77777777" w:rsidR="00E54137" w:rsidRPr="00854D9C" w:rsidRDefault="00E54137" w:rsidP="00E54137">
      <w:pPr>
        <w:pBdr>
          <w:bottom w:val="single" w:sz="4" w:space="1" w:color="auto"/>
        </w:pBdr>
        <w:rPr>
          <w:rFonts w:ascii="Tahoma" w:hAnsi="Tahoma" w:cs="Tahoma"/>
          <w:bCs/>
        </w:rPr>
      </w:pPr>
      <w:r w:rsidRPr="00854D9C">
        <w:rPr>
          <w:rFonts w:ascii="Tahoma" w:hAnsi="Tahoma" w:cs="Tahoma"/>
          <w:bCs/>
        </w:rPr>
        <w:t>Meeting Date</w:t>
      </w:r>
      <w:r w:rsidRPr="00854D9C">
        <w:rPr>
          <w:rFonts w:ascii="Tahoma" w:hAnsi="Tahoma" w:cs="Tahoma"/>
          <w:bCs/>
        </w:rPr>
        <w:tab/>
        <w:t>Wednesday 28 May at 4.30pm</w:t>
      </w:r>
    </w:p>
    <w:p w14:paraId="7C075DD9" w14:textId="77777777" w:rsidR="00E54137" w:rsidRPr="00854D9C" w:rsidRDefault="00E54137" w:rsidP="00E54137">
      <w:pPr>
        <w:spacing w:line="259" w:lineRule="auto"/>
        <w:rPr>
          <w:rFonts w:ascii="Tahoma" w:hAnsi="Tahoma" w:cs="Tahoma"/>
          <w:b/>
        </w:rPr>
      </w:pPr>
    </w:p>
    <w:p w14:paraId="50D5E667" w14:textId="77777777" w:rsidR="00E54137" w:rsidRPr="00854D9C" w:rsidRDefault="00E54137" w:rsidP="00E54137">
      <w:pPr>
        <w:pStyle w:val="rptbodytext"/>
        <w:rPr>
          <w:rFonts w:ascii="Tahoma" w:hAnsi="Tahoma" w:cs="Tahoma"/>
          <w:b/>
          <w:bCs/>
        </w:rPr>
      </w:pPr>
      <w:bookmarkStart w:id="20" w:name="_Hlk122015197"/>
      <w:r w:rsidRPr="00854D9C">
        <w:rPr>
          <w:rFonts w:ascii="Tahoma" w:hAnsi="Tahoma" w:cs="Tahoma"/>
          <w:b/>
          <w:bCs/>
        </w:rPr>
        <w:t>Chairs Activity Report – Adrian Sole</w:t>
      </w:r>
    </w:p>
    <w:p w14:paraId="38F4CE7E" w14:textId="77777777" w:rsidR="00E54137" w:rsidRPr="00854D9C" w:rsidRDefault="00E54137" w:rsidP="00E54137">
      <w:pPr>
        <w:pStyle w:val="rptbodytext"/>
        <w:rPr>
          <w:rFonts w:ascii="Tahoma" w:hAnsi="Tahoma" w:cs="Tahoma"/>
        </w:rPr>
      </w:pPr>
      <w:r w:rsidRPr="00854D9C">
        <w:rPr>
          <w:rFonts w:ascii="Tahoma" w:hAnsi="Tahoma" w:cs="Tahoma"/>
        </w:rPr>
        <w:t>PBB/2025/30</w:t>
      </w:r>
    </w:p>
    <w:p w14:paraId="22A27FC8" w14:textId="77777777" w:rsidR="00E54137" w:rsidRPr="00854D9C" w:rsidRDefault="00E54137" w:rsidP="00E54137">
      <w:pPr>
        <w:pStyle w:val="rptbodytext"/>
        <w:rPr>
          <w:rFonts w:ascii="Tahoma" w:hAnsi="Tahoma" w:cs="Tahoma"/>
          <w:szCs w:val="24"/>
        </w:rPr>
      </w:pPr>
      <w:r w:rsidRPr="00854D9C">
        <w:rPr>
          <w:rFonts w:ascii="Tahoma" w:hAnsi="Tahoma" w:cs="Tahoma"/>
          <w:szCs w:val="24"/>
        </w:rPr>
        <w:t xml:space="preserve">ECM </w:t>
      </w:r>
      <w:r w:rsidRPr="00854D9C">
        <w:rPr>
          <w:rFonts w:ascii="Tahoma" w:hAnsi="Tahoma" w:cs="Tahoma"/>
        </w:rPr>
        <w:t>9504059</w:t>
      </w:r>
    </w:p>
    <w:p w14:paraId="4F0CE47C" w14:textId="77777777" w:rsidR="00E54137" w:rsidRPr="00854D9C" w:rsidRDefault="00E54137" w:rsidP="00E54137">
      <w:pPr>
        <w:pStyle w:val="rptbodytext"/>
        <w:rPr>
          <w:rFonts w:ascii="Tahoma" w:hAnsi="Tahoma" w:cs="Tahoma"/>
        </w:rPr>
      </w:pPr>
      <w:r w:rsidRPr="00854D9C">
        <w:rPr>
          <w:rFonts w:ascii="Tahoma" w:hAnsi="Tahoma" w:cs="Tahoma"/>
        </w:rPr>
        <w:t>This report advises of the community board activities of Mr Sole, Puketapu-Bell Block Community Board Chair, in the period to 18 May 2025.</w:t>
      </w:r>
    </w:p>
    <w:p w14:paraId="3CA6582B" w14:textId="77777777" w:rsidR="00E54137" w:rsidRPr="00854D9C" w:rsidRDefault="00E54137" w:rsidP="00E54137">
      <w:pPr>
        <w:pStyle w:val="rptbodytext"/>
        <w:rPr>
          <w:rFonts w:ascii="Tahoma" w:hAnsi="Tahoma" w:cs="Tahoma"/>
          <w:bCs/>
          <w:szCs w:val="24"/>
        </w:rPr>
      </w:pPr>
    </w:p>
    <w:p w14:paraId="54912B68" w14:textId="77777777"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t>Puketapu-Bell Block Community Board Resolution</w:t>
      </w:r>
    </w:p>
    <w:p w14:paraId="603B210D" w14:textId="77777777" w:rsidR="00E54137" w:rsidRPr="00854D9C" w:rsidRDefault="00E54137" w:rsidP="00E54137">
      <w:pPr>
        <w:jc w:val="both"/>
        <w:rPr>
          <w:rFonts w:ascii="Tahoma" w:hAnsi="Tahoma" w:cs="Tahoma"/>
          <w:szCs w:val="20"/>
        </w:rPr>
      </w:pPr>
      <w:r w:rsidRPr="00854D9C">
        <w:rPr>
          <w:rFonts w:ascii="Tahoma" w:hAnsi="Tahoma" w:cs="Tahoma"/>
          <w:szCs w:val="20"/>
        </w:rPr>
        <w:t>Mr Baker</w:t>
      </w:r>
      <w:r w:rsidRPr="00854D9C">
        <w:rPr>
          <w:rFonts w:ascii="Tahoma" w:hAnsi="Tahoma" w:cs="Tahoma"/>
          <w:szCs w:val="20"/>
        </w:rPr>
        <w:tab/>
        <w:t>)</w:t>
      </w:r>
    </w:p>
    <w:p w14:paraId="576FDB9E" w14:textId="77777777" w:rsidR="00E54137" w:rsidRPr="00854D9C" w:rsidRDefault="00E54137" w:rsidP="00E54137">
      <w:pPr>
        <w:jc w:val="both"/>
        <w:rPr>
          <w:rFonts w:ascii="Tahoma" w:hAnsi="Tahoma" w:cs="Tahoma"/>
          <w:szCs w:val="20"/>
        </w:rPr>
      </w:pPr>
      <w:r w:rsidRPr="00854D9C">
        <w:rPr>
          <w:rFonts w:ascii="Tahoma" w:hAnsi="Tahoma" w:cs="Tahoma"/>
          <w:szCs w:val="20"/>
        </w:rPr>
        <w:t>Ms Sowman</w:t>
      </w:r>
      <w:r w:rsidRPr="00854D9C">
        <w:rPr>
          <w:rFonts w:ascii="Tahoma" w:hAnsi="Tahoma" w:cs="Tahoma"/>
          <w:szCs w:val="20"/>
        </w:rPr>
        <w:tab/>
        <w:t>)</w:t>
      </w:r>
    </w:p>
    <w:p w14:paraId="79492BD0" w14:textId="77777777" w:rsidR="00E54137" w:rsidRPr="00854D9C" w:rsidRDefault="00E54137" w:rsidP="00E54137">
      <w:pPr>
        <w:jc w:val="both"/>
        <w:rPr>
          <w:rFonts w:ascii="Tahoma" w:hAnsi="Tahoma" w:cs="Tahoma"/>
          <w:szCs w:val="20"/>
        </w:rPr>
      </w:pPr>
      <w:r w:rsidRPr="00854D9C">
        <w:rPr>
          <w:rFonts w:ascii="Tahoma" w:hAnsi="Tahoma" w:cs="Tahoma"/>
          <w:szCs w:val="20"/>
        </w:rPr>
        <w:t xml:space="preserve">That, having considered all matters raised in the report, the Puketapu-Bell Block Community Board note the report. </w:t>
      </w:r>
    </w:p>
    <w:p w14:paraId="0722CE97" w14:textId="77777777" w:rsidR="00E54137" w:rsidRPr="00854D9C" w:rsidRDefault="00E54137" w:rsidP="00E54137">
      <w:pPr>
        <w:ind w:left="720"/>
        <w:jc w:val="right"/>
        <w:rPr>
          <w:rFonts w:ascii="Tahoma" w:hAnsi="Tahoma" w:cs="Tahoma"/>
          <w:szCs w:val="20"/>
          <w:u w:val="single"/>
        </w:rPr>
      </w:pPr>
      <w:r w:rsidRPr="00854D9C">
        <w:rPr>
          <w:rFonts w:ascii="Tahoma" w:hAnsi="Tahoma" w:cs="Tahoma"/>
          <w:szCs w:val="20"/>
          <w:u w:val="single"/>
        </w:rPr>
        <w:t>Carried</w:t>
      </w:r>
    </w:p>
    <w:p w14:paraId="5D5C2C6E" w14:textId="77777777" w:rsidR="00E54137" w:rsidRPr="00854D9C" w:rsidRDefault="00E54137" w:rsidP="00E54137">
      <w:pPr>
        <w:pStyle w:val="rptbodytext"/>
        <w:rPr>
          <w:rStyle w:val="rptheadinginfo"/>
          <w:rFonts w:ascii="Tahoma" w:hAnsi="Tahoma" w:cs="Tahoma"/>
          <w:smallCaps w:val="0"/>
          <w:szCs w:val="24"/>
        </w:rPr>
      </w:pPr>
    </w:p>
    <w:p w14:paraId="79E1613B" w14:textId="77777777" w:rsidR="00E54137" w:rsidRPr="00854D9C" w:rsidRDefault="00E54137" w:rsidP="00E54137">
      <w:pPr>
        <w:pStyle w:val="rptbodytext"/>
        <w:rPr>
          <w:rFonts w:ascii="Tahoma" w:hAnsi="Tahoma" w:cs="Tahoma"/>
          <w:b/>
          <w:bCs/>
          <w:szCs w:val="24"/>
        </w:rPr>
      </w:pPr>
      <w:r w:rsidRPr="00854D9C">
        <w:rPr>
          <w:rFonts w:ascii="Tahoma" w:hAnsi="Tahoma" w:cs="Tahoma"/>
          <w:b/>
          <w:bCs/>
          <w:szCs w:val="24"/>
        </w:rPr>
        <w:t>Deputy Chairs Activity Report – Mike Baker</w:t>
      </w:r>
    </w:p>
    <w:p w14:paraId="565C2006" w14:textId="77777777" w:rsidR="00E54137" w:rsidRPr="00854D9C" w:rsidRDefault="00E54137" w:rsidP="00E54137">
      <w:pPr>
        <w:pStyle w:val="rptbodytext"/>
        <w:rPr>
          <w:rFonts w:ascii="Tahoma" w:hAnsi="Tahoma" w:cs="Tahoma"/>
          <w:szCs w:val="24"/>
        </w:rPr>
      </w:pPr>
      <w:r w:rsidRPr="00854D9C">
        <w:rPr>
          <w:rFonts w:ascii="Tahoma" w:hAnsi="Tahoma" w:cs="Tahoma"/>
          <w:szCs w:val="24"/>
        </w:rPr>
        <w:t>PBB/2025/33</w:t>
      </w:r>
    </w:p>
    <w:p w14:paraId="27456F4E" w14:textId="77777777" w:rsidR="00E54137" w:rsidRPr="00854D9C" w:rsidRDefault="00E54137" w:rsidP="00E54137">
      <w:pPr>
        <w:pStyle w:val="rptbodytext"/>
        <w:rPr>
          <w:rFonts w:ascii="Tahoma" w:hAnsi="Tahoma" w:cs="Tahoma"/>
          <w:szCs w:val="24"/>
        </w:rPr>
      </w:pPr>
      <w:r w:rsidRPr="00854D9C">
        <w:rPr>
          <w:rFonts w:ascii="Tahoma" w:hAnsi="Tahoma" w:cs="Tahoma"/>
          <w:szCs w:val="24"/>
        </w:rPr>
        <w:t>ECM 9504058</w:t>
      </w:r>
    </w:p>
    <w:p w14:paraId="2DCBD71B" w14:textId="77777777" w:rsidR="00E54137" w:rsidRPr="00854D9C" w:rsidRDefault="00E54137" w:rsidP="00E54137">
      <w:pPr>
        <w:pStyle w:val="rptbodytext"/>
        <w:rPr>
          <w:rFonts w:ascii="Tahoma" w:hAnsi="Tahoma" w:cs="Tahoma"/>
          <w:szCs w:val="24"/>
        </w:rPr>
      </w:pPr>
      <w:r w:rsidRPr="00854D9C">
        <w:rPr>
          <w:rFonts w:ascii="Tahoma" w:hAnsi="Tahoma" w:cs="Tahoma"/>
          <w:szCs w:val="24"/>
        </w:rPr>
        <w:t>This report advises of the community board activities of Mr Baker, Puketapu-Bell Block Community Board Deputy Chair, in the period 2 April 2025 to 19 May 2025.</w:t>
      </w:r>
    </w:p>
    <w:p w14:paraId="00080380" w14:textId="77777777" w:rsidR="00E54137" w:rsidRPr="00854D9C" w:rsidRDefault="00E54137" w:rsidP="00E54137">
      <w:pPr>
        <w:pStyle w:val="rptbodytext"/>
        <w:rPr>
          <w:rFonts w:ascii="Tahoma" w:hAnsi="Tahoma" w:cs="Tahoma"/>
          <w:bCs/>
          <w:szCs w:val="24"/>
        </w:rPr>
      </w:pPr>
    </w:p>
    <w:p w14:paraId="1AADF39F" w14:textId="77777777" w:rsidR="009F4C09" w:rsidRDefault="009F4C09">
      <w:pPr>
        <w:spacing w:after="160" w:line="259" w:lineRule="auto"/>
        <w:rPr>
          <w:rFonts w:ascii="Tahoma" w:hAnsi="Tahoma" w:cs="Tahoma"/>
          <w:iCs/>
          <w:u w:val="single"/>
        </w:rPr>
      </w:pPr>
      <w:r>
        <w:rPr>
          <w:rFonts w:ascii="Tahoma" w:hAnsi="Tahoma" w:cs="Tahoma"/>
          <w:iCs/>
          <w:u w:val="single"/>
        </w:rPr>
        <w:br w:type="page"/>
      </w:r>
    </w:p>
    <w:p w14:paraId="4E7AED10" w14:textId="3C04AEAD"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lastRenderedPageBreak/>
        <w:t>Puketapu-Bell Block Community Board Resolution</w:t>
      </w:r>
    </w:p>
    <w:p w14:paraId="5CE5550E" w14:textId="77777777" w:rsidR="00E54137" w:rsidRPr="00854D9C" w:rsidRDefault="00E54137" w:rsidP="00E54137">
      <w:pPr>
        <w:jc w:val="both"/>
        <w:rPr>
          <w:rFonts w:ascii="Tahoma" w:hAnsi="Tahoma" w:cs="Tahoma"/>
        </w:rPr>
      </w:pPr>
      <w:r w:rsidRPr="00854D9C">
        <w:rPr>
          <w:rFonts w:ascii="Tahoma" w:hAnsi="Tahoma" w:cs="Tahoma"/>
        </w:rPr>
        <w:t>Mr Baker</w:t>
      </w:r>
      <w:r w:rsidRPr="00854D9C">
        <w:rPr>
          <w:rFonts w:ascii="Tahoma" w:hAnsi="Tahoma" w:cs="Tahoma"/>
        </w:rPr>
        <w:tab/>
        <w:t>)</w:t>
      </w:r>
    </w:p>
    <w:p w14:paraId="64FCE42F" w14:textId="77777777" w:rsidR="00E54137" w:rsidRPr="00854D9C" w:rsidRDefault="00E54137" w:rsidP="00E54137">
      <w:pPr>
        <w:jc w:val="both"/>
        <w:rPr>
          <w:rFonts w:ascii="Tahoma" w:hAnsi="Tahoma" w:cs="Tahoma"/>
        </w:rPr>
      </w:pPr>
      <w:r w:rsidRPr="00854D9C">
        <w:rPr>
          <w:rFonts w:ascii="Tahoma" w:hAnsi="Tahoma" w:cs="Tahoma"/>
        </w:rPr>
        <w:t>Ms Sowman</w:t>
      </w:r>
      <w:r w:rsidRPr="00854D9C">
        <w:rPr>
          <w:rFonts w:ascii="Tahoma" w:hAnsi="Tahoma" w:cs="Tahoma"/>
        </w:rPr>
        <w:tab/>
        <w:t>)</w:t>
      </w:r>
    </w:p>
    <w:p w14:paraId="54CAC0B4" w14:textId="77777777" w:rsidR="00E54137" w:rsidRPr="00854D9C" w:rsidRDefault="00E54137" w:rsidP="00E54137">
      <w:pPr>
        <w:jc w:val="both"/>
        <w:rPr>
          <w:rFonts w:ascii="Tahoma" w:hAnsi="Tahoma" w:cs="Tahoma"/>
        </w:rPr>
      </w:pPr>
      <w:r w:rsidRPr="00854D9C">
        <w:rPr>
          <w:rFonts w:ascii="Tahoma" w:hAnsi="Tahoma" w:cs="Tahoma"/>
        </w:rPr>
        <w:t xml:space="preserve">That, having considered all matters raised in the report, the Puketapu-Bell Block Community Board note the report. </w:t>
      </w:r>
    </w:p>
    <w:p w14:paraId="014FAD3C" w14:textId="77777777" w:rsidR="00E54137" w:rsidRPr="00854D9C" w:rsidRDefault="00E54137" w:rsidP="00E54137">
      <w:pPr>
        <w:ind w:left="720"/>
        <w:jc w:val="right"/>
        <w:rPr>
          <w:rFonts w:ascii="Tahoma" w:hAnsi="Tahoma" w:cs="Tahoma"/>
          <w:u w:val="single"/>
        </w:rPr>
      </w:pPr>
      <w:r w:rsidRPr="00854D9C">
        <w:rPr>
          <w:rFonts w:ascii="Tahoma" w:hAnsi="Tahoma" w:cs="Tahoma"/>
          <w:u w:val="single"/>
        </w:rPr>
        <w:t>Carried</w:t>
      </w:r>
    </w:p>
    <w:p w14:paraId="68B5833A" w14:textId="77777777" w:rsidR="00E54137" w:rsidRPr="00854D9C" w:rsidRDefault="00E54137" w:rsidP="00E54137">
      <w:pPr>
        <w:jc w:val="both"/>
        <w:rPr>
          <w:rFonts w:ascii="Tahoma" w:hAnsi="Tahoma" w:cs="Tahoma"/>
          <w:u w:val="single"/>
        </w:rPr>
      </w:pPr>
    </w:p>
    <w:p w14:paraId="16783D43" w14:textId="77777777" w:rsidR="00E54137" w:rsidRPr="00854D9C" w:rsidRDefault="00E54137" w:rsidP="00E54137">
      <w:pPr>
        <w:jc w:val="both"/>
        <w:rPr>
          <w:rFonts w:ascii="Tahoma" w:hAnsi="Tahoma" w:cs="Tahoma"/>
        </w:rPr>
      </w:pPr>
      <w:r w:rsidRPr="00854D9C">
        <w:rPr>
          <w:rFonts w:ascii="Tahoma" w:hAnsi="Tahoma" w:cs="Tahoma"/>
        </w:rPr>
        <w:t>Councillor Chong left the meeting during debate on the preceding item and took no part it the vote.</w:t>
      </w:r>
    </w:p>
    <w:p w14:paraId="1DD2F594" w14:textId="77777777" w:rsidR="00E54137" w:rsidRPr="00854D9C" w:rsidRDefault="00E54137" w:rsidP="00E54137">
      <w:pPr>
        <w:jc w:val="both"/>
        <w:rPr>
          <w:rFonts w:ascii="Tahoma" w:hAnsi="Tahoma" w:cs="Tahoma"/>
          <w:u w:val="single"/>
        </w:rPr>
      </w:pPr>
    </w:p>
    <w:p w14:paraId="4123F81F" w14:textId="77777777" w:rsidR="00E54137" w:rsidRPr="00854D9C" w:rsidRDefault="00E54137" w:rsidP="00E54137">
      <w:pPr>
        <w:pStyle w:val="rptbodytext"/>
        <w:rPr>
          <w:rFonts w:ascii="Tahoma" w:hAnsi="Tahoma" w:cs="Tahoma"/>
          <w:b/>
          <w:bCs/>
          <w:szCs w:val="24"/>
        </w:rPr>
      </w:pPr>
      <w:r w:rsidRPr="00854D9C">
        <w:rPr>
          <w:rFonts w:ascii="Tahoma" w:hAnsi="Tahoma" w:cs="Tahoma"/>
          <w:b/>
          <w:bCs/>
          <w:szCs w:val="24"/>
        </w:rPr>
        <w:t>Members Activity Report – Kim Sowman</w:t>
      </w:r>
    </w:p>
    <w:p w14:paraId="1BF2906F" w14:textId="77777777" w:rsidR="00E54137" w:rsidRPr="00854D9C" w:rsidRDefault="00E54137" w:rsidP="00E54137">
      <w:pPr>
        <w:pStyle w:val="rptbodytext"/>
        <w:rPr>
          <w:rFonts w:ascii="Tahoma" w:hAnsi="Tahoma" w:cs="Tahoma"/>
          <w:szCs w:val="24"/>
        </w:rPr>
      </w:pPr>
      <w:r w:rsidRPr="00854D9C">
        <w:rPr>
          <w:rFonts w:ascii="Tahoma" w:hAnsi="Tahoma" w:cs="Tahoma"/>
          <w:szCs w:val="24"/>
        </w:rPr>
        <w:t>PBB/2025/34</w:t>
      </w:r>
    </w:p>
    <w:p w14:paraId="439BBDA1" w14:textId="77777777" w:rsidR="00E54137" w:rsidRPr="00854D9C" w:rsidRDefault="00E54137" w:rsidP="00E54137">
      <w:pPr>
        <w:pStyle w:val="rptbodytext"/>
        <w:rPr>
          <w:rFonts w:ascii="Tahoma" w:hAnsi="Tahoma" w:cs="Tahoma"/>
          <w:szCs w:val="24"/>
        </w:rPr>
      </w:pPr>
      <w:r w:rsidRPr="00854D9C">
        <w:rPr>
          <w:rFonts w:ascii="Tahoma" w:hAnsi="Tahoma" w:cs="Tahoma"/>
          <w:szCs w:val="24"/>
        </w:rPr>
        <w:t>ECM 9504062</w:t>
      </w:r>
    </w:p>
    <w:p w14:paraId="48C69205" w14:textId="77777777" w:rsidR="00E54137" w:rsidRPr="00854D9C" w:rsidRDefault="00E54137" w:rsidP="00E54137">
      <w:pPr>
        <w:pBdr>
          <w:top w:val="nil"/>
          <w:left w:val="nil"/>
          <w:bottom w:val="nil"/>
          <w:right w:val="nil"/>
          <w:between w:val="nil"/>
        </w:pBdr>
        <w:jc w:val="both"/>
        <w:rPr>
          <w:rFonts w:ascii="Tahoma" w:eastAsia="Tahoma" w:hAnsi="Tahoma" w:cs="Tahoma"/>
          <w:color w:val="000000"/>
        </w:rPr>
      </w:pPr>
      <w:r w:rsidRPr="00854D9C">
        <w:rPr>
          <w:rFonts w:ascii="Tahoma" w:eastAsia="Tahoma" w:hAnsi="Tahoma" w:cs="Tahoma"/>
          <w:color w:val="000000"/>
        </w:rPr>
        <w:t xml:space="preserve">This report advises of the community board activities of </w:t>
      </w:r>
      <w:bookmarkStart w:id="21" w:name="bookmark=id.1fob9te" w:colFirst="0" w:colLast="0"/>
      <w:bookmarkEnd w:id="21"/>
      <w:r w:rsidRPr="00854D9C">
        <w:rPr>
          <w:rFonts w:ascii="Tahoma" w:eastAsia="Tahoma" w:hAnsi="Tahoma" w:cs="Tahoma"/>
        </w:rPr>
        <w:t xml:space="preserve">Kim Sowman </w:t>
      </w:r>
      <w:r w:rsidRPr="00854D9C">
        <w:rPr>
          <w:rFonts w:ascii="Tahoma" w:eastAsia="Tahoma" w:hAnsi="Tahoma" w:cs="Tahoma"/>
          <w:color w:val="000000"/>
        </w:rPr>
        <w:t>Community Board</w:t>
      </w:r>
      <w:r w:rsidRPr="00854D9C">
        <w:rPr>
          <w:rFonts w:ascii="Tahoma" w:eastAsia="Tahoma" w:hAnsi="Tahoma" w:cs="Tahoma"/>
        </w:rPr>
        <w:t xml:space="preserve"> member,</w:t>
      </w:r>
      <w:r w:rsidRPr="00854D9C">
        <w:rPr>
          <w:rFonts w:ascii="Tahoma" w:eastAsia="Tahoma" w:hAnsi="Tahoma" w:cs="Tahoma"/>
          <w:color w:val="000000"/>
        </w:rPr>
        <w:t xml:space="preserve"> in the period to </w:t>
      </w:r>
      <w:bookmarkStart w:id="22" w:name="bookmark=id.3znysh7" w:colFirst="0" w:colLast="0"/>
      <w:bookmarkEnd w:id="22"/>
      <w:r w:rsidRPr="00854D9C">
        <w:rPr>
          <w:rFonts w:ascii="Tahoma" w:eastAsia="Tahoma" w:hAnsi="Tahoma" w:cs="Tahoma"/>
          <w:color w:val="000000"/>
        </w:rPr>
        <w:t>18 May 2025.</w:t>
      </w:r>
    </w:p>
    <w:p w14:paraId="04DC9D11" w14:textId="77777777" w:rsidR="00E54137" w:rsidRPr="00854D9C" w:rsidRDefault="00E54137" w:rsidP="00E54137">
      <w:pPr>
        <w:pStyle w:val="rptbodytext"/>
        <w:rPr>
          <w:rFonts w:ascii="Tahoma" w:hAnsi="Tahoma" w:cs="Tahoma"/>
          <w:bCs/>
          <w:szCs w:val="24"/>
        </w:rPr>
      </w:pPr>
    </w:p>
    <w:p w14:paraId="1E824116" w14:textId="77777777"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t>Puketapu-Bell Block Community Board Resolution</w:t>
      </w:r>
    </w:p>
    <w:p w14:paraId="0607AD68" w14:textId="77777777" w:rsidR="00E54137" w:rsidRPr="00854D9C" w:rsidRDefault="00E54137" w:rsidP="00E54137">
      <w:pPr>
        <w:jc w:val="both"/>
        <w:rPr>
          <w:rFonts w:ascii="Tahoma" w:hAnsi="Tahoma" w:cs="Tahoma"/>
        </w:rPr>
      </w:pPr>
      <w:r w:rsidRPr="00854D9C">
        <w:rPr>
          <w:rFonts w:ascii="Tahoma" w:hAnsi="Tahoma" w:cs="Tahoma"/>
        </w:rPr>
        <w:t>Ms Sowman</w:t>
      </w:r>
      <w:r w:rsidRPr="00854D9C">
        <w:rPr>
          <w:rFonts w:ascii="Tahoma" w:hAnsi="Tahoma" w:cs="Tahoma"/>
        </w:rPr>
        <w:tab/>
        <w:t>)</w:t>
      </w:r>
    </w:p>
    <w:p w14:paraId="6F941C09" w14:textId="77777777" w:rsidR="00E54137" w:rsidRPr="00854D9C" w:rsidRDefault="00E54137" w:rsidP="00E54137">
      <w:pPr>
        <w:jc w:val="both"/>
        <w:rPr>
          <w:rFonts w:ascii="Tahoma" w:hAnsi="Tahoma" w:cs="Tahoma"/>
        </w:rPr>
      </w:pPr>
      <w:r w:rsidRPr="00854D9C">
        <w:rPr>
          <w:rFonts w:ascii="Tahoma" w:hAnsi="Tahoma" w:cs="Tahoma"/>
        </w:rPr>
        <w:t>Mr Baker</w:t>
      </w:r>
      <w:r w:rsidRPr="00854D9C">
        <w:rPr>
          <w:rFonts w:ascii="Tahoma" w:hAnsi="Tahoma" w:cs="Tahoma"/>
        </w:rPr>
        <w:tab/>
        <w:t>)</w:t>
      </w:r>
    </w:p>
    <w:p w14:paraId="20047A62" w14:textId="77777777" w:rsidR="00E54137" w:rsidRPr="00854D9C" w:rsidRDefault="00E54137" w:rsidP="00E54137">
      <w:pPr>
        <w:jc w:val="both"/>
        <w:rPr>
          <w:rFonts w:ascii="Tahoma" w:hAnsi="Tahoma" w:cs="Tahoma"/>
        </w:rPr>
      </w:pPr>
      <w:r w:rsidRPr="00854D9C">
        <w:rPr>
          <w:rFonts w:ascii="Tahoma" w:hAnsi="Tahoma" w:cs="Tahoma"/>
        </w:rPr>
        <w:t>That, having considered all matters raised in the report, the Puketapu-Bell Block Community Board note the report.</w:t>
      </w:r>
    </w:p>
    <w:p w14:paraId="66D7D7D8" w14:textId="77777777" w:rsidR="00E54137" w:rsidRPr="00854D9C" w:rsidRDefault="00E54137" w:rsidP="00E54137">
      <w:pPr>
        <w:ind w:left="720"/>
        <w:jc w:val="right"/>
        <w:rPr>
          <w:rFonts w:ascii="Tahoma" w:hAnsi="Tahoma" w:cs="Tahoma"/>
          <w:u w:val="single"/>
        </w:rPr>
      </w:pPr>
      <w:r w:rsidRPr="00854D9C">
        <w:rPr>
          <w:rFonts w:ascii="Tahoma" w:hAnsi="Tahoma" w:cs="Tahoma"/>
          <w:u w:val="single"/>
        </w:rPr>
        <w:t>Carried</w:t>
      </w:r>
    </w:p>
    <w:bookmarkEnd w:id="20"/>
    <w:p w14:paraId="21A805FF" w14:textId="77777777" w:rsidR="00E54137" w:rsidRPr="00854D9C" w:rsidRDefault="00E54137" w:rsidP="00E54137">
      <w:pPr>
        <w:pStyle w:val="rptbodytext"/>
        <w:rPr>
          <w:rFonts w:ascii="Tahoma" w:hAnsi="Tahoma" w:cs="Tahoma"/>
          <w:b/>
          <w:bCs/>
          <w:szCs w:val="24"/>
        </w:rPr>
      </w:pPr>
    </w:p>
    <w:p w14:paraId="018055EF" w14:textId="4B589DBC" w:rsidR="00E54137" w:rsidRPr="00854D9C" w:rsidRDefault="00E54137" w:rsidP="00E54137">
      <w:pPr>
        <w:pStyle w:val="rptbodytext"/>
        <w:rPr>
          <w:rFonts w:ascii="Tahoma" w:hAnsi="Tahoma" w:cs="Tahoma"/>
          <w:b/>
          <w:bCs/>
          <w:szCs w:val="24"/>
        </w:rPr>
      </w:pPr>
      <w:r w:rsidRPr="00854D9C">
        <w:rPr>
          <w:rFonts w:ascii="Tahoma" w:hAnsi="Tahoma" w:cs="Tahoma"/>
          <w:b/>
          <w:bCs/>
          <w:szCs w:val="24"/>
        </w:rPr>
        <w:t>Adoption of Community Board Standing Orders</w:t>
      </w:r>
    </w:p>
    <w:p w14:paraId="336D6AD9" w14:textId="77777777" w:rsidR="00E54137" w:rsidRPr="00854D9C" w:rsidRDefault="00E54137" w:rsidP="00E54137">
      <w:pPr>
        <w:pStyle w:val="rptbodytext"/>
        <w:rPr>
          <w:rFonts w:ascii="Tahoma" w:hAnsi="Tahoma" w:cs="Tahoma"/>
          <w:szCs w:val="24"/>
        </w:rPr>
      </w:pPr>
      <w:r w:rsidRPr="00854D9C">
        <w:rPr>
          <w:rFonts w:ascii="Tahoma" w:hAnsi="Tahoma" w:cs="Tahoma"/>
          <w:szCs w:val="24"/>
        </w:rPr>
        <w:t>PBB/2025/35</w:t>
      </w:r>
    </w:p>
    <w:p w14:paraId="07A8C314" w14:textId="77777777" w:rsidR="00E54137" w:rsidRPr="00854D9C" w:rsidRDefault="00E54137" w:rsidP="00E54137">
      <w:pPr>
        <w:pStyle w:val="rptbodytext"/>
        <w:rPr>
          <w:rFonts w:ascii="Tahoma" w:hAnsi="Tahoma" w:cs="Tahoma"/>
          <w:szCs w:val="24"/>
        </w:rPr>
      </w:pPr>
      <w:r w:rsidRPr="00854D9C">
        <w:rPr>
          <w:rFonts w:ascii="Tahoma" w:hAnsi="Tahoma" w:cs="Tahoma"/>
          <w:szCs w:val="24"/>
        </w:rPr>
        <w:t>ECM 9484209</w:t>
      </w:r>
    </w:p>
    <w:p w14:paraId="705096BD" w14:textId="77777777" w:rsidR="00E54137" w:rsidRPr="00854D9C" w:rsidRDefault="00E54137" w:rsidP="00E54137">
      <w:pPr>
        <w:jc w:val="both"/>
        <w:rPr>
          <w:rFonts w:ascii="Tahoma" w:hAnsi="Tahoma" w:cs="Tahoma"/>
        </w:rPr>
      </w:pPr>
      <w:r w:rsidRPr="00854D9C">
        <w:rPr>
          <w:rFonts w:ascii="Tahoma" w:hAnsi="Tahoma" w:cs="Tahoma"/>
        </w:rPr>
        <w:t>The matter for consideration by the Community Board is adoption of new Standing Orders for Puketapu-Bell Block Community Board meetings.</w:t>
      </w:r>
    </w:p>
    <w:p w14:paraId="5EB3C941" w14:textId="77777777" w:rsidR="00E54137" w:rsidRPr="00854D9C" w:rsidRDefault="00E54137" w:rsidP="00E54137">
      <w:pPr>
        <w:pStyle w:val="rptbodytext"/>
        <w:rPr>
          <w:rFonts w:ascii="Tahoma" w:hAnsi="Tahoma" w:cs="Tahoma"/>
          <w:bCs/>
          <w:szCs w:val="24"/>
        </w:rPr>
      </w:pPr>
    </w:p>
    <w:p w14:paraId="323CBD1F" w14:textId="77777777"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t>Puketapu-Bell Block Community Board Resolution</w:t>
      </w:r>
    </w:p>
    <w:p w14:paraId="5F30276D" w14:textId="77777777" w:rsidR="00E54137" w:rsidRPr="00854D9C" w:rsidRDefault="00E54137" w:rsidP="00E54137">
      <w:pPr>
        <w:jc w:val="both"/>
        <w:rPr>
          <w:rFonts w:ascii="Tahoma" w:hAnsi="Tahoma" w:cs="Tahoma"/>
        </w:rPr>
      </w:pPr>
      <w:r w:rsidRPr="00854D9C">
        <w:rPr>
          <w:rFonts w:ascii="Tahoma" w:hAnsi="Tahoma" w:cs="Tahoma"/>
        </w:rPr>
        <w:t>Mr Sole</w:t>
      </w:r>
      <w:r w:rsidRPr="00854D9C">
        <w:rPr>
          <w:rFonts w:ascii="Tahoma" w:hAnsi="Tahoma" w:cs="Tahoma"/>
        </w:rPr>
        <w:tab/>
        <w:t>)</w:t>
      </w:r>
    </w:p>
    <w:p w14:paraId="55656048" w14:textId="77777777" w:rsidR="00E54137" w:rsidRPr="00854D9C" w:rsidRDefault="00E54137" w:rsidP="00E54137">
      <w:pPr>
        <w:jc w:val="both"/>
        <w:rPr>
          <w:rFonts w:ascii="Tahoma" w:hAnsi="Tahoma" w:cs="Tahoma"/>
        </w:rPr>
      </w:pPr>
      <w:r w:rsidRPr="00854D9C">
        <w:rPr>
          <w:rFonts w:ascii="Tahoma" w:hAnsi="Tahoma" w:cs="Tahoma"/>
        </w:rPr>
        <w:t>Ms Sowman</w:t>
      </w:r>
      <w:r w:rsidRPr="00854D9C">
        <w:rPr>
          <w:rFonts w:ascii="Tahoma" w:hAnsi="Tahoma" w:cs="Tahoma"/>
        </w:rPr>
        <w:tab/>
        <w:t>)</w:t>
      </w:r>
    </w:p>
    <w:p w14:paraId="2D2B8246" w14:textId="77777777" w:rsidR="00E54137" w:rsidRPr="00854D9C" w:rsidRDefault="00E54137" w:rsidP="00E54137">
      <w:pPr>
        <w:jc w:val="both"/>
        <w:rPr>
          <w:rFonts w:ascii="Tahoma" w:hAnsi="Tahoma" w:cs="Tahoma"/>
        </w:rPr>
      </w:pPr>
      <w:r w:rsidRPr="00854D9C">
        <w:rPr>
          <w:rFonts w:ascii="Tahoma" w:hAnsi="Tahoma" w:cs="Tahoma"/>
        </w:rPr>
        <w:t xml:space="preserve">That having considered all matters raised in the report Puketapu-Bell Block Community Board: </w:t>
      </w:r>
    </w:p>
    <w:p w14:paraId="79318248" w14:textId="77777777" w:rsidR="00E54137" w:rsidRPr="00854D9C" w:rsidRDefault="00E54137" w:rsidP="00E54137">
      <w:pPr>
        <w:jc w:val="both"/>
        <w:rPr>
          <w:rFonts w:ascii="Tahoma" w:hAnsi="Tahoma" w:cs="Tahoma"/>
        </w:rPr>
      </w:pPr>
    </w:p>
    <w:p w14:paraId="7B5FEF9A" w14:textId="77777777" w:rsidR="00E54137" w:rsidRPr="00854D9C" w:rsidRDefault="00E54137" w:rsidP="00DC2ED8">
      <w:pPr>
        <w:pStyle w:val="ListParagraph"/>
        <w:numPr>
          <w:ilvl w:val="0"/>
          <w:numId w:val="37"/>
        </w:numPr>
        <w:tabs>
          <w:tab w:val="left" w:pos="720"/>
        </w:tabs>
        <w:ind w:hanging="720"/>
        <w:jc w:val="both"/>
        <w:rPr>
          <w:rFonts w:ascii="Tahoma" w:hAnsi="Tahoma" w:cs="Tahoma"/>
        </w:rPr>
      </w:pPr>
      <w:r w:rsidRPr="00854D9C">
        <w:rPr>
          <w:rFonts w:ascii="Tahoma" w:hAnsi="Tahoma" w:cs="Tahoma"/>
        </w:rPr>
        <w:t>Notes that an amendment of the Standing Orders, or adoption of a new set of Standing Orders, requires a vote of not less than 75 per cent of the members present.</w:t>
      </w:r>
    </w:p>
    <w:p w14:paraId="2A77D312" w14:textId="77777777" w:rsidR="00E54137" w:rsidRPr="00854D9C" w:rsidRDefault="00E54137" w:rsidP="00E54137">
      <w:pPr>
        <w:jc w:val="both"/>
        <w:rPr>
          <w:rFonts w:ascii="Tahoma" w:hAnsi="Tahoma" w:cs="Tahoma"/>
        </w:rPr>
      </w:pPr>
    </w:p>
    <w:p w14:paraId="51E91136" w14:textId="77777777" w:rsidR="00E54137" w:rsidRPr="00854D9C" w:rsidRDefault="00E54137" w:rsidP="00DC2ED8">
      <w:pPr>
        <w:pStyle w:val="ListParagraph"/>
        <w:numPr>
          <w:ilvl w:val="0"/>
          <w:numId w:val="37"/>
        </w:numPr>
        <w:tabs>
          <w:tab w:val="left" w:pos="720"/>
        </w:tabs>
        <w:ind w:hanging="720"/>
        <w:jc w:val="both"/>
        <w:rPr>
          <w:rFonts w:ascii="Tahoma" w:hAnsi="Tahoma" w:cs="Tahoma"/>
        </w:rPr>
      </w:pPr>
      <w:r w:rsidRPr="00854D9C">
        <w:rPr>
          <w:rFonts w:ascii="Tahoma" w:hAnsi="Tahoma" w:cs="Tahoma"/>
        </w:rPr>
        <w:t>Revoke the current Standing Orders (Puketapu-Bell Block Community Board Standing Orders adopted 2024, (ECM9238008))</w:t>
      </w:r>
    </w:p>
    <w:p w14:paraId="75461CE1" w14:textId="77777777" w:rsidR="00E54137" w:rsidRPr="00854D9C" w:rsidRDefault="00E54137" w:rsidP="00E54137">
      <w:pPr>
        <w:jc w:val="both"/>
        <w:rPr>
          <w:rFonts w:ascii="Tahoma" w:hAnsi="Tahoma" w:cs="Tahoma"/>
        </w:rPr>
      </w:pPr>
    </w:p>
    <w:p w14:paraId="1DCEE2E5" w14:textId="77777777" w:rsidR="00E54137" w:rsidRPr="00854D9C" w:rsidRDefault="00E54137" w:rsidP="00DC2ED8">
      <w:pPr>
        <w:pStyle w:val="ListParagraph"/>
        <w:numPr>
          <w:ilvl w:val="0"/>
          <w:numId w:val="37"/>
        </w:numPr>
        <w:tabs>
          <w:tab w:val="left" w:pos="720"/>
        </w:tabs>
        <w:ind w:hanging="720"/>
        <w:jc w:val="both"/>
        <w:rPr>
          <w:rFonts w:ascii="Tahoma" w:hAnsi="Tahoma" w:cs="Tahoma"/>
        </w:rPr>
      </w:pPr>
      <w:r w:rsidRPr="00854D9C">
        <w:rPr>
          <w:rFonts w:ascii="Tahoma" w:hAnsi="Tahoma" w:cs="Tahoma"/>
        </w:rPr>
        <w:t xml:space="preserve">Adopt the proposed Standing Orders (Appendix 1, ECM9484210) subject to: </w:t>
      </w:r>
    </w:p>
    <w:p w14:paraId="24E3281C" w14:textId="77777777" w:rsidR="00E54137" w:rsidRPr="00854D9C" w:rsidRDefault="00E54137" w:rsidP="00E54137">
      <w:pPr>
        <w:jc w:val="both"/>
        <w:rPr>
          <w:rFonts w:ascii="Tahoma" w:hAnsi="Tahoma" w:cs="Tahoma"/>
        </w:rPr>
      </w:pPr>
    </w:p>
    <w:p w14:paraId="39868780" w14:textId="77777777" w:rsidR="00E54137" w:rsidRPr="00854D9C" w:rsidRDefault="00E54137" w:rsidP="00DC2ED8">
      <w:pPr>
        <w:pStyle w:val="ListParagraph"/>
        <w:numPr>
          <w:ilvl w:val="0"/>
          <w:numId w:val="38"/>
        </w:numPr>
        <w:tabs>
          <w:tab w:val="left" w:pos="720"/>
        </w:tabs>
        <w:ind w:left="1440" w:hanging="720"/>
        <w:jc w:val="both"/>
        <w:rPr>
          <w:rFonts w:ascii="Tahoma" w:hAnsi="Tahoma" w:cs="Tahoma"/>
        </w:rPr>
      </w:pPr>
      <w:r w:rsidRPr="00854D9C">
        <w:rPr>
          <w:rFonts w:ascii="Tahoma" w:hAnsi="Tahoma" w:cs="Tahoma"/>
        </w:rPr>
        <w:t>Retaining System B (Standing Order 22) as the primary method of moving motions and amendments.</w:t>
      </w:r>
    </w:p>
    <w:p w14:paraId="7908FE5B" w14:textId="77777777" w:rsidR="00E54137" w:rsidRPr="00854D9C" w:rsidRDefault="00E54137" w:rsidP="00E54137">
      <w:pPr>
        <w:jc w:val="both"/>
        <w:rPr>
          <w:rFonts w:ascii="Tahoma" w:hAnsi="Tahoma" w:cs="Tahoma"/>
        </w:rPr>
      </w:pPr>
    </w:p>
    <w:p w14:paraId="6912E67D" w14:textId="77777777" w:rsidR="00E54137" w:rsidRPr="00854D9C" w:rsidRDefault="00E54137" w:rsidP="00DC2ED8">
      <w:pPr>
        <w:pStyle w:val="ListParagraph"/>
        <w:numPr>
          <w:ilvl w:val="0"/>
          <w:numId w:val="38"/>
        </w:numPr>
        <w:tabs>
          <w:tab w:val="left" w:pos="720"/>
        </w:tabs>
        <w:ind w:left="1440" w:hanging="720"/>
        <w:jc w:val="both"/>
        <w:rPr>
          <w:rFonts w:ascii="Tahoma" w:hAnsi="Tahoma" w:cs="Tahoma"/>
        </w:rPr>
      </w:pPr>
      <w:r w:rsidRPr="00854D9C">
        <w:rPr>
          <w:rFonts w:ascii="Tahoma" w:hAnsi="Tahoma" w:cs="Tahoma"/>
        </w:rPr>
        <w:lastRenderedPageBreak/>
        <w:t>Reconfirming the delegation of authority to the Chairperson to approve a leave of absence in excess of five weeks (Standing Order 13.3).</w:t>
      </w:r>
    </w:p>
    <w:p w14:paraId="152125F3" w14:textId="77777777" w:rsidR="00E54137" w:rsidRPr="00854D9C" w:rsidRDefault="00E54137" w:rsidP="00E54137">
      <w:pPr>
        <w:jc w:val="both"/>
        <w:rPr>
          <w:rFonts w:ascii="Tahoma" w:hAnsi="Tahoma" w:cs="Tahoma"/>
        </w:rPr>
      </w:pPr>
    </w:p>
    <w:p w14:paraId="33B99B44" w14:textId="77777777" w:rsidR="00E54137" w:rsidRPr="00854D9C" w:rsidRDefault="00E54137" w:rsidP="00DC2ED8">
      <w:pPr>
        <w:pStyle w:val="ListParagraph"/>
        <w:numPr>
          <w:ilvl w:val="0"/>
          <w:numId w:val="38"/>
        </w:numPr>
        <w:tabs>
          <w:tab w:val="left" w:pos="720"/>
        </w:tabs>
        <w:ind w:left="1440" w:hanging="720"/>
        <w:jc w:val="both"/>
        <w:rPr>
          <w:rFonts w:ascii="Tahoma" w:hAnsi="Tahoma" w:cs="Tahoma"/>
        </w:rPr>
      </w:pPr>
      <w:r w:rsidRPr="00854D9C">
        <w:rPr>
          <w:rFonts w:ascii="Tahoma" w:hAnsi="Tahoma" w:cs="Tahoma"/>
        </w:rPr>
        <w:t>Final administrative changes including cross-reference checks.</w:t>
      </w:r>
    </w:p>
    <w:p w14:paraId="72865E2F" w14:textId="77777777" w:rsidR="00E54137" w:rsidRPr="00854D9C" w:rsidRDefault="00E54137" w:rsidP="00E54137">
      <w:pPr>
        <w:ind w:left="720"/>
        <w:jc w:val="right"/>
        <w:rPr>
          <w:rFonts w:ascii="Tahoma" w:hAnsi="Tahoma" w:cs="Tahoma"/>
          <w:u w:val="single"/>
        </w:rPr>
      </w:pPr>
      <w:r w:rsidRPr="00854D9C">
        <w:rPr>
          <w:rFonts w:ascii="Tahoma" w:hAnsi="Tahoma" w:cs="Tahoma"/>
          <w:u w:val="single"/>
        </w:rPr>
        <w:t>Carried</w:t>
      </w:r>
    </w:p>
    <w:p w14:paraId="27D83327" w14:textId="77777777" w:rsidR="00E54137" w:rsidRPr="00854D9C" w:rsidRDefault="00E54137" w:rsidP="00E54137">
      <w:pPr>
        <w:pStyle w:val="rptbodytext"/>
        <w:jc w:val="left"/>
        <w:rPr>
          <w:rFonts w:ascii="Tahoma" w:hAnsi="Tahoma" w:cs="Tahoma"/>
          <w:szCs w:val="24"/>
        </w:rPr>
      </w:pPr>
    </w:p>
    <w:p w14:paraId="2C2F1F3C" w14:textId="77777777" w:rsidR="00E54137" w:rsidRPr="00854D9C" w:rsidRDefault="00E54137" w:rsidP="00E54137">
      <w:pPr>
        <w:pStyle w:val="rptbodytext"/>
        <w:rPr>
          <w:rFonts w:ascii="Tahoma" w:hAnsi="Tahoma" w:cs="Tahoma"/>
          <w:b/>
          <w:bCs/>
          <w:szCs w:val="24"/>
        </w:rPr>
      </w:pPr>
      <w:r w:rsidRPr="00854D9C">
        <w:rPr>
          <w:rFonts w:ascii="Tahoma" w:hAnsi="Tahoma" w:cs="Tahoma"/>
          <w:b/>
          <w:bCs/>
          <w:szCs w:val="24"/>
        </w:rPr>
        <w:t>Puketapu-Bell Block Community Board Discretionary Fund Update Report</w:t>
      </w:r>
    </w:p>
    <w:p w14:paraId="26CDFFE3" w14:textId="77777777" w:rsidR="00E54137" w:rsidRPr="00854D9C" w:rsidRDefault="00E54137" w:rsidP="00E54137">
      <w:pPr>
        <w:pStyle w:val="rptbodytext"/>
        <w:rPr>
          <w:rFonts w:ascii="Tahoma" w:hAnsi="Tahoma" w:cs="Tahoma"/>
          <w:szCs w:val="24"/>
        </w:rPr>
      </w:pPr>
      <w:r w:rsidRPr="00854D9C">
        <w:rPr>
          <w:rFonts w:ascii="Tahoma" w:hAnsi="Tahoma" w:cs="Tahoma"/>
          <w:szCs w:val="24"/>
        </w:rPr>
        <w:t>PBB/2025/36</w:t>
      </w:r>
    </w:p>
    <w:p w14:paraId="47DE7F0E" w14:textId="77777777" w:rsidR="00E54137" w:rsidRPr="00854D9C" w:rsidRDefault="00E54137" w:rsidP="00E54137">
      <w:pPr>
        <w:pStyle w:val="rptbodytext"/>
        <w:rPr>
          <w:rFonts w:ascii="Tahoma" w:hAnsi="Tahoma" w:cs="Tahoma"/>
          <w:szCs w:val="24"/>
        </w:rPr>
      </w:pPr>
      <w:r w:rsidRPr="00854D9C">
        <w:rPr>
          <w:rFonts w:ascii="Tahoma" w:hAnsi="Tahoma" w:cs="Tahoma"/>
          <w:szCs w:val="24"/>
        </w:rPr>
        <w:t>ECM 9484264</w:t>
      </w:r>
    </w:p>
    <w:p w14:paraId="3DBD22E3" w14:textId="77777777" w:rsidR="00E54137" w:rsidRPr="00854D9C" w:rsidRDefault="00E54137" w:rsidP="00E54137">
      <w:pPr>
        <w:jc w:val="both"/>
        <w:rPr>
          <w:rFonts w:ascii="Tahoma" w:hAnsi="Tahoma" w:cs="Tahoma"/>
        </w:rPr>
      </w:pPr>
      <w:r w:rsidRPr="00854D9C">
        <w:rPr>
          <w:rFonts w:ascii="Tahoma" w:hAnsi="Tahoma" w:cs="Tahoma"/>
        </w:rPr>
        <w:t>The purpose of this report is to provide a progress report on Community Board Discretionary Fund projects to 16 May 2025.</w:t>
      </w:r>
    </w:p>
    <w:p w14:paraId="1BF04066" w14:textId="77777777" w:rsidR="00E54137" w:rsidRPr="00854D9C" w:rsidRDefault="00E54137" w:rsidP="00E54137">
      <w:pPr>
        <w:pStyle w:val="rptbodytext"/>
        <w:rPr>
          <w:rFonts w:ascii="Tahoma" w:hAnsi="Tahoma" w:cs="Tahoma"/>
          <w:bCs/>
          <w:szCs w:val="24"/>
        </w:rPr>
      </w:pPr>
    </w:p>
    <w:p w14:paraId="6AE34C0A" w14:textId="77777777"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t>Puketapu-Bell Block Community Board Resolution</w:t>
      </w:r>
    </w:p>
    <w:p w14:paraId="2CE9044F" w14:textId="77777777" w:rsidR="00E54137" w:rsidRPr="00854D9C" w:rsidRDefault="00E54137" w:rsidP="00E54137">
      <w:pPr>
        <w:jc w:val="both"/>
        <w:rPr>
          <w:rFonts w:ascii="Tahoma" w:hAnsi="Tahoma" w:cs="Tahoma"/>
        </w:rPr>
      </w:pPr>
      <w:r w:rsidRPr="00854D9C">
        <w:rPr>
          <w:rFonts w:ascii="Tahoma" w:hAnsi="Tahoma" w:cs="Tahoma"/>
        </w:rPr>
        <w:t>Mr Sole</w:t>
      </w:r>
      <w:r w:rsidRPr="00854D9C">
        <w:rPr>
          <w:rFonts w:ascii="Tahoma" w:hAnsi="Tahoma" w:cs="Tahoma"/>
        </w:rPr>
        <w:tab/>
        <w:t>)</w:t>
      </w:r>
    </w:p>
    <w:p w14:paraId="02571B1A" w14:textId="77777777" w:rsidR="00E54137" w:rsidRPr="00854D9C" w:rsidRDefault="00E54137" w:rsidP="00E54137">
      <w:pPr>
        <w:jc w:val="both"/>
        <w:rPr>
          <w:rFonts w:ascii="Tahoma" w:hAnsi="Tahoma" w:cs="Tahoma"/>
        </w:rPr>
      </w:pPr>
      <w:r w:rsidRPr="00854D9C">
        <w:rPr>
          <w:rFonts w:ascii="Tahoma" w:hAnsi="Tahoma" w:cs="Tahoma"/>
        </w:rPr>
        <w:t>Mr Baker</w:t>
      </w:r>
      <w:r w:rsidRPr="00854D9C">
        <w:rPr>
          <w:rFonts w:ascii="Tahoma" w:hAnsi="Tahoma" w:cs="Tahoma"/>
        </w:rPr>
        <w:tab/>
        <w:t>)</w:t>
      </w:r>
    </w:p>
    <w:p w14:paraId="62B76419" w14:textId="77777777" w:rsidR="00E54137" w:rsidRPr="00854D9C" w:rsidRDefault="00E54137" w:rsidP="00E54137">
      <w:pPr>
        <w:jc w:val="both"/>
        <w:rPr>
          <w:rFonts w:ascii="Tahoma" w:hAnsi="Tahoma" w:cs="Tahoma"/>
          <w:bCs/>
        </w:rPr>
      </w:pPr>
      <w:r w:rsidRPr="00854D9C">
        <w:rPr>
          <w:rFonts w:ascii="Tahoma" w:hAnsi="Tahoma" w:cs="Tahoma"/>
          <w:bCs/>
        </w:rPr>
        <w:t xml:space="preserve">That, having considered all matters raised in the report, the report be noted. </w:t>
      </w:r>
    </w:p>
    <w:p w14:paraId="30880101" w14:textId="77777777" w:rsidR="00E54137" w:rsidRPr="00854D9C" w:rsidRDefault="00E54137" w:rsidP="00E54137">
      <w:pPr>
        <w:ind w:left="720"/>
        <w:jc w:val="right"/>
        <w:rPr>
          <w:rFonts w:ascii="Tahoma" w:hAnsi="Tahoma" w:cs="Tahoma"/>
          <w:u w:val="single"/>
        </w:rPr>
      </w:pPr>
      <w:r w:rsidRPr="00854D9C">
        <w:rPr>
          <w:rFonts w:ascii="Tahoma" w:hAnsi="Tahoma" w:cs="Tahoma"/>
          <w:u w:val="single"/>
        </w:rPr>
        <w:t>Carried</w:t>
      </w:r>
    </w:p>
    <w:p w14:paraId="1FB5212B" w14:textId="77777777" w:rsidR="00E54137" w:rsidRPr="00854D9C" w:rsidRDefault="00E54137" w:rsidP="00E54137">
      <w:pPr>
        <w:pStyle w:val="rptbodytext"/>
        <w:rPr>
          <w:rFonts w:ascii="Tahoma" w:hAnsi="Tahoma" w:cs="Tahoma"/>
          <w:b/>
          <w:bCs/>
          <w:szCs w:val="24"/>
        </w:rPr>
      </w:pPr>
      <w:r w:rsidRPr="00854D9C">
        <w:rPr>
          <w:rFonts w:ascii="Tahoma" w:hAnsi="Tahoma" w:cs="Tahoma"/>
          <w:b/>
          <w:bCs/>
          <w:szCs w:val="24"/>
        </w:rPr>
        <w:t>Puketapu-Bell Block Community Board Discretionary Fund Project – Fitness/Activity Station</w:t>
      </w:r>
    </w:p>
    <w:p w14:paraId="02C62EFD" w14:textId="77777777" w:rsidR="00E54137" w:rsidRPr="00854D9C" w:rsidRDefault="00E54137" w:rsidP="00E54137">
      <w:pPr>
        <w:pStyle w:val="rptbodytext"/>
        <w:rPr>
          <w:rFonts w:ascii="Tahoma" w:hAnsi="Tahoma" w:cs="Tahoma"/>
          <w:szCs w:val="24"/>
        </w:rPr>
      </w:pPr>
      <w:r w:rsidRPr="00854D9C">
        <w:rPr>
          <w:rFonts w:ascii="Tahoma" w:hAnsi="Tahoma" w:cs="Tahoma"/>
          <w:szCs w:val="24"/>
        </w:rPr>
        <w:t>PBB/2025/37</w:t>
      </w:r>
    </w:p>
    <w:p w14:paraId="08055483" w14:textId="77777777" w:rsidR="00E54137" w:rsidRPr="00854D9C" w:rsidRDefault="00E54137" w:rsidP="00E54137">
      <w:pPr>
        <w:pStyle w:val="rptbodytext"/>
        <w:rPr>
          <w:rFonts w:ascii="Tahoma" w:hAnsi="Tahoma" w:cs="Tahoma"/>
          <w:szCs w:val="24"/>
        </w:rPr>
      </w:pPr>
      <w:r w:rsidRPr="00854D9C">
        <w:rPr>
          <w:rFonts w:ascii="Tahoma" w:hAnsi="Tahoma" w:cs="Tahoma"/>
          <w:szCs w:val="24"/>
        </w:rPr>
        <w:t>ECM 9460908</w:t>
      </w:r>
    </w:p>
    <w:p w14:paraId="4F87ECB3" w14:textId="77777777" w:rsidR="00E54137" w:rsidRPr="00854D9C" w:rsidRDefault="00E54137" w:rsidP="00E54137">
      <w:pPr>
        <w:jc w:val="both"/>
        <w:rPr>
          <w:rFonts w:ascii="Tahoma" w:hAnsi="Tahoma" w:cs="Tahoma"/>
        </w:rPr>
      </w:pPr>
      <w:r w:rsidRPr="00854D9C">
        <w:rPr>
          <w:rFonts w:ascii="Tahoma" w:hAnsi="Tahoma" w:cs="Tahoma"/>
        </w:rPr>
        <w:t>The matter for consideration by the Puketapu-Bell Block Community Board is the allocation of funding from the 2024/2025 Discretionary Fund, for installation of a fitness/activity station near Hickford Park, Bell Block.</w:t>
      </w:r>
    </w:p>
    <w:p w14:paraId="2C9067F6" w14:textId="77777777" w:rsidR="00E54137" w:rsidRPr="00854D9C" w:rsidRDefault="00E54137" w:rsidP="00E54137">
      <w:pPr>
        <w:pStyle w:val="rptbodytext"/>
        <w:rPr>
          <w:rFonts w:ascii="Tahoma" w:hAnsi="Tahoma" w:cs="Tahoma"/>
          <w:bCs/>
          <w:szCs w:val="24"/>
        </w:rPr>
      </w:pPr>
    </w:p>
    <w:p w14:paraId="3AF103DC" w14:textId="77777777" w:rsidR="00E54137" w:rsidRPr="00854D9C" w:rsidRDefault="00E54137" w:rsidP="00E54137">
      <w:pPr>
        <w:pStyle w:val="rptbodytext"/>
        <w:rPr>
          <w:rFonts w:ascii="Tahoma" w:hAnsi="Tahoma" w:cs="Tahoma"/>
          <w:iCs/>
          <w:szCs w:val="24"/>
          <w:u w:val="single"/>
        </w:rPr>
      </w:pPr>
      <w:r w:rsidRPr="00854D9C">
        <w:rPr>
          <w:rFonts w:ascii="Tahoma" w:hAnsi="Tahoma" w:cs="Tahoma"/>
          <w:iCs/>
          <w:szCs w:val="24"/>
          <w:u w:val="single"/>
        </w:rPr>
        <w:t>Puketapu-Bell Block Community Board Resolution</w:t>
      </w:r>
    </w:p>
    <w:p w14:paraId="4B2DF14D" w14:textId="77777777" w:rsidR="00E54137" w:rsidRPr="00854D9C" w:rsidRDefault="00E54137" w:rsidP="00E54137">
      <w:pPr>
        <w:jc w:val="both"/>
        <w:rPr>
          <w:rFonts w:ascii="Tahoma" w:hAnsi="Tahoma" w:cs="Tahoma"/>
        </w:rPr>
      </w:pPr>
      <w:r w:rsidRPr="00854D9C">
        <w:rPr>
          <w:rFonts w:ascii="Tahoma" w:hAnsi="Tahoma" w:cs="Tahoma"/>
        </w:rPr>
        <w:t>Mr Sole</w:t>
      </w:r>
      <w:r w:rsidRPr="00854D9C">
        <w:rPr>
          <w:rFonts w:ascii="Tahoma" w:hAnsi="Tahoma" w:cs="Tahoma"/>
        </w:rPr>
        <w:tab/>
        <w:t>)</w:t>
      </w:r>
    </w:p>
    <w:p w14:paraId="3C8F03C5" w14:textId="77777777" w:rsidR="00E54137" w:rsidRPr="00854D9C" w:rsidRDefault="00E54137" w:rsidP="00E54137">
      <w:pPr>
        <w:jc w:val="both"/>
        <w:rPr>
          <w:rFonts w:ascii="Tahoma" w:hAnsi="Tahoma" w:cs="Tahoma"/>
        </w:rPr>
      </w:pPr>
      <w:r w:rsidRPr="00854D9C">
        <w:rPr>
          <w:rFonts w:ascii="Tahoma" w:hAnsi="Tahoma" w:cs="Tahoma"/>
        </w:rPr>
        <w:t>Ms Sowman</w:t>
      </w:r>
      <w:r w:rsidRPr="00854D9C">
        <w:rPr>
          <w:rFonts w:ascii="Tahoma" w:hAnsi="Tahoma" w:cs="Tahoma"/>
        </w:rPr>
        <w:tab/>
        <w:t>)</w:t>
      </w:r>
    </w:p>
    <w:p w14:paraId="55906C84" w14:textId="77777777" w:rsidR="00E54137" w:rsidRPr="00854D9C" w:rsidRDefault="00E54137" w:rsidP="00E54137">
      <w:pPr>
        <w:jc w:val="both"/>
        <w:rPr>
          <w:rFonts w:ascii="Tahoma" w:hAnsi="Tahoma" w:cs="Tahoma"/>
          <w:bCs/>
        </w:rPr>
      </w:pPr>
      <w:r w:rsidRPr="00854D9C">
        <w:rPr>
          <w:rFonts w:ascii="Tahoma" w:hAnsi="Tahoma" w:cs="Tahoma"/>
          <w:bCs/>
        </w:rPr>
        <w:t>That the matter lay on the table until the extraordinary meeting on 25 June 2025 to enable to Community Board to ask for feedback from the community via Facebook.</w:t>
      </w:r>
    </w:p>
    <w:p w14:paraId="209FD687" w14:textId="77777777" w:rsidR="00E54137" w:rsidRPr="00854D9C" w:rsidRDefault="00E54137" w:rsidP="00E54137">
      <w:pPr>
        <w:ind w:left="720"/>
        <w:jc w:val="right"/>
        <w:rPr>
          <w:rFonts w:ascii="Tahoma" w:hAnsi="Tahoma" w:cs="Tahoma"/>
          <w:u w:val="single"/>
        </w:rPr>
      </w:pPr>
      <w:r w:rsidRPr="00854D9C">
        <w:rPr>
          <w:rFonts w:ascii="Tahoma" w:hAnsi="Tahoma" w:cs="Tahoma"/>
          <w:u w:val="single"/>
        </w:rPr>
        <w:t>Carried</w:t>
      </w:r>
    </w:p>
    <w:p w14:paraId="1CDF58F1" w14:textId="77777777" w:rsidR="00E54137" w:rsidRPr="00854D9C" w:rsidRDefault="00E54137">
      <w:pPr>
        <w:spacing w:after="160" w:line="259" w:lineRule="auto"/>
        <w:rPr>
          <w:rFonts w:ascii="Tahoma" w:hAnsi="Tahoma" w:cs="Tahoma"/>
          <w:b/>
        </w:rPr>
      </w:pPr>
    </w:p>
    <w:p w14:paraId="45295B35" w14:textId="77777777" w:rsidR="00D81D1D" w:rsidRPr="00854D9C" w:rsidRDefault="00D81D1D" w:rsidP="00D81D1D">
      <w:pPr>
        <w:pStyle w:val="rptheading1"/>
        <w:ind w:left="2835" w:hanging="2835"/>
        <w:rPr>
          <w:rFonts w:ascii="Tahoma" w:hAnsi="Tahoma" w:cs="Tahoma"/>
        </w:rPr>
      </w:pPr>
      <w:r w:rsidRPr="00854D9C">
        <w:rPr>
          <w:rFonts w:ascii="Tahoma" w:hAnsi="Tahoma" w:cs="Tahoma"/>
        </w:rPr>
        <w:t>Minutes of Clifton Community Board</w:t>
      </w:r>
    </w:p>
    <w:p w14:paraId="5E9CCB1B" w14:textId="77777777" w:rsidR="00D81D1D" w:rsidRPr="00854D9C" w:rsidRDefault="00D81D1D" w:rsidP="00D81D1D">
      <w:pPr>
        <w:jc w:val="both"/>
        <w:rPr>
          <w:rFonts w:ascii="Tahoma" w:hAnsi="Tahoma" w:cs="Tahoma"/>
        </w:rPr>
      </w:pPr>
      <w:r w:rsidRPr="00854D9C">
        <w:rPr>
          <w:rStyle w:val="rptheadinginfo"/>
          <w:rFonts w:ascii="Tahoma Bold" w:hAnsi="Tahoma Bold" w:cs="Tahoma"/>
          <w:smallCaps w:val="0"/>
        </w:rPr>
        <w:t>File Reference</w:t>
      </w:r>
      <w:r w:rsidRPr="00854D9C">
        <w:rPr>
          <w:rStyle w:val="rptheadinginfo"/>
          <w:rFonts w:ascii="Tahoma" w:hAnsi="Tahoma" w:cs="Tahoma"/>
        </w:rPr>
        <w:tab/>
      </w:r>
      <w:r w:rsidRPr="00854D9C">
        <w:rPr>
          <w:rFonts w:ascii="Tahoma" w:hAnsi="Tahoma" w:cs="Tahoma"/>
        </w:rPr>
        <w:t>ECM 9505093</w:t>
      </w:r>
    </w:p>
    <w:p w14:paraId="4028B642" w14:textId="77777777" w:rsidR="00D81D1D" w:rsidRPr="00854D9C" w:rsidRDefault="00D81D1D" w:rsidP="00490240">
      <w:pPr>
        <w:pBdr>
          <w:bottom w:val="single" w:sz="4" w:space="1" w:color="auto"/>
        </w:pBdr>
        <w:jc w:val="both"/>
        <w:rPr>
          <w:rFonts w:ascii="Tahoma" w:hAnsi="Tahoma" w:cs="Tahoma"/>
        </w:rPr>
      </w:pPr>
      <w:r w:rsidRPr="00854D9C">
        <w:rPr>
          <w:rStyle w:val="rptheadinginfo"/>
          <w:rFonts w:ascii="Tahoma Bold" w:hAnsi="Tahoma Bold" w:cs="Tahoma"/>
          <w:smallCaps w:val="0"/>
        </w:rPr>
        <w:t>Meeting Date</w:t>
      </w:r>
      <w:r w:rsidRPr="00854D9C">
        <w:rPr>
          <w:rStyle w:val="rptheadinginfo"/>
          <w:rFonts w:ascii="Tahoma" w:hAnsi="Tahoma" w:cs="Tahoma"/>
        </w:rPr>
        <w:tab/>
      </w:r>
      <w:r w:rsidRPr="00854D9C">
        <w:rPr>
          <w:rFonts w:ascii="Tahoma" w:hAnsi="Tahoma" w:cs="Tahoma"/>
        </w:rPr>
        <w:t>Thursday 29 May 2025 at 4pm</w:t>
      </w:r>
    </w:p>
    <w:p w14:paraId="5FAE3A1C" w14:textId="77777777" w:rsidR="001D5548" w:rsidRPr="00854D9C" w:rsidRDefault="001D5548" w:rsidP="001D5548">
      <w:pPr>
        <w:pStyle w:val="rptbodytext"/>
        <w:jc w:val="left"/>
        <w:rPr>
          <w:rFonts w:ascii="Tahoma" w:hAnsi="Tahoma" w:cs="Tahoma"/>
        </w:rPr>
      </w:pPr>
    </w:p>
    <w:p w14:paraId="39F821FC" w14:textId="77777777" w:rsidR="001D5548" w:rsidRPr="00854D9C" w:rsidRDefault="001D5548" w:rsidP="001D5548">
      <w:pPr>
        <w:jc w:val="both"/>
        <w:rPr>
          <w:rFonts w:ascii="Tahoma" w:hAnsi="Tahoma" w:cs="Tahoma"/>
          <w:b/>
          <w:bCs/>
          <w:szCs w:val="20"/>
        </w:rPr>
      </w:pPr>
      <w:r w:rsidRPr="00854D9C">
        <w:rPr>
          <w:rFonts w:ascii="Tahoma" w:hAnsi="Tahoma" w:cs="Tahoma"/>
          <w:b/>
          <w:bCs/>
          <w:szCs w:val="20"/>
        </w:rPr>
        <w:t xml:space="preserve">Adoption of Community Board Standing Orders </w:t>
      </w:r>
    </w:p>
    <w:p w14:paraId="7F3C83E7" w14:textId="77777777" w:rsidR="001D5548" w:rsidRPr="00854D9C" w:rsidRDefault="001D5548" w:rsidP="001D5548">
      <w:pPr>
        <w:jc w:val="both"/>
        <w:rPr>
          <w:rFonts w:ascii="Tahoma" w:hAnsi="Tahoma" w:cs="Tahoma"/>
          <w:szCs w:val="20"/>
        </w:rPr>
      </w:pPr>
      <w:r w:rsidRPr="00854D9C">
        <w:rPr>
          <w:rFonts w:ascii="Tahoma" w:hAnsi="Tahoma" w:cs="Tahoma"/>
          <w:szCs w:val="20"/>
        </w:rPr>
        <w:t>CCB/2025/017</w:t>
      </w:r>
    </w:p>
    <w:p w14:paraId="4F9D406F" w14:textId="77777777" w:rsidR="001D5548" w:rsidRPr="00854D9C" w:rsidRDefault="001D5548" w:rsidP="001D5548">
      <w:pPr>
        <w:jc w:val="both"/>
        <w:rPr>
          <w:rFonts w:ascii="Tahoma" w:hAnsi="Tahoma" w:cs="Tahoma"/>
        </w:rPr>
      </w:pPr>
      <w:r w:rsidRPr="00854D9C">
        <w:rPr>
          <w:rFonts w:ascii="Tahoma" w:hAnsi="Tahoma" w:cs="Tahoma"/>
        </w:rPr>
        <w:t xml:space="preserve">ECM </w:t>
      </w:r>
      <w:r w:rsidRPr="00854D9C">
        <w:rPr>
          <w:rFonts w:ascii="Tahoma" w:hAnsi="Tahoma" w:cs="Tahoma"/>
          <w:szCs w:val="20"/>
        </w:rPr>
        <w:t>9484206</w:t>
      </w:r>
    </w:p>
    <w:p w14:paraId="5EBDC48E" w14:textId="77777777" w:rsidR="001D5548" w:rsidRPr="00854D9C" w:rsidRDefault="001D5548" w:rsidP="001D5548">
      <w:pPr>
        <w:pStyle w:val="rptbodytext"/>
        <w:rPr>
          <w:rFonts w:ascii="Tahoma" w:hAnsi="Tahoma" w:cs="Tahoma"/>
          <w:szCs w:val="24"/>
          <w:lang w:eastAsia="en-AU"/>
        </w:rPr>
      </w:pPr>
      <w:r w:rsidRPr="00854D9C">
        <w:rPr>
          <w:rFonts w:ascii="Tahoma" w:hAnsi="Tahoma" w:cs="Tahoma"/>
          <w:szCs w:val="24"/>
          <w:lang w:eastAsia="en-AU"/>
        </w:rPr>
        <w:t>The matter for consideration by the Community Board is adoption of new Standing Orders for Clifton Community Board meetings.</w:t>
      </w:r>
    </w:p>
    <w:p w14:paraId="312A5A72" w14:textId="77777777" w:rsidR="001D5548" w:rsidRPr="00854D9C" w:rsidRDefault="001D5548" w:rsidP="001D5548">
      <w:pPr>
        <w:jc w:val="both"/>
        <w:rPr>
          <w:rFonts w:ascii="Tahoma" w:hAnsi="Tahoma" w:cs="Tahoma"/>
          <w:szCs w:val="20"/>
        </w:rPr>
      </w:pPr>
    </w:p>
    <w:p w14:paraId="40DC9F9B" w14:textId="77777777" w:rsidR="001D5548" w:rsidRPr="00854D9C" w:rsidRDefault="001D5548" w:rsidP="001D5548">
      <w:pPr>
        <w:jc w:val="both"/>
        <w:rPr>
          <w:rFonts w:ascii="Tahoma" w:hAnsi="Tahoma" w:cs="Tahoma"/>
          <w:iCs/>
          <w:szCs w:val="20"/>
          <w:u w:val="single"/>
        </w:rPr>
      </w:pPr>
      <w:r w:rsidRPr="00854D9C">
        <w:rPr>
          <w:rFonts w:ascii="Tahoma" w:hAnsi="Tahoma" w:cs="Tahoma"/>
          <w:iCs/>
          <w:szCs w:val="20"/>
          <w:u w:val="single"/>
        </w:rPr>
        <w:t>Clifton Community Board Resolution</w:t>
      </w:r>
    </w:p>
    <w:p w14:paraId="6AE3CF21" w14:textId="77777777" w:rsidR="001D5548" w:rsidRPr="00854D9C" w:rsidRDefault="001D5548" w:rsidP="001D5548">
      <w:pPr>
        <w:jc w:val="both"/>
        <w:rPr>
          <w:rFonts w:ascii="Tahoma" w:hAnsi="Tahoma" w:cs="Tahoma"/>
          <w:szCs w:val="20"/>
        </w:rPr>
      </w:pPr>
      <w:r w:rsidRPr="00854D9C">
        <w:rPr>
          <w:rFonts w:ascii="Tahoma" w:hAnsi="Tahoma" w:cs="Tahoma"/>
          <w:szCs w:val="20"/>
        </w:rPr>
        <w:t>Ms Nickson</w:t>
      </w:r>
      <w:r w:rsidRPr="00854D9C">
        <w:rPr>
          <w:rFonts w:ascii="Tahoma" w:hAnsi="Tahoma" w:cs="Tahoma"/>
          <w:szCs w:val="20"/>
        </w:rPr>
        <w:tab/>
        <w:t>)</w:t>
      </w:r>
    </w:p>
    <w:p w14:paraId="408E0C51" w14:textId="77777777" w:rsidR="001D5548" w:rsidRPr="00854D9C" w:rsidRDefault="001D5548" w:rsidP="001D5548">
      <w:pPr>
        <w:jc w:val="both"/>
        <w:rPr>
          <w:rFonts w:ascii="Tahoma" w:hAnsi="Tahoma" w:cs="Tahoma"/>
          <w:szCs w:val="20"/>
        </w:rPr>
      </w:pPr>
      <w:r w:rsidRPr="00854D9C">
        <w:rPr>
          <w:rFonts w:ascii="Tahoma" w:hAnsi="Tahoma" w:cs="Tahoma"/>
          <w:szCs w:val="20"/>
        </w:rPr>
        <w:t>Mrs Hayston</w:t>
      </w:r>
      <w:r w:rsidRPr="00854D9C">
        <w:rPr>
          <w:rFonts w:ascii="Tahoma" w:hAnsi="Tahoma" w:cs="Tahoma"/>
          <w:szCs w:val="20"/>
        </w:rPr>
        <w:tab/>
        <w:t>)</w:t>
      </w:r>
    </w:p>
    <w:p w14:paraId="247B457C" w14:textId="77777777" w:rsidR="001D5548" w:rsidRPr="00854D9C" w:rsidRDefault="001D5548" w:rsidP="001D5548">
      <w:pPr>
        <w:rPr>
          <w:rFonts w:ascii="Tahoma" w:hAnsi="Tahoma" w:cs="Tahoma"/>
        </w:rPr>
      </w:pPr>
      <w:r w:rsidRPr="00854D9C">
        <w:rPr>
          <w:rFonts w:ascii="Tahoma" w:hAnsi="Tahoma" w:cs="Tahoma"/>
        </w:rPr>
        <w:t xml:space="preserve">That having considered all matters raised in the report Clifton Community Board: </w:t>
      </w:r>
    </w:p>
    <w:p w14:paraId="28257985" w14:textId="77777777" w:rsidR="001D5548" w:rsidRPr="00854D9C" w:rsidRDefault="001D5548" w:rsidP="001D5548">
      <w:pPr>
        <w:pStyle w:val="rptbodytext"/>
        <w:rPr>
          <w:rFonts w:ascii="Tahoma" w:hAnsi="Tahoma" w:cs="Tahoma"/>
          <w:szCs w:val="24"/>
        </w:rPr>
      </w:pPr>
    </w:p>
    <w:p w14:paraId="40B3A421" w14:textId="77777777" w:rsidR="001D5548" w:rsidRPr="00854D9C" w:rsidRDefault="001D5548" w:rsidP="00DC2ED8">
      <w:pPr>
        <w:pStyle w:val="rptbodytext"/>
        <w:numPr>
          <w:ilvl w:val="0"/>
          <w:numId w:val="49"/>
        </w:numPr>
        <w:ind w:hanging="720"/>
        <w:rPr>
          <w:rFonts w:ascii="Tahoma" w:hAnsi="Tahoma" w:cs="Tahoma"/>
          <w:szCs w:val="24"/>
        </w:rPr>
      </w:pPr>
      <w:r w:rsidRPr="00854D9C">
        <w:rPr>
          <w:rFonts w:ascii="Tahoma" w:hAnsi="Tahoma" w:cs="Tahoma"/>
          <w:szCs w:val="24"/>
        </w:rPr>
        <w:lastRenderedPageBreak/>
        <w:t>Notes that an amendment of the Standing Orders, or adoption of a new set of Standing Orders, requires a vote of not less than 75 per cent of the members present.</w:t>
      </w:r>
    </w:p>
    <w:p w14:paraId="46AC6466" w14:textId="77777777" w:rsidR="001D5548" w:rsidRPr="00854D9C" w:rsidRDefault="001D5548" w:rsidP="001D5548">
      <w:pPr>
        <w:pStyle w:val="rptbodytext"/>
        <w:ind w:left="720"/>
        <w:rPr>
          <w:rFonts w:ascii="Tahoma" w:hAnsi="Tahoma" w:cs="Tahoma"/>
          <w:szCs w:val="24"/>
        </w:rPr>
      </w:pPr>
    </w:p>
    <w:p w14:paraId="5E9471CC" w14:textId="77777777" w:rsidR="001D5548" w:rsidRPr="00854D9C" w:rsidRDefault="001D5548" w:rsidP="00DC2ED8">
      <w:pPr>
        <w:pStyle w:val="rptbodytext"/>
        <w:numPr>
          <w:ilvl w:val="0"/>
          <w:numId w:val="49"/>
        </w:numPr>
        <w:ind w:hanging="720"/>
        <w:rPr>
          <w:rFonts w:ascii="Tahoma" w:hAnsi="Tahoma" w:cs="Tahoma"/>
          <w:szCs w:val="24"/>
        </w:rPr>
      </w:pPr>
      <w:r w:rsidRPr="00854D9C">
        <w:rPr>
          <w:rFonts w:ascii="Tahoma" w:hAnsi="Tahoma" w:cs="Tahoma"/>
          <w:szCs w:val="24"/>
        </w:rPr>
        <w:t>Revoke the current Standing Orders (</w:t>
      </w:r>
      <w:r w:rsidRPr="00854D9C">
        <w:rPr>
          <w:rFonts w:ascii="Tahoma" w:hAnsi="Tahoma" w:cs="Tahoma"/>
          <w:bCs/>
          <w:szCs w:val="24"/>
        </w:rPr>
        <w:t>Kaitake Community Board Standing Orders adopted 2023 (ECM9163250)).</w:t>
      </w:r>
    </w:p>
    <w:p w14:paraId="7FDE89A7" w14:textId="77777777" w:rsidR="001D5548" w:rsidRPr="00854D9C" w:rsidRDefault="001D5548" w:rsidP="001D5548">
      <w:pPr>
        <w:pStyle w:val="rptbodytext"/>
        <w:ind w:left="720"/>
        <w:rPr>
          <w:rFonts w:ascii="Tahoma" w:hAnsi="Tahoma" w:cs="Tahoma"/>
          <w:szCs w:val="24"/>
        </w:rPr>
      </w:pPr>
    </w:p>
    <w:p w14:paraId="1753D71D" w14:textId="77777777" w:rsidR="001D5548" w:rsidRPr="00854D9C" w:rsidRDefault="001D5548" w:rsidP="00DC2ED8">
      <w:pPr>
        <w:pStyle w:val="rptbodytext"/>
        <w:numPr>
          <w:ilvl w:val="0"/>
          <w:numId w:val="49"/>
        </w:numPr>
        <w:ind w:hanging="720"/>
        <w:rPr>
          <w:rFonts w:ascii="Tahoma" w:hAnsi="Tahoma" w:cs="Tahoma"/>
          <w:szCs w:val="24"/>
        </w:rPr>
      </w:pPr>
      <w:r w:rsidRPr="00854D9C">
        <w:rPr>
          <w:rFonts w:ascii="Tahoma" w:hAnsi="Tahoma" w:cs="Tahoma"/>
          <w:szCs w:val="24"/>
        </w:rPr>
        <w:t xml:space="preserve">Adopt the proposed Standing Orders (Appendix 1, ECM 9484205) subject to: </w:t>
      </w:r>
    </w:p>
    <w:p w14:paraId="0670285D" w14:textId="77777777" w:rsidR="001D5548" w:rsidRPr="00854D9C" w:rsidRDefault="001D5548" w:rsidP="001D5548">
      <w:pPr>
        <w:pStyle w:val="ListParagraph"/>
        <w:rPr>
          <w:rFonts w:ascii="Tahoma" w:hAnsi="Tahoma" w:cs="Tahoma"/>
        </w:rPr>
      </w:pPr>
    </w:p>
    <w:p w14:paraId="17C92D70" w14:textId="77777777" w:rsidR="001D5548" w:rsidRPr="00854D9C" w:rsidRDefault="001D5548" w:rsidP="00DC2ED8">
      <w:pPr>
        <w:pStyle w:val="rptbodytext"/>
        <w:numPr>
          <w:ilvl w:val="0"/>
          <w:numId w:val="51"/>
        </w:numPr>
        <w:ind w:left="1440" w:hanging="720"/>
        <w:rPr>
          <w:rFonts w:ascii="Tahoma" w:hAnsi="Tahoma" w:cs="Tahoma"/>
          <w:szCs w:val="24"/>
        </w:rPr>
      </w:pPr>
      <w:r w:rsidRPr="00854D9C">
        <w:rPr>
          <w:rFonts w:ascii="Tahoma" w:hAnsi="Tahoma" w:cs="Tahoma"/>
          <w:szCs w:val="24"/>
        </w:rPr>
        <w:t>Retaining System B (Standing Order 22) as the primary method of moving motions and amendments.</w:t>
      </w:r>
    </w:p>
    <w:p w14:paraId="1BE0D744" w14:textId="77777777" w:rsidR="001D5548" w:rsidRPr="00854D9C" w:rsidRDefault="001D5548" w:rsidP="001D5548">
      <w:pPr>
        <w:pStyle w:val="ListParagraph"/>
        <w:ind w:left="1440" w:hanging="720"/>
        <w:rPr>
          <w:rFonts w:ascii="Tahoma" w:hAnsi="Tahoma" w:cs="Tahoma"/>
        </w:rPr>
      </w:pPr>
    </w:p>
    <w:p w14:paraId="1BAEFA50" w14:textId="77777777" w:rsidR="001D5548" w:rsidRPr="00854D9C" w:rsidRDefault="001D5548" w:rsidP="00DC2ED8">
      <w:pPr>
        <w:pStyle w:val="rptbodytext"/>
        <w:numPr>
          <w:ilvl w:val="0"/>
          <w:numId w:val="51"/>
        </w:numPr>
        <w:ind w:left="1440" w:hanging="720"/>
        <w:rPr>
          <w:rFonts w:ascii="Tahoma" w:hAnsi="Tahoma" w:cs="Tahoma"/>
          <w:szCs w:val="24"/>
        </w:rPr>
      </w:pPr>
      <w:r w:rsidRPr="00854D9C">
        <w:rPr>
          <w:rFonts w:ascii="Tahoma" w:hAnsi="Tahoma" w:cs="Tahoma"/>
          <w:szCs w:val="24"/>
        </w:rPr>
        <w:t>Reconfirming the delegation of authority to the Chairperson to approve a leave of absence in excess of five weeks (Standing Order 13.3).</w:t>
      </w:r>
    </w:p>
    <w:p w14:paraId="22C581CB" w14:textId="77777777" w:rsidR="001D5548" w:rsidRPr="00854D9C" w:rsidRDefault="001D5548" w:rsidP="001D5548">
      <w:pPr>
        <w:pStyle w:val="ListParagraph"/>
        <w:ind w:left="1440" w:hanging="720"/>
        <w:rPr>
          <w:rFonts w:ascii="Tahoma" w:hAnsi="Tahoma" w:cs="Tahoma"/>
        </w:rPr>
      </w:pPr>
    </w:p>
    <w:p w14:paraId="0E10FB1A" w14:textId="77777777" w:rsidR="001D5548" w:rsidRPr="00854D9C" w:rsidRDefault="001D5548" w:rsidP="00DC2ED8">
      <w:pPr>
        <w:pStyle w:val="rptbodytext"/>
        <w:numPr>
          <w:ilvl w:val="0"/>
          <w:numId w:val="51"/>
        </w:numPr>
        <w:ind w:left="1440" w:hanging="720"/>
        <w:rPr>
          <w:rFonts w:ascii="Tahoma" w:hAnsi="Tahoma" w:cs="Tahoma"/>
          <w:szCs w:val="24"/>
        </w:rPr>
      </w:pPr>
      <w:r w:rsidRPr="00854D9C">
        <w:rPr>
          <w:rFonts w:ascii="Tahoma" w:hAnsi="Tahoma" w:cs="Tahoma"/>
          <w:szCs w:val="24"/>
        </w:rPr>
        <w:t>Final administrative changes including cross-reference checks.</w:t>
      </w:r>
    </w:p>
    <w:p w14:paraId="3C7DCA52" w14:textId="77777777" w:rsidR="001D5548" w:rsidRPr="00854D9C" w:rsidRDefault="001D5548" w:rsidP="001D5548">
      <w:pPr>
        <w:jc w:val="right"/>
        <w:rPr>
          <w:rFonts w:ascii="Tahoma" w:hAnsi="Tahoma" w:cs="Tahoma"/>
          <w:u w:val="single"/>
        </w:rPr>
      </w:pPr>
      <w:r w:rsidRPr="00854D9C">
        <w:rPr>
          <w:rFonts w:ascii="Tahoma" w:hAnsi="Tahoma" w:cs="Tahoma"/>
          <w:u w:val="single"/>
        </w:rPr>
        <w:t>Carried</w:t>
      </w:r>
    </w:p>
    <w:p w14:paraId="40C77645" w14:textId="77777777" w:rsidR="001D5548" w:rsidRPr="00854D9C" w:rsidRDefault="001D5548" w:rsidP="001D5548">
      <w:pPr>
        <w:pStyle w:val="rptbodytext"/>
        <w:rPr>
          <w:rFonts w:ascii="Tahoma" w:hAnsi="Tahoma" w:cs="Tahoma"/>
          <w:b/>
          <w:bCs/>
        </w:rPr>
      </w:pPr>
    </w:p>
    <w:p w14:paraId="3F10FDAC" w14:textId="77777777" w:rsidR="001D5548" w:rsidRPr="00854D9C" w:rsidRDefault="001D5548" w:rsidP="001D5548">
      <w:pPr>
        <w:pStyle w:val="rptbodytext"/>
        <w:rPr>
          <w:rFonts w:ascii="Tahoma" w:hAnsi="Tahoma" w:cs="Tahoma"/>
          <w:b/>
          <w:bCs/>
        </w:rPr>
      </w:pPr>
      <w:r w:rsidRPr="00854D9C">
        <w:rPr>
          <w:rFonts w:ascii="Tahoma" w:hAnsi="Tahoma" w:cs="Tahoma"/>
          <w:b/>
          <w:bCs/>
        </w:rPr>
        <w:t>Chairs Activity Report – Murray Seamark</w:t>
      </w:r>
    </w:p>
    <w:p w14:paraId="09E089B4" w14:textId="77777777" w:rsidR="001D5548" w:rsidRPr="00854D9C" w:rsidRDefault="001D5548" w:rsidP="001D5548">
      <w:pPr>
        <w:pStyle w:val="rptbodytext"/>
        <w:rPr>
          <w:rFonts w:ascii="Tahoma" w:hAnsi="Tahoma" w:cs="Tahoma"/>
        </w:rPr>
      </w:pPr>
      <w:r w:rsidRPr="00854D9C">
        <w:rPr>
          <w:rFonts w:ascii="Tahoma" w:hAnsi="Tahoma" w:cs="Tahoma"/>
        </w:rPr>
        <w:t>CCB/2025/018</w:t>
      </w:r>
    </w:p>
    <w:p w14:paraId="060F662E" w14:textId="77777777" w:rsidR="001D5548" w:rsidRPr="00854D9C" w:rsidRDefault="001D5548" w:rsidP="001D5548">
      <w:pPr>
        <w:pStyle w:val="rptbodytext"/>
        <w:rPr>
          <w:rFonts w:ascii="Tahoma" w:hAnsi="Tahoma" w:cs="Tahoma"/>
        </w:rPr>
      </w:pPr>
      <w:r w:rsidRPr="00854D9C">
        <w:rPr>
          <w:rFonts w:ascii="Tahoma" w:hAnsi="Tahoma" w:cs="Tahoma"/>
          <w:szCs w:val="24"/>
        </w:rPr>
        <w:t xml:space="preserve">ECM </w:t>
      </w:r>
      <w:r w:rsidRPr="00854D9C">
        <w:rPr>
          <w:rFonts w:ascii="Tahoma" w:hAnsi="Tahoma" w:cs="Tahoma"/>
        </w:rPr>
        <w:t>9499383</w:t>
      </w:r>
    </w:p>
    <w:p w14:paraId="17CFB77F" w14:textId="77777777" w:rsidR="001D5548" w:rsidRPr="00854D9C" w:rsidRDefault="001D5548" w:rsidP="001D5548">
      <w:pPr>
        <w:pStyle w:val="rptbodytext"/>
        <w:rPr>
          <w:rFonts w:ascii="Tahoma" w:hAnsi="Tahoma" w:cs="Tahoma"/>
        </w:rPr>
      </w:pPr>
      <w:r w:rsidRPr="00854D9C">
        <w:rPr>
          <w:rFonts w:ascii="Tahoma" w:hAnsi="Tahoma" w:cs="Tahoma"/>
        </w:rPr>
        <w:t>This report advises of the Community Board activities of Mr Seamark, Clifton Community Board Chair, in the period to 17 May 2025.</w:t>
      </w:r>
    </w:p>
    <w:p w14:paraId="16BF533D" w14:textId="77777777" w:rsidR="001D5548" w:rsidRPr="00854D9C" w:rsidRDefault="001D5548" w:rsidP="001D5548">
      <w:pPr>
        <w:pStyle w:val="rptbodytext"/>
        <w:rPr>
          <w:rFonts w:ascii="Tahoma" w:hAnsi="Tahoma" w:cs="Tahoma"/>
        </w:rPr>
      </w:pPr>
    </w:p>
    <w:p w14:paraId="44E9054E" w14:textId="77777777" w:rsidR="001D5548" w:rsidRPr="00854D9C" w:rsidRDefault="001D5548" w:rsidP="001D5548">
      <w:pPr>
        <w:pStyle w:val="rptbodytext"/>
        <w:rPr>
          <w:rFonts w:ascii="Tahoma" w:hAnsi="Tahoma" w:cs="Tahoma"/>
          <w:iCs/>
          <w:szCs w:val="24"/>
          <w:u w:val="single"/>
        </w:rPr>
      </w:pPr>
      <w:r w:rsidRPr="00854D9C">
        <w:rPr>
          <w:rFonts w:ascii="Tahoma" w:hAnsi="Tahoma" w:cs="Tahoma"/>
          <w:iCs/>
          <w:szCs w:val="24"/>
          <w:u w:val="single"/>
        </w:rPr>
        <w:t>Clifton Community Board Resolution</w:t>
      </w:r>
    </w:p>
    <w:p w14:paraId="3A7D5961" w14:textId="77777777" w:rsidR="001D5548" w:rsidRPr="00854D9C" w:rsidRDefault="001D5548" w:rsidP="001D5548">
      <w:pPr>
        <w:jc w:val="both"/>
        <w:rPr>
          <w:rFonts w:ascii="Tahoma" w:hAnsi="Tahoma" w:cs="Tahoma"/>
          <w:szCs w:val="20"/>
        </w:rPr>
      </w:pPr>
      <w:r w:rsidRPr="00854D9C">
        <w:rPr>
          <w:rFonts w:ascii="Tahoma" w:hAnsi="Tahoma" w:cs="Tahoma"/>
          <w:szCs w:val="20"/>
        </w:rPr>
        <w:t>Ms Nickson</w:t>
      </w:r>
      <w:r w:rsidRPr="00854D9C">
        <w:rPr>
          <w:rFonts w:ascii="Tahoma" w:hAnsi="Tahoma" w:cs="Tahoma"/>
          <w:szCs w:val="20"/>
        </w:rPr>
        <w:tab/>
      </w:r>
      <w:r w:rsidRPr="00854D9C">
        <w:rPr>
          <w:rFonts w:ascii="Tahoma" w:hAnsi="Tahoma" w:cs="Tahoma"/>
          <w:szCs w:val="20"/>
        </w:rPr>
        <w:tab/>
        <w:t>)</w:t>
      </w:r>
    </w:p>
    <w:p w14:paraId="75DAA21F" w14:textId="77777777" w:rsidR="001D5548" w:rsidRPr="00854D9C" w:rsidRDefault="001D5548" w:rsidP="001D5548">
      <w:pPr>
        <w:jc w:val="both"/>
        <w:rPr>
          <w:rFonts w:ascii="Tahoma" w:hAnsi="Tahoma" w:cs="Tahoma"/>
          <w:szCs w:val="20"/>
        </w:rPr>
      </w:pPr>
      <w:r w:rsidRPr="00854D9C">
        <w:rPr>
          <w:rFonts w:ascii="Tahoma" w:hAnsi="Tahoma" w:cs="Tahoma"/>
          <w:szCs w:val="20"/>
        </w:rPr>
        <w:t>Mrs Hayston</w:t>
      </w:r>
      <w:r w:rsidRPr="00854D9C">
        <w:rPr>
          <w:rFonts w:ascii="Tahoma" w:hAnsi="Tahoma" w:cs="Tahoma"/>
          <w:szCs w:val="20"/>
        </w:rPr>
        <w:tab/>
      </w:r>
      <w:r w:rsidRPr="00854D9C">
        <w:rPr>
          <w:rFonts w:ascii="Tahoma" w:hAnsi="Tahoma" w:cs="Tahoma"/>
          <w:szCs w:val="20"/>
        </w:rPr>
        <w:tab/>
        <w:t>)</w:t>
      </w:r>
    </w:p>
    <w:p w14:paraId="5F8A6ED4" w14:textId="77777777" w:rsidR="001D5548" w:rsidRPr="00854D9C" w:rsidRDefault="001D5548" w:rsidP="001D5548">
      <w:pPr>
        <w:jc w:val="both"/>
        <w:rPr>
          <w:rFonts w:ascii="Tahoma" w:hAnsi="Tahoma" w:cs="Tahoma"/>
          <w:bCs/>
        </w:rPr>
      </w:pPr>
      <w:r w:rsidRPr="00854D9C">
        <w:rPr>
          <w:rFonts w:ascii="Tahoma" w:hAnsi="Tahoma" w:cs="Tahoma"/>
          <w:bCs/>
        </w:rPr>
        <w:t xml:space="preserve">That, having considered all matters raised in the report, the Clifton Community Board note the report. </w:t>
      </w:r>
    </w:p>
    <w:p w14:paraId="5CCAA6B0" w14:textId="77777777" w:rsidR="001D5548" w:rsidRPr="00854D9C" w:rsidRDefault="001D5548" w:rsidP="001D5548">
      <w:pPr>
        <w:jc w:val="right"/>
        <w:rPr>
          <w:rFonts w:ascii="Tahoma" w:hAnsi="Tahoma" w:cs="Tahoma"/>
          <w:szCs w:val="20"/>
          <w:u w:val="single"/>
        </w:rPr>
      </w:pPr>
      <w:r w:rsidRPr="00854D9C">
        <w:rPr>
          <w:rFonts w:ascii="Tahoma" w:hAnsi="Tahoma" w:cs="Tahoma"/>
          <w:szCs w:val="20"/>
          <w:u w:val="single"/>
        </w:rPr>
        <w:t>Carried</w:t>
      </w:r>
    </w:p>
    <w:p w14:paraId="65698873" w14:textId="77777777" w:rsidR="001D5548" w:rsidRPr="00854D9C" w:rsidRDefault="001D5548" w:rsidP="001D5548">
      <w:pPr>
        <w:pStyle w:val="rptbodytext"/>
        <w:jc w:val="left"/>
        <w:rPr>
          <w:rFonts w:ascii="Tahoma" w:hAnsi="Tahoma" w:cs="Tahoma"/>
          <w:iCs/>
          <w:u w:val="single"/>
        </w:rPr>
      </w:pPr>
      <w:bookmarkStart w:id="23" w:name="_Hlk199242975"/>
    </w:p>
    <w:p w14:paraId="1CA48DCE" w14:textId="77777777" w:rsidR="001D5548" w:rsidRPr="00854D9C" w:rsidRDefault="001D5548" w:rsidP="001D5548">
      <w:pPr>
        <w:pStyle w:val="rptbodytext"/>
        <w:rPr>
          <w:rFonts w:ascii="Tahoma" w:hAnsi="Tahoma" w:cs="Tahoma"/>
          <w:b/>
          <w:bCs/>
        </w:rPr>
      </w:pPr>
      <w:bookmarkStart w:id="24" w:name="_Hlk124501969"/>
      <w:r w:rsidRPr="00854D9C">
        <w:rPr>
          <w:rFonts w:ascii="Tahoma" w:hAnsi="Tahoma" w:cs="Tahoma"/>
          <w:b/>
          <w:bCs/>
        </w:rPr>
        <w:t>Clifton Community Board Discretionary Fund Update</w:t>
      </w:r>
    </w:p>
    <w:p w14:paraId="6FE0CC22" w14:textId="77777777" w:rsidR="001D5548" w:rsidRPr="00854D9C" w:rsidRDefault="001D5548" w:rsidP="001D5548">
      <w:pPr>
        <w:pStyle w:val="rptbodytext"/>
        <w:rPr>
          <w:rFonts w:ascii="Tahoma" w:hAnsi="Tahoma" w:cs="Tahoma"/>
        </w:rPr>
      </w:pPr>
      <w:r w:rsidRPr="00854D9C">
        <w:rPr>
          <w:rFonts w:ascii="Tahoma" w:hAnsi="Tahoma" w:cs="Tahoma"/>
        </w:rPr>
        <w:t>CCB/2025/019</w:t>
      </w:r>
    </w:p>
    <w:p w14:paraId="1E042C50" w14:textId="77777777" w:rsidR="001D5548" w:rsidRPr="00854D9C" w:rsidRDefault="001D5548" w:rsidP="001D5548">
      <w:pPr>
        <w:pStyle w:val="rptbodytext"/>
        <w:rPr>
          <w:rFonts w:ascii="Tahoma" w:hAnsi="Tahoma" w:cs="Tahoma"/>
        </w:rPr>
      </w:pPr>
      <w:r w:rsidRPr="00854D9C">
        <w:rPr>
          <w:rFonts w:ascii="Tahoma" w:hAnsi="Tahoma" w:cs="Tahoma"/>
          <w:szCs w:val="24"/>
        </w:rPr>
        <w:t xml:space="preserve">ECM </w:t>
      </w:r>
      <w:r w:rsidRPr="00854D9C">
        <w:rPr>
          <w:rFonts w:ascii="Tahoma" w:hAnsi="Tahoma" w:cs="Tahoma"/>
        </w:rPr>
        <w:t>9484211</w:t>
      </w:r>
    </w:p>
    <w:p w14:paraId="2124CB90" w14:textId="77777777" w:rsidR="001D5548" w:rsidRPr="00854D9C" w:rsidRDefault="001D5548" w:rsidP="001D5548">
      <w:pPr>
        <w:jc w:val="both"/>
        <w:rPr>
          <w:rFonts w:ascii="Tahoma" w:hAnsi="Tahoma" w:cs="Tahoma"/>
        </w:rPr>
      </w:pPr>
      <w:r w:rsidRPr="00854D9C">
        <w:rPr>
          <w:rFonts w:ascii="Tahoma" w:hAnsi="Tahoma" w:cs="Tahoma"/>
        </w:rPr>
        <w:t>The purpose of this report is to provide a progress report on Community Board Discretionary Fund projects to Tuesday 22 April 2025.</w:t>
      </w:r>
    </w:p>
    <w:p w14:paraId="1BA20644" w14:textId="77777777" w:rsidR="001D5548" w:rsidRPr="00854D9C" w:rsidRDefault="001D5548" w:rsidP="001D5548">
      <w:pPr>
        <w:pStyle w:val="rptbodytext"/>
        <w:rPr>
          <w:rFonts w:ascii="Tahoma" w:hAnsi="Tahoma" w:cs="Tahoma"/>
          <w:szCs w:val="24"/>
        </w:rPr>
      </w:pPr>
    </w:p>
    <w:p w14:paraId="31D725F6" w14:textId="77777777" w:rsidR="001D5548" w:rsidRPr="00854D9C" w:rsidRDefault="001D5548" w:rsidP="001D5548">
      <w:pPr>
        <w:pStyle w:val="rptbodytext"/>
        <w:rPr>
          <w:rFonts w:ascii="Tahoma" w:hAnsi="Tahoma" w:cs="Tahoma"/>
          <w:iCs/>
          <w:szCs w:val="24"/>
          <w:u w:val="single"/>
        </w:rPr>
      </w:pPr>
      <w:r w:rsidRPr="00854D9C">
        <w:rPr>
          <w:rFonts w:ascii="Tahoma" w:hAnsi="Tahoma" w:cs="Tahoma"/>
          <w:iCs/>
          <w:szCs w:val="24"/>
          <w:u w:val="single"/>
        </w:rPr>
        <w:t>Clifton Community Board Resolution</w:t>
      </w:r>
    </w:p>
    <w:p w14:paraId="25D81E3E" w14:textId="77777777" w:rsidR="001D5548" w:rsidRPr="00854D9C" w:rsidRDefault="001D5548" w:rsidP="001D5548">
      <w:pPr>
        <w:jc w:val="both"/>
        <w:rPr>
          <w:rFonts w:ascii="Tahoma" w:hAnsi="Tahoma" w:cs="Tahoma"/>
          <w:szCs w:val="20"/>
        </w:rPr>
      </w:pPr>
      <w:bookmarkStart w:id="25" w:name="_Hlk135740171"/>
      <w:r w:rsidRPr="00854D9C">
        <w:rPr>
          <w:rFonts w:ascii="Tahoma" w:hAnsi="Tahoma" w:cs="Tahoma"/>
          <w:szCs w:val="20"/>
        </w:rPr>
        <w:t>Ms Nickson</w:t>
      </w:r>
      <w:r w:rsidRPr="00854D9C">
        <w:rPr>
          <w:rFonts w:ascii="Tahoma" w:hAnsi="Tahoma" w:cs="Tahoma"/>
          <w:szCs w:val="20"/>
        </w:rPr>
        <w:tab/>
        <w:t>)</w:t>
      </w:r>
    </w:p>
    <w:p w14:paraId="6F0CFC20" w14:textId="77777777" w:rsidR="001D5548" w:rsidRPr="00854D9C" w:rsidRDefault="001D5548" w:rsidP="001D5548">
      <w:pPr>
        <w:jc w:val="both"/>
        <w:rPr>
          <w:rFonts w:ascii="Tahoma" w:hAnsi="Tahoma" w:cs="Tahoma"/>
          <w:szCs w:val="20"/>
        </w:rPr>
      </w:pPr>
      <w:r w:rsidRPr="00854D9C">
        <w:rPr>
          <w:rFonts w:ascii="Tahoma" w:hAnsi="Tahoma" w:cs="Tahoma"/>
          <w:szCs w:val="20"/>
        </w:rPr>
        <w:t>Mrs Hayston</w:t>
      </w:r>
      <w:r w:rsidRPr="00854D9C">
        <w:rPr>
          <w:rFonts w:ascii="Tahoma" w:hAnsi="Tahoma" w:cs="Tahoma"/>
          <w:szCs w:val="20"/>
        </w:rPr>
        <w:tab/>
      </w:r>
      <w:bookmarkStart w:id="26" w:name="_Hlk135740076"/>
      <w:r w:rsidRPr="00854D9C">
        <w:rPr>
          <w:rFonts w:ascii="Tahoma" w:hAnsi="Tahoma" w:cs="Tahoma"/>
          <w:szCs w:val="20"/>
        </w:rPr>
        <w:t>)</w:t>
      </w:r>
    </w:p>
    <w:bookmarkEnd w:id="25"/>
    <w:bookmarkEnd w:id="26"/>
    <w:p w14:paraId="60313C07" w14:textId="77777777" w:rsidR="001D5548" w:rsidRPr="00854D9C" w:rsidRDefault="001D5548" w:rsidP="001D5548">
      <w:pPr>
        <w:jc w:val="both"/>
        <w:rPr>
          <w:rFonts w:ascii="Tahoma" w:hAnsi="Tahoma" w:cs="Tahoma"/>
          <w:bCs/>
        </w:rPr>
      </w:pPr>
      <w:r w:rsidRPr="00854D9C">
        <w:rPr>
          <w:rFonts w:ascii="Tahoma" w:hAnsi="Tahoma" w:cs="Tahoma"/>
          <w:bCs/>
        </w:rPr>
        <w:t xml:space="preserve">That, having considered all matters raised in the report, the report be noted. </w:t>
      </w:r>
    </w:p>
    <w:p w14:paraId="5BD8C1AA" w14:textId="77777777" w:rsidR="001D5548" w:rsidRPr="00854D9C" w:rsidRDefault="001D5548" w:rsidP="001D5548">
      <w:pPr>
        <w:pStyle w:val="rptbodytext"/>
        <w:jc w:val="right"/>
        <w:rPr>
          <w:rFonts w:ascii="Tahoma" w:hAnsi="Tahoma" w:cs="Tahoma"/>
          <w:u w:val="single"/>
        </w:rPr>
      </w:pPr>
      <w:r w:rsidRPr="00854D9C">
        <w:rPr>
          <w:rFonts w:ascii="Tahoma" w:hAnsi="Tahoma" w:cs="Tahoma"/>
          <w:u w:val="single"/>
        </w:rPr>
        <w:t>Carried</w:t>
      </w:r>
    </w:p>
    <w:bookmarkEnd w:id="23"/>
    <w:bookmarkEnd w:id="24"/>
    <w:p w14:paraId="258A90E5" w14:textId="77777777" w:rsidR="001D5548" w:rsidRPr="00854D9C" w:rsidRDefault="001D5548" w:rsidP="001D5548">
      <w:pPr>
        <w:pStyle w:val="rptbodytext"/>
        <w:jc w:val="left"/>
        <w:rPr>
          <w:rStyle w:val="rptheadinginfo"/>
          <w:rFonts w:ascii="Tahoma" w:hAnsi="Tahoma" w:cs="Tahoma"/>
          <w:szCs w:val="24"/>
        </w:rPr>
      </w:pPr>
    </w:p>
    <w:p w14:paraId="43C09954" w14:textId="77777777" w:rsidR="00F21763" w:rsidRDefault="00F21763">
      <w:pPr>
        <w:spacing w:after="160" w:line="259" w:lineRule="auto"/>
        <w:rPr>
          <w:rFonts w:ascii="Tahoma" w:hAnsi="Tahoma" w:cs="Tahoma"/>
          <w:b/>
          <w:bCs/>
          <w:szCs w:val="20"/>
        </w:rPr>
      </w:pPr>
      <w:r>
        <w:rPr>
          <w:rFonts w:ascii="Tahoma" w:hAnsi="Tahoma" w:cs="Tahoma"/>
          <w:b/>
          <w:bCs/>
        </w:rPr>
        <w:br w:type="page"/>
      </w:r>
    </w:p>
    <w:p w14:paraId="2C5B30E1" w14:textId="599EFF9A" w:rsidR="001D5548" w:rsidRPr="00854D9C" w:rsidRDefault="001D5548" w:rsidP="001D5548">
      <w:pPr>
        <w:pStyle w:val="rptbodytext"/>
        <w:rPr>
          <w:rFonts w:ascii="Tahoma" w:hAnsi="Tahoma" w:cs="Tahoma"/>
          <w:b/>
          <w:bCs/>
        </w:rPr>
      </w:pPr>
      <w:r w:rsidRPr="00854D9C">
        <w:rPr>
          <w:rFonts w:ascii="Tahoma" w:hAnsi="Tahoma" w:cs="Tahoma"/>
          <w:b/>
          <w:bCs/>
        </w:rPr>
        <w:lastRenderedPageBreak/>
        <w:t>Clifton Community Board Discretionary Fund – Rural Roads Permanent Warning Signs</w:t>
      </w:r>
    </w:p>
    <w:p w14:paraId="416EFDFB" w14:textId="77777777" w:rsidR="001D5548" w:rsidRPr="00854D9C" w:rsidRDefault="001D5548" w:rsidP="001D5548">
      <w:pPr>
        <w:pStyle w:val="rptbodytext"/>
        <w:rPr>
          <w:rFonts w:ascii="Tahoma" w:hAnsi="Tahoma" w:cs="Tahoma"/>
        </w:rPr>
      </w:pPr>
      <w:r w:rsidRPr="00854D9C">
        <w:rPr>
          <w:rFonts w:ascii="Tahoma" w:hAnsi="Tahoma" w:cs="Tahoma"/>
        </w:rPr>
        <w:t>CCB/2025/020</w:t>
      </w:r>
    </w:p>
    <w:p w14:paraId="5A1262A5" w14:textId="77777777" w:rsidR="001D5548" w:rsidRPr="00854D9C" w:rsidRDefault="001D5548" w:rsidP="001D5548">
      <w:pPr>
        <w:pStyle w:val="rptbodytext"/>
        <w:rPr>
          <w:rFonts w:ascii="Tahoma" w:hAnsi="Tahoma" w:cs="Tahoma"/>
        </w:rPr>
      </w:pPr>
      <w:r w:rsidRPr="00854D9C">
        <w:rPr>
          <w:rFonts w:ascii="Tahoma" w:hAnsi="Tahoma" w:cs="Tahoma"/>
          <w:szCs w:val="24"/>
        </w:rPr>
        <w:t xml:space="preserve">ECM </w:t>
      </w:r>
      <w:r w:rsidRPr="00854D9C">
        <w:rPr>
          <w:rFonts w:ascii="Tahoma" w:hAnsi="Tahoma" w:cs="Tahoma"/>
        </w:rPr>
        <w:t>9476970</w:t>
      </w:r>
    </w:p>
    <w:p w14:paraId="0E5F3354" w14:textId="77777777" w:rsidR="001D5548" w:rsidRPr="00854D9C" w:rsidRDefault="001D5548" w:rsidP="001D5548">
      <w:pPr>
        <w:pStyle w:val="rptbodytext"/>
        <w:rPr>
          <w:rFonts w:ascii="Tahoma" w:hAnsi="Tahoma" w:cs="Tahoma"/>
          <w:bCs/>
          <w:szCs w:val="24"/>
          <w:lang w:eastAsia="en-AU"/>
        </w:rPr>
      </w:pPr>
      <w:r w:rsidRPr="00854D9C">
        <w:rPr>
          <w:rFonts w:ascii="Tahoma" w:hAnsi="Tahoma" w:cs="Tahoma"/>
          <w:bCs/>
          <w:szCs w:val="24"/>
          <w:lang w:eastAsia="en-AU"/>
        </w:rPr>
        <w:t>The matter for consideration by the Clifton Community Board is the procurement and installation of nine permanent road warning signs, to be installed at rural locations proposed by the Clifton Community Board.</w:t>
      </w:r>
    </w:p>
    <w:p w14:paraId="7540D9C1" w14:textId="77777777" w:rsidR="001D5548" w:rsidRPr="00854D9C" w:rsidRDefault="001D5548" w:rsidP="001D5548">
      <w:pPr>
        <w:pStyle w:val="rptbodytext"/>
        <w:rPr>
          <w:rFonts w:ascii="Tahoma" w:hAnsi="Tahoma" w:cs="Tahoma"/>
        </w:rPr>
      </w:pPr>
    </w:p>
    <w:p w14:paraId="53EEC2D0" w14:textId="77777777" w:rsidR="001D5548" w:rsidRPr="00854D9C" w:rsidRDefault="001D5548" w:rsidP="001D5548">
      <w:pPr>
        <w:pStyle w:val="rptbodytext"/>
        <w:rPr>
          <w:rFonts w:ascii="Tahoma" w:hAnsi="Tahoma" w:cs="Tahoma"/>
          <w:iCs/>
          <w:szCs w:val="24"/>
          <w:u w:val="single"/>
        </w:rPr>
      </w:pPr>
      <w:r w:rsidRPr="00854D9C">
        <w:rPr>
          <w:rFonts w:ascii="Tahoma" w:hAnsi="Tahoma" w:cs="Tahoma"/>
          <w:iCs/>
          <w:szCs w:val="24"/>
          <w:u w:val="single"/>
        </w:rPr>
        <w:t>Clifton Community Board Resolution</w:t>
      </w:r>
    </w:p>
    <w:p w14:paraId="09B48F97" w14:textId="77777777" w:rsidR="001D5548" w:rsidRPr="00854D9C" w:rsidRDefault="001D5548" w:rsidP="001D5548">
      <w:pPr>
        <w:jc w:val="both"/>
        <w:rPr>
          <w:rFonts w:ascii="Tahoma" w:hAnsi="Tahoma" w:cs="Tahoma"/>
          <w:szCs w:val="20"/>
        </w:rPr>
      </w:pPr>
      <w:r w:rsidRPr="00854D9C">
        <w:rPr>
          <w:rFonts w:ascii="Tahoma" w:hAnsi="Tahoma" w:cs="Tahoma"/>
          <w:szCs w:val="20"/>
        </w:rPr>
        <w:t>Ms Nickson</w:t>
      </w:r>
      <w:r w:rsidRPr="00854D9C">
        <w:rPr>
          <w:rFonts w:ascii="Tahoma" w:hAnsi="Tahoma" w:cs="Tahoma"/>
          <w:szCs w:val="20"/>
        </w:rPr>
        <w:tab/>
      </w:r>
      <w:r w:rsidRPr="00854D9C">
        <w:rPr>
          <w:rFonts w:ascii="Tahoma" w:hAnsi="Tahoma" w:cs="Tahoma"/>
          <w:szCs w:val="20"/>
        </w:rPr>
        <w:tab/>
        <w:t>)</w:t>
      </w:r>
    </w:p>
    <w:p w14:paraId="6EF54827" w14:textId="77777777" w:rsidR="001D5548" w:rsidRPr="00854D9C" w:rsidRDefault="001D5548" w:rsidP="001D5548">
      <w:pPr>
        <w:jc w:val="both"/>
        <w:rPr>
          <w:rFonts w:ascii="Tahoma" w:hAnsi="Tahoma" w:cs="Tahoma"/>
          <w:szCs w:val="20"/>
        </w:rPr>
      </w:pPr>
      <w:r w:rsidRPr="00854D9C">
        <w:rPr>
          <w:rFonts w:ascii="Tahoma" w:hAnsi="Tahoma" w:cs="Tahoma"/>
          <w:szCs w:val="20"/>
        </w:rPr>
        <w:t>Mrs Hayston</w:t>
      </w:r>
      <w:r w:rsidRPr="00854D9C">
        <w:rPr>
          <w:rFonts w:ascii="Tahoma" w:hAnsi="Tahoma" w:cs="Tahoma"/>
          <w:szCs w:val="20"/>
        </w:rPr>
        <w:tab/>
      </w:r>
      <w:r w:rsidRPr="00854D9C">
        <w:rPr>
          <w:rFonts w:ascii="Tahoma" w:hAnsi="Tahoma" w:cs="Tahoma"/>
          <w:szCs w:val="20"/>
        </w:rPr>
        <w:tab/>
        <w:t>)</w:t>
      </w:r>
    </w:p>
    <w:p w14:paraId="52DDF821" w14:textId="77777777" w:rsidR="001D5548" w:rsidRPr="00854D9C" w:rsidRDefault="001D5548" w:rsidP="001D5548">
      <w:pPr>
        <w:jc w:val="both"/>
        <w:rPr>
          <w:rFonts w:ascii="Tahoma" w:hAnsi="Tahoma" w:cs="Tahoma"/>
          <w:bCs/>
        </w:rPr>
      </w:pPr>
      <w:r w:rsidRPr="00854D9C">
        <w:rPr>
          <w:rFonts w:ascii="Tahoma" w:hAnsi="Tahoma" w:cs="Tahoma"/>
          <w:bCs/>
        </w:rPr>
        <w:t>That having considered all matters raised in the report, the Clifton Community Board:</w:t>
      </w:r>
    </w:p>
    <w:p w14:paraId="2884DC7C" w14:textId="77777777" w:rsidR="001D5548" w:rsidRPr="00854D9C" w:rsidRDefault="001D5548" w:rsidP="001D5548">
      <w:pPr>
        <w:jc w:val="both"/>
        <w:rPr>
          <w:rFonts w:ascii="Tahoma" w:hAnsi="Tahoma" w:cs="Tahoma"/>
          <w:bCs/>
        </w:rPr>
      </w:pPr>
    </w:p>
    <w:p w14:paraId="0C0B5A5D" w14:textId="77777777" w:rsidR="001D5548" w:rsidRPr="00854D9C" w:rsidRDefault="001D5548" w:rsidP="00DC2ED8">
      <w:pPr>
        <w:pStyle w:val="ListParagraph"/>
        <w:numPr>
          <w:ilvl w:val="0"/>
          <w:numId w:val="39"/>
        </w:numPr>
        <w:ind w:hanging="720"/>
        <w:contextualSpacing w:val="0"/>
        <w:jc w:val="both"/>
        <w:rPr>
          <w:rFonts w:ascii="Tahoma" w:hAnsi="Tahoma" w:cs="Tahoma"/>
          <w:bCs/>
        </w:rPr>
      </w:pPr>
      <w:r w:rsidRPr="00854D9C">
        <w:rPr>
          <w:rFonts w:ascii="Tahoma" w:hAnsi="Tahoma" w:cs="Tahoma"/>
          <w:bCs/>
        </w:rPr>
        <w:t>Approve funding of up to $6,000 (excl GST)</w:t>
      </w:r>
      <w:r w:rsidRPr="00854D9C" w:rsidDel="00B0058B">
        <w:rPr>
          <w:rFonts w:ascii="Tahoma" w:hAnsi="Tahoma" w:cs="Tahoma"/>
          <w:bCs/>
        </w:rPr>
        <w:t xml:space="preserve"> </w:t>
      </w:r>
      <w:r w:rsidRPr="00854D9C">
        <w:rPr>
          <w:rFonts w:ascii="Tahoma" w:hAnsi="Tahoma" w:cs="Tahoma"/>
          <w:bCs/>
        </w:rPr>
        <w:t>for the procurement and installation of nine permanent road warning signs to be installed at locations proposed by the Clifton Community Board.</w:t>
      </w:r>
    </w:p>
    <w:p w14:paraId="2A96690B" w14:textId="77777777" w:rsidR="001D5548" w:rsidRPr="00854D9C" w:rsidRDefault="001D5548" w:rsidP="001D5548">
      <w:pPr>
        <w:pStyle w:val="ListParagraph"/>
        <w:jc w:val="both"/>
        <w:rPr>
          <w:rFonts w:ascii="Tahoma" w:hAnsi="Tahoma" w:cs="Tahoma"/>
          <w:bCs/>
        </w:rPr>
      </w:pPr>
    </w:p>
    <w:p w14:paraId="67489ADE" w14:textId="77777777" w:rsidR="001D5548" w:rsidRPr="00854D9C" w:rsidRDefault="001D5548" w:rsidP="00DC2ED8">
      <w:pPr>
        <w:pStyle w:val="ListParagraph"/>
        <w:numPr>
          <w:ilvl w:val="0"/>
          <w:numId w:val="39"/>
        </w:numPr>
        <w:ind w:hanging="720"/>
        <w:contextualSpacing w:val="0"/>
        <w:jc w:val="both"/>
        <w:rPr>
          <w:rFonts w:ascii="Tahoma" w:hAnsi="Tahoma" w:cs="Tahoma"/>
          <w:bCs/>
        </w:rPr>
      </w:pPr>
      <w:r w:rsidRPr="00854D9C">
        <w:rPr>
          <w:rFonts w:ascii="Tahoma" w:hAnsi="Tahoma" w:cs="Tahoma"/>
          <w:bCs/>
        </w:rPr>
        <w:t>Appoint Tyla Nickson as the Clifton Community Board lead for this project.</w:t>
      </w:r>
    </w:p>
    <w:p w14:paraId="676A289D" w14:textId="77777777" w:rsidR="001D5548" w:rsidRPr="00854D9C" w:rsidRDefault="001D5548" w:rsidP="001D5548">
      <w:pPr>
        <w:pStyle w:val="rptbodytext"/>
        <w:jc w:val="right"/>
        <w:rPr>
          <w:rFonts w:ascii="Tahoma" w:hAnsi="Tahoma" w:cs="Tahoma"/>
          <w:bCs/>
          <w:u w:val="single"/>
        </w:rPr>
      </w:pPr>
      <w:r w:rsidRPr="00854D9C">
        <w:rPr>
          <w:rFonts w:ascii="Tahoma" w:hAnsi="Tahoma" w:cs="Tahoma"/>
          <w:bCs/>
          <w:u w:val="single"/>
        </w:rPr>
        <w:t>Carried</w:t>
      </w:r>
    </w:p>
    <w:p w14:paraId="6EA4F370" w14:textId="77777777" w:rsidR="001D5548" w:rsidRPr="00854D9C" w:rsidRDefault="001D5548" w:rsidP="001D5548">
      <w:pPr>
        <w:pStyle w:val="rptbodytext"/>
        <w:jc w:val="left"/>
        <w:rPr>
          <w:rFonts w:ascii="Tahoma" w:hAnsi="Tahoma" w:cs="Tahoma"/>
          <w:bCs/>
          <w:iCs/>
          <w:u w:val="single"/>
        </w:rPr>
      </w:pPr>
    </w:p>
    <w:p w14:paraId="7E49EBF9" w14:textId="77777777" w:rsidR="00663612" w:rsidRPr="00854D9C" w:rsidRDefault="00663612" w:rsidP="00663612">
      <w:pPr>
        <w:pStyle w:val="rptheading1"/>
        <w:rPr>
          <w:rFonts w:ascii="Tahoma" w:hAnsi="Tahoma" w:cs="Tahoma"/>
          <w:szCs w:val="28"/>
        </w:rPr>
      </w:pPr>
      <w:r w:rsidRPr="00854D9C">
        <w:rPr>
          <w:rFonts w:ascii="Tahoma" w:hAnsi="Tahoma" w:cs="Tahoma"/>
          <w:caps w:val="0"/>
          <w:szCs w:val="28"/>
        </w:rPr>
        <w:t>MINUTES OF WAITARA COMMUNITY BOARD</w:t>
      </w:r>
    </w:p>
    <w:p w14:paraId="74EEBE31" w14:textId="77777777" w:rsidR="00663612" w:rsidRPr="00854D9C" w:rsidRDefault="00663612" w:rsidP="00663612">
      <w:pPr>
        <w:jc w:val="both"/>
        <w:rPr>
          <w:rFonts w:ascii="Tahoma" w:hAnsi="Tahoma" w:cs="Tahoma"/>
          <w:b/>
        </w:rPr>
      </w:pPr>
      <w:r w:rsidRPr="00854D9C">
        <w:rPr>
          <w:rStyle w:val="rptheadinginfo"/>
          <w:rFonts w:ascii="Tahoma Bold" w:hAnsi="Tahoma Bold" w:cs="Tahoma"/>
          <w:smallCaps w:val="0"/>
        </w:rPr>
        <w:t>File Reference</w:t>
      </w:r>
      <w:r w:rsidRPr="00854D9C">
        <w:rPr>
          <w:rStyle w:val="rptheadinginfo"/>
          <w:rFonts w:ascii="Tahoma" w:hAnsi="Tahoma" w:cs="Tahoma"/>
        </w:rPr>
        <w:tab/>
      </w:r>
      <w:r w:rsidRPr="00854D9C">
        <w:rPr>
          <w:rFonts w:ascii="Tahoma" w:hAnsi="Tahoma" w:cs="Tahoma"/>
        </w:rPr>
        <w:t>ECM 9508139</w:t>
      </w:r>
    </w:p>
    <w:p w14:paraId="06035F0E" w14:textId="77777777" w:rsidR="00663612" w:rsidRPr="00854D9C" w:rsidRDefault="00663612" w:rsidP="00490240">
      <w:pPr>
        <w:pBdr>
          <w:bottom w:val="single" w:sz="4" w:space="1" w:color="auto"/>
        </w:pBdr>
        <w:jc w:val="both"/>
        <w:rPr>
          <w:rFonts w:ascii="Tahoma" w:hAnsi="Tahoma" w:cs="Tahoma"/>
        </w:rPr>
      </w:pPr>
      <w:r w:rsidRPr="00854D9C">
        <w:rPr>
          <w:rStyle w:val="rptheadinginfo"/>
          <w:rFonts w:ascii="Tahoma Bold" w:hAnsi="Tahoma Bold" w:cs="Tahoma"/>
          <w:smallCaps w:val="0"/>
        </w:rPr>
        <w:t>Meeting Date</w:t>
      </w:r>
      <w:r w:rsidRPr="00854D9C">
        <w:rPr>
          <w:rFonts w:ascii="Tahoma" w:hAnsi="Tahoma" w:cs="Tahoma"/>
        </w:rPr>
        <w:tab/>
        <w:t>Friday 30 May 2025 at 9am</w:t>
      </w:r>
    </w:p>
    <w:p w14:paraId="0BB12BB5" w14:textId="77777777" w:rsidR="00D81D1D" w:rsidRPr="00854D9C" w:rsidRDefault="00D81D1D" w:rsidP="00490240">
      <w:pPr>
        <w:spacing w:line="259" w:lineRule="auto"/>
        <w:rPr>
          <w:rFonts w:ascii="Tahoma" w:hAnsi="Tahoma" w:cs="Tahoma"/>
          <w:b/>
        </w:rPr>
      </w:pPr>
    </w:p>
    <w:p w14:paraId="7804519D" w14:textId="77777777" w:rsidR="00663612" w:rsidRPr="00854D9C" w:rsidRDefault="00663612" w:rsidP="00490240">
      <w:pPr>
        <w:pStyle w:val="rptbodytext"/>
        <w:rPr>
          <w:rFonts w:ascii="Tahoma" w:hAnsi="Tahoma" w:cs="Tahoma"/>
          <w:b/>
          <w:szCs w:val="24"/>
        </w:rPr>
      </w:pPr>
      <w:r w:rsidRPr="00854D9C">
        <w:rPr>
          <w:rFonts w:ascii="Tahoma" w:hAnsi="Tahoma" w:cs="Tahoma"/>
          <w:b/>
          <w:szCs w:val="24"/>
        </w:rPr>
        <w:t>Historic Landfills Erosion Protection Project – Report on Resolutions from 12 March Meeting</w:t>
      </w:r>
    </w:p>
    <w:p w14:paraId="58BBEE8B" w14:textId="77777777" w:rsidR="00663612" w:rsidRPr="00854D9C" w:rsidRDefault="00663612" w:rsidP="00663612">
      <w:pPr>
        <w:pStyle w:val="rptbodytext"/>
        <w:rPr>
          <w:rFonts w:ascii="Tahoma" w:hAnsi="Tahoma" w:cs="Tahoma"/>
          <w:szCs w:val="24"/>
        </w:rPr>
      </w:pPr>
      <w:r w:rsidRPr="00854D9C">
        <w:rPr>
          <w:rFonts w:ascii="Tahoma" w:hAnsi="Tahoma" w:cs="Tahoma"/>
          <w:szCs w:val="24"/>
        </w:rPr>
        <w:t>WCB/2025/31</w:t>
      </w:r>
    </w:p>
    <w:p w14:paraId="3CBB23BC" w14:textId="77777777" w:rsidR="00663612" w:rsidRPr="00854D9C" w:rsidRDefault="00663612" w:rsidP="00663612">
      <w:pPr>
        <w:pStyle w:val="rptbodytext"/>
        <w:rPr>
          <w:rFonts w:ascii="Tahoma" w:hAnsi="Tahoma" w:cs="Tahoma"/>
          <w:szCs w:val="24"/>
        </w:rPr>
      </w:pPr>
      <w:r w:rsidRPr="00854D9C">
        <w:rPr>
          <w:rFonts w:ascii="Tahoma" w:hAnsi="Tahoma" w:cs="Tahoma"/>
          <w:szCs w:val="24"/>
        </w:rPr>
        <w:t>ECM 9480652</w:t>
      </w:r>
    </w:p>
    <w:p w14:paraId="7256C9F2" w14:textId="77777777" w:rsidR="00663612" w:rsidRPr="00854D9C" w:rsidRDefault="00663612" w:rsidP="00663612">
      <w:pPr>
        <w:pStyle w:val="rptbodytext"/>
        <w:rPr>
          <w:rFonts w:ascii="Tahoma" w:hAnsi="Tahoma" w:cs="Tahoma"/>
          <w:bCs/>
          <w:szCs w:val="24"/>
        </w:rPr>
      </w:pPr>
      <w:r w:rsidRPr="00854D9C">
        <w:rPr>
          <w:rFonts w:ascii="Tahoma" w:hAnsi="Tahoma" w:cs="Tahoma"/>
          <w:bCs/>
          <w:szCs w:val="24"/>
        </w:rPr>
        <w:t xml:space="preserve">The purpose of this report is to respond to the Strategic Projects Committee resolutions relating to the Historic Landfills Erosion Protection Project from 12 March 2025. This interim report is intended to give the committee an opportunity to provide feedback. The Council is currently awaiting additional information and continues to make progress on the project. </w:t>
      </w:r>
    </w:p>
    <w:p w14:paraId="068E4347" w14:textId="77777777" w:rsidR="00663612" w:rsidRPr="00854D9C" w:rsidRDefault="00663612" w:rsidP="00663612">
      <w:pPr>
        <w:pStyle w:val="rptbodytext"/>
        <w:rPr>
          <w:rFonts w:ascii="Tahoma" w:hAnsi="Tahoma" w:cs="Tahoma"/>
          <w:szCs w:val="24"/>
        </w:rPr>
      </w:pPr>
    </w:p>
    <w:p w14:paraId="1AB79FBC" w14:textId="77777777" w:rsidR="00663612" w:rsidRPr="00854D9C" w:rsidRDefault="00663612" w:rsidP="00663612">
      <w:pPr>
        <w:pStyle w:val="rptbodytext"/>
        <w:rPr>
          <w:rFonts w:ascii="Tahoma" w:hAnsi="Tahoma" w:cs="Tahoma"/>
          <w:iCs/>
          <w:szCs w:val="24"/>
          <w:u w:val="single"/>
        </w:rPr>
      </w:pPr>
      <w:r w:rsidRPr="00854D9C">
        <w:rPr>
          <w:rFonts w:ascii="Tahoma" w:hAnsi="Tahoma" w:cs="Tahoma"/>
          <w:iCs/>
          <w:szCs w:val="24"/>
          <w:u w:val="single"/>
        </w:rPr>
        <w:t>Waitara Community Board Resolution</w:t>
      </w:r>
    </w:p>
    <w:p w14:paraId="1177B7D5" w14:textId="77777777" w:rsidR="00663612" w:rsidRPr="00854D9C" w:rsidRDefault="00663612" w:rsidP="00663612">
      <w:pPr>
        <w:jc w:val="both"/>
        <w:rPr>
          <w:rFonts w:ascii="Tahoma" w:hAnsi="Tahoma" w:cs="Tahoma"/>
        </w:rPr>
      </w:pPr>
      <w:r w:rsidRPr="00854D9C">
        <w:rPr>
          <w:rFonts w:ascii="Tahoma" w:hAnsi="Tahoma" w:cs="Tahoma"/>
        </w:rPr>
        <w:t>Cr McLeod</w:t>
      </w:r>
      <w:r w:rsidRPr="00854D9C">
        <w:rPr>
          <w:rFonts w:ascii="Tahoma" w:hAnsi="Tahoma" w:cs="Tahoma"/>
        </w:rPr>
        <w:tab/>
      </w:r>
      <w:r w:rsidRPr="00854D9C">
        <w:rPr>
          <w:rFonts w:ascii="Tahoma" w:hAnsi="Tahoma" w:cs="Tahoma"/>
        </w:rPr>
        <w:tab/>
        <w:t>)</w:t>
      </w:r>
    </w:p>
    <w:p w14:paraId="38D41343" w14:textId="77777777" w:rsidR="00663612" w:rsidRPr="00854D9C" w:rsidRDefault="00663612" w:rsidP="00663612">
      <w:pPr>
        <w:jc w:val="both"/>
        <w:rPr>
          <w:rFonts w:ascii="Tahoma" w:hAnsi="Tahoma" w:cs="Tahoma"/>
        </w:rPr>
      </w:pPr>
      <w:r w:rsidRPr="00854D9C">
        <w:rPr>
          <w:rFonts w:ascii="Tahoma" w:hAnsi="Tahoma" w:cs="Tahoma"/>
        </w:rPr>
        <w:t>Mrs Parker-Bishop</w:t>
      </w:r>
      <w:r w:rsidRPr="00854D9C">
        <w:rPr>
          <w:rFonts w:ascii="Tahoma" w:hAnsi="Tahoma" w:cs="Tahoma"/>
        </w:rPr>
        <w:tab/>
        <w:t>)</w:t>
      </w:r>
    </w:p>
    <w:p w14:paraId="3AF3C39D" w14:textId="77777777" w:rsidR="00663612" w:rsidRPr="00854D9C" w:rsidRDefault="00663612" w:rsidP="00663612">
      <w:pPr>
        <w:rPr>
          <w:rFonts w:ascii="Tahoma" w:hAnsi="Tahoma" w:cs="Tahoma"/>
          <w:bCs/>
        </w:rPr>
      </w:pPr>
      <w:r w:rsidRPr="00854D9C">
        <w:rPr>
          <w:rFonts w:ascii="Tahoma" w:hAnsi="Tahoma" w:cs="Tahoma"/>
          <w:bCs/>
        </w:rPr>
        <w:t xml:space="preserve">That, having considered all matters raised in the report, the report be noted. </w:t>
      </w:r>
    </w:p>
    <w:p w14:paraId="34A42272" w14:textId="77777777" w:rsidR="00663612" w:rsidRPr="00854D9C" w:rsidRDefault="00663612" w:rsidP="00663612">
      <w:pPr>
        <w:jc w:val="right"/>
        <w:rPr>
          <w:rFonts w:ascii="Tahoma" w:hAnsi="Tahoma" w:cs="Tahoma"/>
          <w:u w:val="single"/>
        </w:rPr>
      </w:pPr>
      <w:r w:rsidRPr="00854D9C">
        <w:rPr>
          <w:rFonts w:ascii="Tahoma" w:hAnsi="Tahoma" w:cs="Tahoma"/>
          <w:u w:val="single"/>
        </w:rPr>
        <w:t>Carried</w:t>
      </w:r>
    </w:p>
    <w:p w14:paraId="413CC73A" w14:textId="72EF0D7B" w:rsidR="00F21763" w:rsidRDefault="00F21763">
      <w:pPr>
        <w:spacing w:after="160" w:line="259" w:lineRule="auto"/>
        <w:rPr>
          <w:rFonts w:ascii="Tahoma" w:hAnsi="Tahoma" w:cs="Tahoma"/>
          <w:b/>
          <w:bCs/>
        </w:rPr>
      </w:pPr>
    </w:p>
    <w:p w14:paraId="457A7F05" w14:textId="4EC6F1F3" w:rsidR="00663612" w:rsidRPr="00854D9C" w:rsidRDefault="00663612" w:rsidP="00663612">
      <w:pPr>
        <w:pStyle w:val="rptbodytext"/>
        <w:rPr>
          <w:rFonts w:ascii="Tahoma" w:hAnsi="Tahoma" w:cs="Tahoma"/>
          <w:b/>
          <w:bCs/>
          <w:szCs w:val="24"/>
        </w:rPr>
      </w:pPr>
      <w:r w:rsidRPr="00854D9C">
        <w:rPr>
          <w:rFonts w:ascii="Tahoma" w:hAnsi="Tahoma" w:cs="Tahoma"/>
          <w:b/>
          <w:bCs/>
          <w:szCs w:val="24"/>
        </w:rPr>
        <w:t>Adoption of Community Board Standing Orders</w:t>
      </w:r>
    </w:p>
    <w:p w14:paraId="0767B8FD" w14:textId="77777777" w:rsidR="00663612" w:rsidRPr="00854D9C" w:rsidRDefault="00663612" w:rsidP="00663612">
      <w:pPr>
        <w:pStyle w:val="rptbodytext"/>
        <w:rPr>
          <w:rFonts w:ascii="Tahoma" w:hAnsi="Tahoma" w:cs="Tahoma"/>
          <w:szCs w:val="24"/>
        </w:rPr>
      </w:pPr>
      <w:r w:rsidRPr="00854D9C">
        <w:rPr>
          <w:rFonts w:ascii="Tahoma" w:hAnsi="Tahoma" w:cs="Tahoma"/>
          <w:szCs w:val="24"/>
        </w:rPr>
        <w:t>WCB/2025/32</w:t>
      </w:r>
    </w:p>
    <w:p w14:paraId="3130710B" w14:textId="77777777" w:rsidR="00663612" w:rsidRPr="00854D9C" w:rsidRDefault="00663612" w:rsidP="00663612">
      <w:pPr>
        <w:pStyle w:val="rptbodytext"/>
        <w:rPr>
          <w:rFonts w:ascii="Tahoma" w:hAnsi="Tahoma" w:cs="Tahoma"/>
          <w:szCs w:val="24"/>
        </w:rPr>
      </w:pPr>
      <w:r w:rsidRPr="00854D9C">
        <w:rPr>
          <w:rFonts w:ascii="Tahoma" w:hAnsi="Tahoma" w:cs="Tahoma"/>
          <w:szCs w:val="24"/>
        </w:rPr>
        <w:t>ECM 9484216</w:t>
      </w:r>
    </w:p>
    <w:p w14:paraId="2A6D7024" w14:textId="77777777" w:rsidR="00663612" w:rsidRPr="00854D9C" w:rsidRDefault="00663612" w:rsidP="00663612">
      <w:pPr>
        <w:jc w:val="both"/>
        <w:rPr>
          <w:rFonts w:ascii="Tahoma" w:hAnsi="Tahoma" w:cs="Tahoma"/>
        </w:rPr>
      </w:pPr>
      <w:r w:rsidRPr="00854D9C">
        <w:rPr>
          <w:rFonts w:ascii="Tahoma" w:hAnsi="Tahoma" w:cs="Tahoma"/>
        </w:rPr>
        <w:t>The matter for consideration by the Community Board is adoption of new Standing Orders for Waitara Community Board meetings.</w:t>
      </w:r>
    </w:p>
    <w:p w14:paraId="4373D0F2" w14:textId="77777777" w:rsidR="00663612" w:rsidRPr="00854D9C" w:rsidRDefault="00663612" w:rsidP="00663612">
      <w:pPr>
        <w:pStyle w:val="rptbodytext"/>
        <w:rPr>
          <w:rFonts w:ascii="Tahoma" w:hAnsi="Tahoma" w:cs="Tahoma"/>
          <w:szCs w:val="24"/>
        </w:rPr>
      </w:pPr>
    </w:p>
    <w:p w14:paraId="67CFEEC2" w14:textId="77777777" w:rsidR="00F21763" w:rsidRDefault="00F21763">
      <w:pPr>
        <w:spacing w:after="160" w:line="259" w:lineRule="auto"/>
        <w:rPr>
          <w:rFonts w:ascii="Tahoma" w:hAnsi="Tahoma" w:cs="Tahoma"/>
          <w:iCs/>
          <w:u w:val="single"/>
        </w:rPr>
      </w:pPr>
      <w:r>
        <w:rPr>
          <w:rFonts w:ascii="Tahoma" w:hAnsi="Tahoma" w:cs="Tahoma"/>
          <w:iCs/>
          <w:u w:val="single"/>
        </w:rPr>
        <w:br w:type="page"/>
      </w:r>
    </w:p>
    <w:p w14:paraId="4D23B2C6" w14:textId="21662CC3" w:rsidR="00663612" w:rsidRPr="00854D9C" w:rsidRDefault="00663612" w:rsidP="00663612">
      <w:pPr>
        <w:jc w:val="both"/>
        <w:rPr>
          <w:rFonts w:ascii="Tahoma" w:hAnsi="Tahoma" w:cs="Tahoma"/>
          <w:iCs/>
          <w:u w:val="single"/>
        </w:rPr>
      </w:pPr>
      <w:r w:rsidRPr="00854D9C">
        <w:rPr>
          <w:rFonts w:ascii="Tahoma" w:hAnsi="Tahoma" w:cs="Tahoma"/>
          <w:iCs/>
          <w:u w:val="single"/>
        </w:rPr>
        <w:lastRenderedPageBreak/>
        <w:t>Waitara Community Board Resolution</w:t>
      </w:r>
    </w:p>
    <w:p w14:paraId="6D8E2E1E" w14:textId="77777777" w:rsidR="00663612" w:rsidRPr="00854D9C" w:rsidRDefault="00663612" w:rsidP="00663612">
      <w:pPr>
        <w:jc w:val="both"/>
        <w:rPr>
          <w:rFonts w:ascii="Tahoma" w:hAnsi="Tahoma" w:cs="Tahoma"/>
        </w:rPr>
      </w:pPr>
      <w:r w:rsidRPr="00854D9C">
        <w:rPr>
          <w:rFonts w:ascii="Tahoma" w:hAnsi="Tahoma" w:cs="Tahoma"/>
        </w:rPr>
        <w:t>Cr McLeod</w:t>
      </w:r>
      <w:r w:rsidRPr="00854D9C">
        <w:rPr>
          <w:rFonts w:ascii="Tahoma" w:hAnsi="Tahoma" w:cs="Tahoma"/>
        </w:rPr>
        <w:tab/>
      </w:r>
      <w:r w:rsidRPr="00854D9C">
        <w:rPr>
          <w:rFonts w:ascii="Tahoma" w:hAnsi="Tahoma" w:cs="Tahoma"/>
        </w:rPr>
        <w:tab/>
        <w:t>)</w:t>
      </w:r>
    </w:p>
    <w:p w14:paraId="028C2D16" w14:textId="77777777" w:rsidR="00663612" w:rsidRPr="00854D9C" w:rsidRDefault="00663612" w:rsidP="00663612">
      <w:pPr>
        <w:jc w:val="both"/>
        <w:rPr>
          <w:rFonts w:ascii="Tahoma" w:hAnsi="Tahoma" w:cs="Tahoma"/>
        </w:rPr>
      </w:pPr>
      <w:r w:rsidRPr="00854D9C">
        <w:rPr>
          <w:rFonts w:ascii="Tahoma" w:hAnsi="Tahoma" w:cs="Tahoma"/>
        </w:rPr>
        <w:t>Mrs Parker-Bishop</w:t>
      </w:r>
      <w:r w:rsidRPr="00854D9C">
        <w:rPr>
          <w:rFonts w:ascii="Tahoma" w:hAnsi="Tahoma" w:cs="Tahoma"/>
        </w:rPr>
        <w:tab/>
        <w:t>)</w:t>
      </w:r>
    </w:p>
    <w:p w14:paraId="56AA65F4" w14:textId="77777777" w:rsidR="00663612" w:rsidRPr="00854D9C" w:rsidRDefault="00663612" w:rsidP="00663612">
      <w:pPr>
        <w:jc w:val="both"/>
        <w:rPr>
          <w:rFonts w:ascii="Tahoma" w:hAnsi="Tahoma" w:cs="Tahoma"/>
          <w:bCs/>
        </w:rPr>
      </w:pPr>
      <w:r w:rsidRPr="00854D9C">
        <w:rPr>
          <w:rFonts w:ascii="Tahoma" w:hAnsi="Tahoma" w:cs="Tahoma"/>
          <w:bCs/>
        </w:rPr>
        <w:t xml:space="preserve">That having considered all matters raised in the report Waitara Community Board: </w:t>
      </w:r>
    </w:p>
    <w:p w14:paraId="62162DFD" w14:textId="77777777" w:rsidR="00663612" w:rsidRPr="00854D9C" w:rsidRDefault="00663612" w:rsidP="00663612">
      <w:pPr>
        <w:jc w:val="both"/>
        <w:rPr>
          <w:rFonts w:ascii="Tahoma" w:hAnsi="Tahoma" w:cs="Tahoma"/>
          <w:bCs/>
        </w:rPr>
      </w:pPr>
    </w:p>
    <w:p w14:paraId="07EF266B" w14:textId="77777777" w:rsidR="00663612" w:rsidRPr="00854D9C" w:rsidRDefault="00663612" w:rsidP="00DC2ED8">
      <w:pPr>
        <w:numPr>
          <w:ilvl w:val="0"/>
          <w:numId w:val="40"/>
        </w:numPr>
        <w:jc w:val="both"/>
        <w:rPr>
          <w:rFonts w:ascii="Tahoma" w:hAnsi="Tahoma" w:cs="Tahoma"/>
          <w:bCs/>
        </w:rPr>
      </w:pPr>
      <w:r w:rsidRPr="00854D9C">
        <w:rPr>
          <w:rFonts w:ascii="Tahoma" w:hAnsi="Tahoma" w:cs="Tahoma"/>
          <w:bCs/>
        </w:rPr>
        <w:t>Notes that an amendment of the Standing Orders, or adoption of a new set of Standing Orders, requires a vote of not less than 75 per cent of the members present.</w:t>
      </w:r>
    </w:p>
    <w:p w14:paraId="7CA192BC" w14:textId="77777777" w:rsidR="00663612" w:rsidRPr="00B7761C" w:rsidRDefault="00663612" w:rsidP="00663612">
      <w:pPr>
        <w:ind w:left="720"/>
        <w:jc w:val="both"/>
        <w:rPr>
          <w:rFonts w:ascii="Tahoma" w:hAnsi="Tahoma" w:cs="Tahoma"/>
          <w:bCs/>
        </w:rPr>
      </w:pPr>
    </w:p>
    <w:p w14:paraId="5D873B85" w14:textId="77777777" w:rsidR="00663612" w:rsidRPr="00B7761C" w:rsidRDefault="00663612" w:rsidP="00DC2ED8">
      <w:pPr>
        <w:numPr>
          <w:ilvl w:val="0"/>
          <w:numId w:val="40"/>
        </w:numPr>
        <w:jc w:val="both"/>
        <w:rPr>
          <w:rFonts w:ascii="Tahoma" w:hAnsi="Tahoma" w:cs="Tahoma"/>
          <w:bCs/>
        </w:rPr>
      </w:pPr>
      <w:r w:rsidRPr="00B7761C">
        <w:rPr>
          <w:rFonts w:ascii="Tahoma" w:hAnsi="Tahoma" w:cs="Tahoma"/>
          <w:bCs/>
        </w:rPr>
        <w:t>Revoke the current Standing Orders (Waitara Community Board Standing Orders adopted 2023 (ECM9113137)).</w:t>
      </w:r>
    </w:p>
    <w:p w14:paraId="280335A9" w14:textId="77777777" w:rsidR="00663612" w:rsidRPr="00B7761C" w:rsidRDefault="00663612" w:rsidP="00663612">
      <w:pPr>
        <w:ind w:left="720"/>
        <w:jc w:val="both"/>
        <w:rPr>
          <w:rFonts w:ascii="Tahoma" w:hAnsi="Tahoma" w:cs="Tahoma"/>
          <w:bCs/>
        </w:rPr>
      </w:pPr>
    </w:p>
    <w:p w14:paraId="1E2E4DCB" w14:textId="77777777" w:rsidR="00663612" w:rsidRPr="00B7761C" w:rsidRDefault="00663612" w:rsidP="00DC2ED8">
      <w:pPr>
        <w:numPr>
          <w:ilvl w:val="0"/>
          <w:numId w:val="40"/>
        </w:numPr>
        <w:jc w:val="both"/>
        <w:rPr>
          <w:rFonts w:ascii="Tahoma" w:hAnsi="Tahoma" w:cs="Tahoma"/>
          <w:bCs/>
        </w:rPr>
      </w:pPr>
      <w:r w:rsidRPr="00B7761C">
        <w:rPr>
          <w:rFonts w:ascii="Tahoma" w:hAnsi="Tahoma" w:cs="Tahoma"/>
          <w:bCs/>
        </w:rPr>
        <w:t xml:space="preserve">Adopt the proposed Standing Orders (Appendix 1, ECM9484215) subject to: </w:t>
      </w:r>
    </w:p>
    <w:p w14:paraId="716B1D77" w14:textId="77777777" w:rsidR="00663612" w:rsidRPr="00B7761C" w:rsidRDefault="00663612" w:rsidP="00663612">
      <w:pPr>
        <w:ind w:left="720"/>
        <w:rPr>
          <w:rFonts w:ascii="Tahoma" w:hAnsi="Tahoma" w:cs="Tahoma"/>
          <w:bCs/>
        </w:rPr>
      </w:pPr>
    </w:p>
    <w:p w14:paraId="35564B54" w14:textId="77777777" w:rsidR="00663612" w:rsidRPr="00B7761C" w:rsidRDefault="00663612" w:rsidP="00DC2ED8">
      <w:pPr>
        <w:numPr>
          <w:ilvl w:val="0"/>
          <w:numId w:val="50"/>
        </w:numPr>
        <w:ind w:left="1440" w:hanging="720"/>
        <w:jc w:val="both"/>
        <w:rPr>
          <w:rFonts w:ascii="Tahoma" w:hAnsi="Tahoma" w:cs="Tahoma"/>
          <w:bCs/>
        </w:rPr>
      </w:pPr>
      <w:r w:rsidRPr="00B7761C">
        <w:rPr>
          <w:rFonts w:ascii="Tahoma" w:hAnsi="Tahoma" w:cs="Tahoma"/>
          <w:bCs/>
        </w:rPr>
        <w:t>Retaining System B (Standing Order 22) as the primary method of moving motions and amendments.</w:t>
      </w:r>
    </w:p>
    <w:p w14:paraId="4A949AF9" w14:textId="77777777" w:rsidR="00663612" w:rsidRPr="00B7761C" w:rsidRDefault="00663612" w:rsidP="00663612">
      <w:pPr>
        <w:ind w:left="1440" w:hanging="720"/>
        <w:rPr>
          <w:rFonts w:ascii="Tahoma" w:hAnsi="Tahoma" w:cs="Tahoma"/>
          <w:bCs/>
        </w:rPr>
      </w:pPr>
    </w:p>
    <w:p w14:paraId="420A2AE8" w14:textId="77777777" w:rsidR="00663612" w:rsidRPr="00B7761C" w:rsidRDefault="00663612" w:rsidP="00DC2ED8">
      <w:pPr>
        <w:numPr>
          <w:ilvl w:val="0"/>
          <w:numId w:val="50"/>
        </w:numPr>
        <w:ind w:left="1440" w:hanging="720"/>
        <w:jc w:val="both"/>
        <w:rPr>
          <w:rFonts w:ascii="Tahoma" w:hAnsi="Tahoma" w:cs="Tahoma"/>
          <w:bCs/>
        </w:rPr>
      </w:pPr>
      <w:r w:rsidRPr="00B7761C">
        <w:rPr>
          <w:rFonts w:ascii="Tahoma" w:hAnsi="Tahoma" w:cs="Tahoma"/>
          <w:bCs/>
        </w:rPr>
        <w:t>Reconfirming the delegation of authority to the Chairperson to approve a leave of absence in excess of five weeks (Standing Order 13.3).</w:t>
      </w:r>
    </w:p>
    <w:p w14:paraId="1B1CE811" w14:textId="77777777" w:rsidR="00663612" w:rsidRPr="00B7761C" w:rsidRDefault="00663612" w:rsidP="00663612">
      <w:pPr>
        <w:ind w:left="1440" w:hanging="720"/>
        <w:rPr>
          <w:rFonts w:ascii="Tahoma" w:hAnsi="Tahoma" w:cs="Tahoma"/>
          <w:bCs/>
        </w:rPr>
      </w:pPr>
    </w:p>
    <w:p w14:paraId="3EFF893A" w14:textId="77777777" w:rsidR="00663612" w:rsidRPr="00B7761C" w:rsidRDefault="00663612" w:rsidP="00DC2ED8">
      <w:pPr>
        <w:numPr>
          <w:ilvl w:val="0"/>
          <w:numId w:val="50"/>
        </w:numPr>
        <w:ind w:left="1440" w:hanging="720"/>
        <w:jc w:val="both"/>
        <w:rPr>
          <w:rFonts w:ascii="Tahoma" w:hAnsi="Tahoma" w:cs="Tahoma"/>
          <w:bCs/>
        </w:rPr>
      </w:pPr>
      <w:r w:rsidRPr="00B7761C">
        <w:rPr>
          <w:rFonts w:ascii="Tahoma" w:hAnsi="Tahoma" w:cs="Tahoma"/>
          <w:bCs/>
        </w:rPr>
        <w:t>Final administrative changes including cross-reference checks.</w:t>
      </w:r>
    </w:p>
    <w:p w14:paraId="6C40409F" w14:textId="77777777" w:rsidR="00663612" w:rsidRPr="00B7761C" w:rsidRDefault="00663612" w:rsidP="00663612">
      <w:pPr>
        <w:jc w:val="right"/>
        <w:rPr>
          <w:rFonts w:ascii="Tahoma" w:hAnsi="Tahoma" w:cs="Tahoma"/>
          <w:u w:val="single"/>
        </w:rPr>
      </w:pPr>
      <w:r w:rsidRPr="00B7761C">
        <w:rPr>
          <w:rFonts w:ascii="Tahoma" w:hAnsi="Tahoma" w:cs="Tahoma"/>
          <w:u w:val="single"/>
        </w:rPr>
        <w:t>Carried</w:t>
      </w:r>
    </w:p>
    <w:p w14:paraId="77FC09B2" w14:textId="77777777" w:rsidR="00663612" w:rsidRPr="00B7761C" w:rsidRDefault="00663612" w:rsidP="00663612">
      <w:pPr>
        <w:pStyle w:val="rptbodytext"/>
        <w:rPr>
          <w:rFonts w:ascii="Tahoma" w:hAnsi="Tahoma" w:cs="Tahoma"/>
          <w:b/>
          <w:bCs/>
          <w:szCs w:val="24"/>
        </w:rPr>
      </w:pPr>
      <w:r w:rsidRPr="00B7761C">
        <w:rPr>
          <w:rFonts w:ascii="Tahoma" w:hAnsi="Tahoma" w:cs="Tahoma"/>
          <w:b/>
          <w:bCs/>
          <w:szCs w:val="24"/>
        </w:rPr>
        <w:t>Waitara Community Board Discretionary Fund Update Report</w:t>
      </w:r>
    </w:p>
    <w:p w14:paraId="1B0CEE46" w14:textId="77777777" w:rsidR="00663612" w:rsidRPr="00B7761C" w:rsidRDefault="00663612" w:rsidP="00663612">
      <w:pPr>
        <w:pStyle w:val="rptbodytext"/>
        <w:rPr>
          <w:rFonts w:ascii="Tahoma" w:hAnsi="Tahoma" w:cs="Tahoma"/>
          <w:szCs w:val="24"/>
        </w:rPr>
      </w:pPr>
      <w:r w:rsidRPr="00B7761C">
        <w:rPr>
          <w:rFonts w:ascii="Tahoma" w:hAnsi="Tahoma" w:cs="Tahoma"/>
          <w:szCs w:val="24"/>
        </w:rPr>
        <w:t>WCB/2025/32</w:t>
      </w:r>
    </w:p>
    <w:p w14:paraId="5A1DA99A" w14:textId="77777777" w:rsidR="00663612" w:rsidRPr="00B7761C" w:rsidRDefault="00663612" w:rsidP="00663612">
      <w:pPr>
        <w:pStyle w:val="rptbodytext"/>
        <w:rPr>
          <w:rFonts w:ascii="Tahoma" w:hAnsi="Tahoma" w:cs="Tahoma"/>
          <w:szCs w:val="24"/>
        </w:rPr>
      </w:pPr>
      <w:r w:rsidRPr="00B7761C">
        <w:rPr>
          <w:rFonts w:ascii="Tahoma" w:hAnsi="Tahoma" w:cs="Tahoma"/>
          <w:szCs w:val="24"/>
        </w:rPr>
        <w:t>ECM 9486087</w:t>
      </w:r>
    </w:p>
    <w:p w14:paraId="3F005F4C" w14:textId="77777777" w:rsidR="00663612" w:rsidRPr="00B7761C" w:rsidRDefault="00663612" w:rsidP="00663612">
      <w:pPr>
        <w:rPr>
          <w:rFonts w:ascii="Tahoma" w:hAnsi="Tahoma" w:cs="Tahoma"/>
        </w:rPr>
      </w:pPr>
      <w:r w:rsidRPr="00B7761C">
        <w:rPr>
          <w:rFonts w:ascii="Tahoma" w:hAnsi="Tahoma" w:cs="Tahoma"/>
        </w:rPr>
        <w:t>The purpose of this report is to provide a progress report on Community Board Discretionary Fund projects to 20 May 2025</w:t>
      </w:r>
    </w:p>
    <w:p w14:paraId="0C54C519" w14:textId="77777777" w:rsidR="00663612" w:rsidRPr="00B7761C" w:rsidRDefault="00663612" w:rsidP="00663612">
      <w:pPr>
        <w:jc w:val="both"/>
        <w:rPr>
          <w:rFonts w:ascii="Tahoma" w:hAnsi="Tahoma" w:cs="Tahoma"/>
          <w:bCs/>
        </w:rPr>
      </w:pPr>
    </w:p>
    <w:p w14:paraId="2B1A056F" w14:textId="77777777" w:rsidR="00663612" w:rsidRPr="00B7761C" w:rsidRDefault="00663612" w:rsidP="00663612">
      <w:pPr>
        <w:jc w:val="both"/>
        <w:rPr>
          <w:rFonts w:ascii="Tahoma" w:hAnsi="Tahoma" w:cs="Tahoma"/>
          <w:iCs/>
          <w:u w:val="single"/>
        </w:rPr>
      </w:pPr>
      <w:r w:rsidRPr="00B7761C">
        <w:rPr>
          <w:rFonts w:ascii="Tahoma" w:hAnsi="Tahoma" w:cs="Tahoma"/>
          <w:iCs/>
          <w:u w:val="single"/>
        </w:rPr>
        <w:t>Waitara Community Board Resolution</w:t>
      </w:r>
    </w:p>
    <w:p w14:paraId="204F3364" w14:textId="77777777" w:rsidR="00663612" w:rsidRPr="00B7761C" w:rsidRDefault="00663612" w:rsidP="00663612">
      <w:pPr>
        <w:jc w:val="both"/>
        <w:rPr>
          <w:rFonts w:ascii="Tahoma" w:hAnsi="Tahoma" w:cs="Tahoma"/>
        </w:rPr>
      </w:pPr>
      <w:r w:rsidRPr="00B7761C">
        <w:rPr>
          <w:rFonts w:ascii="Tahoma" w:hAnsi="Tahoma" w:cs="Tahoma"/>
        </w:rPr>
        <w:t>Cr McLeod</w:t>
      </w:r>
      <w:r w:rsidRPr="00B7761C">
        <w:rPr>
          <w:rFonts w:ascii="Tahoma" w:hAnsi="Tahoma" w:cs="Tahoma"/>
        </w:rPr>
        <w:tab/>
      </w:r>
      <w:r w:rsidRPr="00B7761C">
        <w:rPr>
          <w:rFonts w:ascii="Tahoma" w:hAnsi="Tahoma" w:cs="Tahoma"/>
        </w:rPr>
        <w:tab/>
        <w:t>)</w:t>
      </w:r>
    </w:p>
    <w:p w14:paraId="1973426C" w14:textId="77777777" w:rsidR="00663612" w:rsidRPr="00B7761C" w:rsidRDefault="00663612" w:rsidP="00663612">
      <w:pPr>
        <w:jc w:val="both"/>
        <w:rPr>
          <w:rFonts w:ascii="Tahoma" w:hAnsi="Tahoma" w:cs="Tahoma"/>
        </w:rPr>
      </w:pPr>
      <w:r w:rsidRPr="00B7761C">
        <w:rPr>
          <w:rFonts w:ascii="Tahoma" w:hAnsi="Tahoma" w:cs="Tahoma"/>
        </w:rPr>
        <w:t>Mrs Parker-Bishop</w:t>
      </w:r>
      <w:r w:rsidRPr="00B7761C">
        <w:rPr>
          <w:rFonts w:ascii="Tahoma" w:hAnsi="Tahoma" w:cs="Tahoma"/>
        </w:rPr>
        <w:tab/>
        <w:t>)</w:t>
      </w:r>
    </w:p>
    <w:p w14:paraId="75C7DA76" w14:textId="77777777" w:rsidR="00663612" w:rsidRPr="00B7761C" w:rsidRDefault="00663612" w:rsidP="00663612">
      <w:pPr>
        <w:jc w:val="both"/>
        <w:rPr>
          <w:rFonts w:ascii="Tahoma" w:hAnsi="Tahoma" w:cs="Tahoma"/>
          <w:bCs/>
        </w:rPr>
      </w:pPr>
      <w:r w:rsidRPr="00B7761C">
        <w:rPr>
          <w:rFonts w:ascii="Tahoma" w:hAnsi="Tahoma" w:cs="Tahoma"/>
          <w:bCs/>
        </w:rPr>
        <w:t xml:space="preserve">That, having considered all matters raised in the report, the report be noted. </w:t>
      </w:r>
    </w:p>
    <w:p w14:paraId="0F14C7AC" w14:textId="77777777" w:rsidR="00663612" w:rsidRPr="00B7761C" w:rsidRDefault="00663612" w:rsidP="00663612">
      <w:pPr>
        <w:jc w:val="right"/>
        <w:rPr>
          <w:rFonts w:ascii="Tahoma" w:hAnsi="Tahoma" w:cs="Tahoma"/>
          <w:u w:val="single"/>
        </w:rPr>
      </w:pPr>
      <w:bookmarkStart w:id="27" w:name="_Hlk178761314"/>
      <w:r w:rsidRPr="00B7761C">
        <w:rPr>
          <w:rFonts w:ascii="Tahoma" w:hAnsi="Tahoma" w:cs="Tahoma"/>
          <w:u w:val="single"/>
        </w:rPr>
        <w:t>Carried</w:t>
      </w:r>
    </w:p>
    <w:bookmarkEnd w:id="27"/>
    <w:p w14:paraId="2B3CCD0E" w14:textId="77777777" w:rsidR="00663612" w:rsidRPr="00B7761C" w:rsidRDefault="00663612" w:rsidP="00663612">
      <w:pPr>
        <w:jc w:val="both"/>
        <w:rPr>
          <w:rFonts w:ascii="Tahoma" w:hAnsi="Tahoma" w:cs="Tahoma"/>
          <w:bCs/>
          <w:u w:val="single"/>
        </w:rPr>
      </w:pPr>
    </w:p>
    <w:p w14:paraId="56935512" w14:textId="77777777" w:rsidR="00663612" w:rsidRPr="00B7761C" w:rsidRDefault="00663612" w:rsidP="00663612">
      <w:pPr>
        <w:pStyle w:val="rptbodytext"/>
        <w:rPr>
          <w:rFonts w:ascii="Tahoma" w:hAnsi="Tahoma" w:cs="Tahoma"/>
          <w:b/>
          <w:bCs/>
          <w:szCs w:val="24"/>
        </w:rPr>
      </w:pPr>
      <w:r w:rsidRPr="00B7761C">
        <w:rPr>
          <w:rFonts w:ascii="Tahoma" w:hAnsi="Tahoma" w:cs="Tahoma"/>
          <w:b/>
          <w:bCs/>
          <w:szCs w:val="24"/>
        </w:rPr>
        <w:t>Waitara Community Board Discretionary Fund – Removal of Two West Quay Stage Carved Panels</w:t>
      </w:r>
    </w:p>
    <w:p w14:paraId="6D337C36" w14:textId="77777777" w:rsidR="00663612" w:rsidRPr="00B7761C" w:rsidRDefault="00663612" w:rsidP="00663612">
      <w:pPr>
        <w:pStyle w:val="rptbodytext"/>
        <w:rPr>
          <w:rFonts w:ascii="Tahoma" w:hAnsi="Tahoma" w:cs="Tahoma"/>
          <w:szCs w:val="24"/>
        </w:rPr>
      </w:pPr>
      <w:r w:rsidRPr="00B7761C">
        <w:rPr>
          <w:rFonts w:ascii="Tahoma" w:hAnsi="Tahoma" w:cs="Tahoma"/>
          <w:szCs w:val="24"/>
        </w:rPr>
        <w:t>WCB/2025/33</w:t>
      </w:r>
    </w:p>
    <w:p w14:paraId="6B311A4D" w14:textId="77777777" w:rsidR="00663612" w:rsidRPr="00B7761C" w:rsidRDefault="00663612" w:rsidP="00663612">
      <w:pPr>
        <w:pStyle w:val="rptbodytext"/>
        <w:rPr>
          <w:rFonts w:ascii="Tahoma" w:hAnsi="Tahoma" w:cs="Tahoma"/>
          <w:szCs w:val="24"/>
        </w:rPr>
      </w:pPr>
      <w:r w:rsidRPr="00B7761C">
        <w:rPr>
          <w:rFonts w:ascii="Tahoma" w:hAnsi="Tahoma" w:cs="Tahoma"/>
          <w:szCs w:val="24"/>
        </w:rPr>
        <w:t>ECM 9503019</w:t>
      </w:r>
    </w:p>
    <w:p w14:paraId="55CAF162" w14:textId="77777777" w:rsidR="00663612" w:rsidRPr="00B7761C" w:rsidRDefault="00663612" w:rsidP="00663612">
      <w:pPr>
        <w:pStyle w:val="rptbodytext"/>
        <w:rPr>
          <w:rFonts w:ascii="Tahoma" w:hAnsi="Tahoma" w:cs="Tahoma"/>
          <w:szCs w:val="24"/>
        </w:rPr>
      </w:pPr>
      <w:r w:rsidRPr="00B7761C">
        <w:rPr>
          <w:rFonts w:ascii="Tahoma" w:hAnsi="Tahoma" w:cs="Tahoma"/>
          <w:szCs w:val="24"/>
        </w:rPr>
        <w:t>The matter for consideration by Waitara Community Board is the allocation of funding from the 2024/2025 Discretionary Fund, for the removal of two West Quay stage panel carvings to allow the panels to be restored.</w:t>
      </w:r>
    </w:p>
    <w:p w14:paraId="659B2EB7" w14:textId="77777777" w:rsidR="00663612" w:rsidRPr="00B7761C" w:rsidRDefault="00663612" w:rsidP="00663612">
      <w:pPr>
        <w:pStyle w:val="rptbodytext"/>
        <w:rPr>
          <w:rFonts w:ascii="Tahoma" w:hAnsi="Tahoma" w:cs="Tahoma"/>
          <w:szCs w:val="24"/>
        </w:rPr>
      </w:pPr>
    </w:p>
    <w:p w14:paraId="0D5C14D3" w14:textId="77777777" w:rsidR="00663612" w:rsidRPr="00B7761C" w:rsidRDefault="00663612" w:rsidP="00663612">
      <w:pPr>
        <w:jc w:val="both"/>
        <w:rPr>
          <w:rFonts w:ascii="Tahoma" w:hAnsi="Tahoma" w:cs="Tahoma"/>
          <w:iCs/>
          <w:u w:val="single"/>
        </w:rPr>
      </w:pPr>
      <w:r w:rsidRPr="00B7761C">
        <w:rPr>
          <w:rFonts w:ascii="Tahoma" w:hAnsi="Tahoma" w:cs="Tahoma"/>
          <w:iCs/>
          <w:u w:val="single"/>
        </w:rPr>
        <w:t>Waitara Community Board Resolution</w:t>
      </w:r>
    </w:p>
    <w:p w14:paraId="20979D2C" w14:textId="77777777" w:rsidR="00663612" w:rsidRPr="00B7761C" w:rsidRDefault="00663612" w:rsidP="00663612">
      <w:pPr>
        <w:jc w:val="both"/>
        <w:rPr>
          <w:rFonts w:ascii="Tahoma" w:hAnsi="Tahoma" w:cs="Tahoma"/>
        </w:rPr>
      </w:pPr>
      <w:bookmarkStart w:id="28" w:name="_Hlk164668896"/>
      <w:r w:rsidRPr="00B7761C">
        <w:rPr>
          <w:rFonts w:ascii="Tahoma" w:hAnsi="Tahoma" w:cs="Tahoma"/>
        </w:rPr>
        <w:t>Cr McLeod</w:t>
      </w:r>
      <w:r w:rsidRPr="00B7761C">
        <w:rPr>
          <w:rFonts w:ascii="Tahoma" w:hAnsi="Tahoma" w:cs="Tahoma"/>
        </w:rPr>
        <w:tab/>
      </w:r>
      <w:r w:rsidRPr="00B7761C">
        <w:rPr>
          <w:rFonts w:ascii="Tahoma" w:hAnsi="Tahoma" w:cs="Tahoma"/>
        </w:rPr>
        <w:tab/>
        <w:t>)</w:t>
      </w:r>
    </w:p>
    <w:p w14:paraId="73757580" w14:textId="77777777" w:rsidR="00663612" w:rsidRPr="00B7761C" w:rsidRDefault="00663612" w:rsidP="00663612">
      <w:pPr>
        <w:jc w:val="both"/>
        <w:rPr>
          <w:rFonts w:ascii="Tahoma" w:hAnsi="Tahoma" w:cs="Tahoma"/>
        </w:rPr>
      </w:pPr>
      <w:r w:rsidRPr="00B7761C">
        <w:rPr>
          <w:rFonts w:ascii="Tahoma" w:hAnsi="Tahoma" w:cs="Tahoma"/>
        </w:rPr>
        <w:t>Mrs Parker-Bishop</w:t>
      </w:r>
      <w:r w:rsidRPr="00B7761C">
        <w:rPr>
          <w:rFonts w:ascii="Tahoma" w:hAnsi="Tahoma" w:cs="Tahoma"/>
        </w:rPr>
        <w:tab/>
        <w:t>)</w:t>
      </w:r>
    </w:p>
    <w:p w14:paraId="7C29AB81" w14:textId="77777777" w:rsidR="00663612" w:rsidRPr="00B7761C" w:rsidRDefault="00663612" w:rsidP="00663612">
      <w:pPr>
        <w:pStyle w:val="rptbodytext"/>
        <w:rPr>
          <w:rFonts w:ascii="Tahoma" w:hAnsi="Tahoma" w:cs="Tahoma"/>
          <w:bCs/>
          <w:szCs w:val="24"/>
        </w:rPr>
      </w:pPr>
      <w:r w:rsidRPr="00B7761C">
        <w:rPr>
          <w:rFonts w:ascii="Tahoma" w:hAnsi="Tahoma" w:cs="Tahoma"/>
          <w:bCs/>
          <w:szCs w:val="24"/>
        </w:rPr>
        <w:t>That, having considered all matters raised in the report Waitara Community Board</w:t>
      </w:r>
    </w:p>
    <w:p w14:paraId="65A56561" w14:textId="77777777" w:rsidR="00663612" w:rsidRPr="00854D9C" w:rsidRDefault="00663612" w:rsidP="00663612">
      <w:pPr>
        <w:pStyle w:val="rptbodytext"/>
        <w:rPr>
          <w:rFonts w:ascii="Tahoma" w:hAnsi="Tahoma" w:cs="Tahoma"/>
          <w:bCs/>
          <w:szCs w:val="24"/>
        </w:rPr>
      </w:pPr>
    </w:p>
    <w:p w14:paraId="152F1B46" w14:textId="77777777" w:rsidR="00663612" w:rsidRPr="00854D9C" w:rsidRDefault="00663612" w:rsidP="00DC2ED8">
      <w:pPr>
        <w:pStyle w:val="rptbodytext"/>
        <w:numPr>
          <w:ilvl w:val="0"/>
          <w:numId w:val="41"/>
        </w:numPr>
        <w:rPr>
          <w:rFonts w:ascii="Tahoma" w:hAnsi="Tahoma" w:cs="Tahoma"/>
          <w:bCs/>
          <w:szCs w:val="24"/>
        </w:rPr>
      </w:pPr>
      <w:r w:rsidRPr="00854D9C">
        <w:rPr>
          <w:rFonts w:ascii="Tahoma" w:hAnsi="Tahoma" w:cs="Tahoma"/>
          <w:bCs/>
          <w:szCs w:val="24"/>
        </w:rPr>
        <w:lastRenderedPageBreak/>
        <w:t>Approve allocation of $2,200 from the 2024/2025 Discretionary Fund for the removal of two West Quay stage panel carvings.</w:t>
      </w:r>
    </w:p>
    <w:p w14:paraId="4B360886" w14:textId="77777777" w:rsidR="00663612" w:rsidRPr="00854D9C" w:rsidRDefault="00663612" w:rsidP="00663612">
      <w:pPr>
        <w:pStyle w:val="rptbodytext"/>
        <w:ind w:left="1440"/>
        <w:rPr>
          <w:rFonts w:ascii="Tahoma" w:hAnsi="Tahoma" w:cs="Tahoma"/>
          <w:bCs/>
          <w:szCs w:val="24"/>
        </w:rPr>
      </w:pPr>
    </w:p>
    <w:p w14:paraId="72F1CA14" w14:textId="77777777" w:rsidR="00663612" w:rsidRPr="00854D9C" w:rsidRDefault="00663612" w:rsidP="00DC2ED8">
      <w:pPr>
        <w:pStyle w:val="rptbodytext"/>
        <w:numPr>
          <w:ilvl w:val="0"/>
          <w:numId w:val="41"/>
        </w:numPr>
        <w:rPr>
          <w:rFonts w:ascii="Tahoma" w:hAnsi="Tahoma" w:cs="Tahoma"/>
          <w:bCs/>
          <w:szCs w:val="24"/>
        </w:rPr>
      </w:pPr>
      <w:r w:rsidRPr="00854D9C">
        <w:rPr>
          <w:rFonts w:ascii="Tahoma" w:hAnsi="Tahoma" w:cs="Tahoma"/>
          <w:bCs/>
          <w:szCs w:val="24"/>
        </w:rPr>
        <w:t xml:space="preserve">Appoint Joe Rauner as the Community Board Liaison with Council for the Project. </w:t>
      </w:r>
    </w:p>
    <w:bookmarkEnd w:id="28"/>
    <w:p w14:paraId="45A88273" w14:textId="77777777" w:rsidR="00663612" w:rsidRPr="00854D9C" w:rsidRDefault="00663612" w:rsidP="00663612">
      <w:pPr>
        <w:pStyle w:val="ListParagraph"/>
        <w:ind w:left="1440"/>
        <w:jc w:val="right"/>
        <w:rPr>
          <w:rFonts w:cs="Tahoma"/>
          <w:u w:val="single"/>
        </w:rPr>
      </w:pPr>
      <w:r w:rsidRPr="00854D9C">
        <w:rPr>
          <w:rFonts w:cs="Tahoma"/>
          <w:u w:val="single"/>
        </w:rPr>
        <w:t>Carried</w:t>
      </w:r>
    </w:p>
    <w:p w14:paraId="52F8843A" w14:textId="53B3CEA4" w:rsidR="00164548" w:rsidRDefault="00164548">
      <w:pPr>
        <w:spacing w:after="160" w:line="259" w:lineRule="auto"/>
        <w:rPr>
          <w:rFonts w:ascii="Tahoma Bold" w:hAnsi="Tahoma Bold" w:cs="Tahoma"/>
          <w:b/>
          <w:caps/>
        </w:rPr>
      </w:pPr>
    </w:p>
    <w:p w14:paraId="617D4353" w14:textId="197FB2BC" w:rsidR="001C7FC6" w:rsidRPr="00854D9C" w:rsidRDefault="001C7FC6" w:rsidP="001C7FC6">
      <w:pPr>
        <w:pStyle w:val="rptheading1"/>
        <w:rPr>
          <w:rFonts w:ascii="Tahoma Bold" w:hAnsi="Tahoma Bold" w:cs="Tahoma"/>
          <w:sz w:val="24"/>
          <w:szCs w:val="24"/>
        </w:rPr>
      </w:pPr>
      <w:r w:rsidRPr="00854D9C">
        <w:rPr>
          <w:rFonts w:ascii="Tahoma Bold" w:hAnsi="Tahoma Bold" w:cs="Tahoma"/>
          <w:sz w:val="24"/>
          <w:szCs w:val="24"/>
        </w:rPr>
        <w:t>Minutes of Strategic Projects Committee</w:t>
      </w:r>
    </w:p>
    <w:p w14:paraId="1D8CA8F0" w14:textId="77777777" w:rsidR="001C7FC6" w:rsidRPr="00854D9C" w:rsidRDefault="001C7FC6" w:rsidP="001C7FC6">
      <w:pPr>
        <w:pStyle w:val="rptbodytext"/>
        <w:rPr>
          <w:rFonts w:ascii="Tahoma" w:hAnsi="Tahoma" w:cs="Tahoma"/>
          <w:szCs w:val="24"/>
        </w:rPr>
      </w:pPr>
      <w:r w:rsidRPr="00854D9C">
        <w:rPr>
          <w:rStyle w:val="rptheadinginfo"/>
          <w:rFonts w:ascii="Tahoma" w:hAnsi="Tahoma" w:cs="Tahoma"/>
          <w:smallCaps w:val="0"/>
          <w:szCs w:val="24"/>
        </w:rPr>
        <w:t>File Reference</w:t>
      </w:r>
      <w:r w:rsidRPr="00854D9C">
        <w:rPr>
          <w:rStyle w:val="rptheadinginfo"/>
          <w:rFonts w:ascii="Tahoma" w:hAnsi="Tahoma" w:cs="Tahoma"/>
          <w:szCs w:val="24"/>
        </w:rPr>
        <w:tab/>
      </w:r>
      <w:r w:rsidRPr="00854D9C">
        <w:rPr>
          <w:rFonts w:ascii="Tahoma" w:hAnsi="Tahoma" w:cs="Tahoma"/>
          <w:szCs w:val="24"/>
        </w:rPr>
        <w:t xml:space="preserve">ECM </w:t>
      </w:r>
      <w:r w:rsidRPr="00854D9C">
        <w:rPr>
          <w:rFonts w:ascii="Tahoma" w:hAnsi="Tahoma" w:cs="Tahoma"/>
        </w:rPr>
        <w:t>9518270</w:t>
      </w:r>
    </w:p>
    <w:p w14:paraId="3839B43D" w14:textId="77777777" w:rsidR="001C7FC6" w:rsidRPr="00854D9C" w:rsidRDefault="001C7FC6" w:rsidP="001C7FC6">
      <w:pPr>
        <w:pStyle w:val="rptbodytext"/>
        <w:pBdr>
          <w:bottom w:val="single" w:sz="4" w:space="1" w:color="auto"/>
        </w:pBdr>
        <w:rPr>
          <w:rFonts w:ascii="Tahoma" w:hAnsi="Tahoma" w:cs="Tahoma"/>
          <w:szCs w:val="24"/>
        </w:rPr>
      </w:pPr>
      <w:r w:rsidRPr="00854D9C">
        <w:rPr>
          <w:rStyle w:val="rptheadinginfo"/>
          <w:rFonts w:ascii="Tahoma" w:hAnsi="Tahoma" w:cs="Tahoma"/>
          <w:smallCaps w:val="0"/>
          <w:szCs w:val="24"/>
        </w:rPr>
        <w:t>Meeting Date</w:t>
      </w:r>
      <w:r w:rsidRPr="00854D9C">
        <w:rPr>
          <w:rFonts w:ascii="Tahoma" w:hAnsi="Tahoma" w:cs="Tahoma"/>
          <w:szCs w:val="24"/>
        </w:rPr>
        <w:tab/>
        <w:t>Wednesday 11 June 2025 at 9am</w:t>
      </w:r>
    </w:p>
    <w:p w14:paraId="3EA6060E" w14:textId="77777777" w:rsidR="001C7FC6" w:rsidRPr="00854D9C" w:rsidRDefault="001C7FC6" w:rsidP="001C7FC6">
      <w:pPr>
        <w:pStyle w:val="rptbodytext"/>
        <w:rPr>
          <w:rStyle w:val="rptheadinginfo"/>
          <w:rFonts w:ascii="Tahoma" w:hAnsi="Tahoma" w:cs="Tahoma"/>
          <w:smallCaps w:val="0"/>
          <w:szCs w:val="24"/>
        </w:rPr>
      </w:pPr>
    </w:p>
    <w:p w14:paraId="2F64AA52" w14:textId="77777777" w:rsidR="001C7FC6" w:rsidRPr="00854D9C" w:rsidRDefault="001C7FC6" w:rsidP="001C7FC6">
      <w:pPr>
        <w:jc w:val="both"/>
        <w:rPr>
          <w:rFonts w:ascii="Tahoma Bold" w:hAnsi="Tahoma Bold" w:cs="Tahoma"/>
          <w:b/>
          <w:szCs w:val="20"/>
        </w:rPr>
      </w:pPr>
      <w:bookmarkStart w:id="29" w:name="_Hlk184036045"/>
      <w:r w:rsidRPr="00854D9C">
        <w:rPr>
          <w:rFonts w:ascii="Tahoma Bold" w:hAnsi="Tahoma Bold" w:cs="Tahoma"/>
          <w:b/>
          <w:szCs w:val="20"/>
        </w:rPr>
        <w:t>Strategic Projects Summary Report – June 2025</w:t>
      </w:r>
    </w:p>
    <w:p w14:paraId="43E6D55E" w14:textId="77777777" w:rsidR="001C7FC6" w:rsidRPr="00854D9C" w:rsidRDefault="001C7FC6" w:rsidP="001C7FC6">
      <w:pPr>
        <w:jc w:val="both"/>
        <w:rPr>
          <w:rFonts w:ascii="Tahoma" w:hAnsi="Tahoma" w:cs="Tahoma"/>
          <w:iCs/>
          <w:szCs w:val="20"/>
        </w:rPr>
      </w:pPr>
      <w:r w:rsidRPr="00854D9C">
        <w:rPr>
          <w:rFonts w:ascii="Tahoma" w:hAnsi="Tahoma" w:cs="Tahoma"/>
          <w:iCs/>
          <w:szCs w:val="20"/>
        </w:rPr>
        <w:t>SP/2025/13</w:t>
      </w:r>
    </w:p>
    <w:p w14:paraId="09945F3A" w14:textId="77777777" w:rsidR="001C7FC6" w:rsidRPr="00854D9C" w:rsidRDefault="001C7FC6" w:rsidP="001C7FC6">
      <w:pPr>
        <w:jc w:val="both"/>
        <w:rPr>
          <w:rFonts w:ascii="Tahoma" w:hAnsi="Tahoma" w:cs="Tahoma"/>
          <w:szCs w:val="20"/>
        </w:rPr>
      </w:pPr>
      <w:r w:rsidRPr="00854D9C">
        <w:rPr>
          <w:rFonts w:ascii="Tahoma" w:hAnsi="Tahoma" w:cs="Tahoma"/>
          <w:szCs w:val="20"/>
        </w:rPr>
        <w:t xml:space="preserve">ECM </w:t>
      </w:r>
      <w:r w:rsidRPr="00854D9C">
        <w:rPr>
          <w:rFonts w:ascii="Tahoma" w:hAnsi="Tahoma" w:cs="Tahoma"/>
          <w:iCs/>
          <w:szCs w:val="20"/>
        </w:rPr>
        <w:t>9486991</w:t>
      </w:r>
    </w:p>
    <w:p w14:paraId="1C15F303" w14:textId="77777777" w:rsidR="001C7FC6" w:rsidRPr="00854D9C" w:rsidRDefault="001C7FC6" w:rsidP="001C7FC6">
      <w:pPr>
        <w:jc w:val="both"/>
        <w:rPr>
          <w:rFonts w:ascii="Tahoma" w:hAnsi="Tahoma" w:cs="Tahoma"/>
        </w:rPr>
      </w:pPr>
      <w:r w:rsidRPr="00854D9C">
        <w:rPr>
          <w:rFonts w:ascii="Tahoma" w:hAnsi="Tahoma" w:cs="Tahoma"/>
          <w:color w:val="000000"/>
          <w:shd w:val="clear" w:color="auto" w:fill="FFFFFF"/>
          <w:lang w:val="en-GB"/>
        </w:rPr>
        <w:t>The purpose of this report is to provide an overview of the status of the projects identified as Strategic Projects.</w:t>
      </w:r>
    </w:p>
    <w:p w14:paraId="111883BF" w14:textId="77777777" w:rsidR="001C7FC6" w:rsidRPr="00854D9C" w:rsidRDefault="001C7FC6" w:rsidP="001C7FC6">
      <w:pPr>
        <w:tabs>
          <w:tab w:val="left" w:pos="720"/>
        </w:tabs>
        <w:jc w:val="both"/>
        <w:rPr>
          <w:rFonts w:ascii="Tahoma" w:hAnsi="Tahoma" w:cs="Tahoma"/>
          <w:iCs/>
          <w:u w:val="single"/>
        </w:rPr>
      </w:pPr>
    </w:p>
    <w:p w14:paraId="7482FF10" w14:textId="77777777" w:rsidR="001C7FC6" w:rsidRPr="00854D9C" w:rsidRDefault="001C7FC6" w:rsidP="001C7FC6">
      <w:pPr>
        <w:jc w:val="both"/>
        <w:rPr>
          <w:rFonts w:ascii="Tahoma" w:hAnsi="Tahoma" w:cs="Tahoma"/>
          <w:iCs/>
          <w:u w:val="single"/>
        </w:rPr>
      </w:pPr>
      <w:r w:rsidRPr="00854D9C">
        <w:rPr>
          <w:rFonts w:ascii="Tahoma" w:hAnsi="Tahoma" w:cs="Tahoma"/>
          <w:iCs/>
          <w:u w:val="single"/>
        </w:rPr>
        <w:t xml:space="preserve">Strategic Projects Committee Resolution </w:t>
      </w:r>
    </w:p>
    <w:p w14:paraId="6080105B" w14:textId="77777777" w:rsidR="001C7FC6" w:rsidRPr="00854D9C" w:rsidRDefault="001C7FC6" w:rsidP="001C7FC6">
      <w:pPr>
        <w:jc w:val="both"/>
        <w:rPr>
          <w:rFonts w:ascii="Tahoma" w:hAnsi="Tahoma" w:cs="Tahoma"/>
          <w:szCs w:val="20"/>
        </w:rPr>
      </w:pPr>
      <w:r w:rsidRPr="00854D9C">
        <w:rPr>
          <w:rFonts w:ascii="Tahoma" w:hAnsi="Tahoma" w:cs="Tahoma"/>
          <w:szCs w:val="20"/>
        </w:rPr>
        <w:t>Cr Brown</w:t>
      </w:r>
      <w:r w:rsidRPr="00854D9C">
        <w:rPr>
          <w:rFonts w:ascii="Tahoma" w:hAnsi="Tahoma" w:cs="Tahoma"/>
          <w:szCs w:val="20"/>
        </w:rPr>
        <w:tab/>
        <w:t>)</w:t>
      </w:r>
    </w:p>
    <w:p w14:paraId="2C006387" w14:textId="77777777" w:rsidR="001C7FC6" w:rsidRPr="00854D9C" w:rsidRDefault="001C7FC6" w:rsidP="001C7FC6">
      <w:pPr>
        <w:jc w:val="both"/>
        <w:rPr>
          <w:rFonts w:ascii="Tahoma" w:hAnsi="Tahoma" w:cs="Tahoma"/>
          <w:szCs w:val="20"/>
        </w:rPr>
      </w:pPr>
      <w:r w:rsidRPr="00854D9C">
        <w:rPr>
          <w:rFonts w:ascii="Tahoma" w:hAnsi="Tahoma" w:cs="Tahoma"/>
          <w:szCs w:val="20"/>
        </w:rPr>
        <w:t>Cr Duynhoven</w:t>
      </w:r>
      <w:r w:rsidRPr="00854D9C">
        <w:rPr>
          <w:rFonts w:ascii="Tahoma" w:hAnsi="Tahoma" w:cs="Tahoma"/>
          <w:szCs w:val="20"/>
        </w:rPr>
        <w:tab/>
        <w:t>)</w:t>
      </w:r>
    </w:p>
    <w:p w14:paraId="25F6FE2C" w14:textId="77777777" w:rsidR="001C7FC6" w:rsidRPr="00854D9C" w:rsidRDefault="001C7FC6" w:rsidP="001C7FC6">
      <w:pPr>
        <w:jc w:val="both"/>
        <w:rPr>
          <w:rFonts w:ascii="Tahoma" w:hAnsi="Tahoma" w:cs="Tahoma"/>
          <w:szCs w:val="20"/>
        </w:rPr>
      </w:pPr>
      <w:r w:rsidRPr="00854D9C">
        <w:rPr>
          <w:rFonts w:ascii="Tahoma" w:hAnsi="Tahoma" w:cs="Tahoma"/>
          <w:szCs w:val="20"/>
        </w:rPr>
        <w:t>That, having considered all matters raised in the report, including:</w:t>
      </w:r>
    </w:p>
    <w:p w14:paraId="0F81A671" w14:textId="77777777" w:rsidR="001C7FC6" w:rsidRPr="00854D9C" w:rsidRDefault="001C7FC6" w:rsidP="001C7FC6">
      <w:pPr>
        <w:jc w:val="both"/>
        <w:rPr>
          <w:rFonts w:ascii="Tahoma" w:hAnsi="Tahoma" w:cs="Tahoma"/>
          <w:szCs w:val="20"/>
        </w:rPr>
      </w:pPr>
    </w:p>
    <w:p w14:paraId="7BDB0953" w14:textId="77777777" w:rsidR="001C7FC6" w:rsidRPr="00854D9C" w:rsidRDefault="001C7FC6" w:rsidP="001C7FC6">
      <w:pPr>
        <w:jc w:val="both"/>
        <w:rPr>
          <w:rFonts w:ascii="Tahoma" w:hAnsi="Tahoma" w:cs="Tahoma"/>
          <w:szCs w:val="20"/>
        </w:rPr>
      </w:pPr>
      <w:r w:rsidRPr="00854D9C">
        <w:rPr>
          <w:rFonts w:ascii="Tahoma" w:hAnsi="Tahoma" w:cs="Tahoma"/>
          <w:szCs w:val="20"/>
        </w:rPr>
        <w:t>a)</w:t>
      </w:r>
      <w:r w:rsidRPr="00854D9C">
        <w:rPr>
          <w:rFonts w:ascii="Tahoma" w:hAnsi="Tahoma" w:cs="Tahoma"/>
          <w:szCs w:val="20"/>
        </w:rPr>
        <w:tab/>
        <w:t>The RAG Status Report Summary, and</w:t>
      </w:r>
    </w:p>
    <w:p w14:paraId="1D01B1E9" w14:textId="77777777" w:rsidR="001C7FC6" w:rsidRPr="00854D9C" w:rsidRDefault="001C7FC6" w:rsidP="001C7FC6">
      <w:pPr>
        <w:jc w:val="both"/>
        <w:rPr>
          <w:rFonts w:ascii="Tahoma" w:hAnsi="Tahoma" w:cs="Tahoma"/>
          <w:szCs w:val="20"/>
        </w:rPr>
      </w:pPr>
    </w:p>
    <w:p w14:paraId="6512FBC1" w14:textId="77777777" w:rsidR="001C7FC6" w:rsidRPr="00854D9C" w:rsidRDefault="001C7FC6" w:rsidP="001C7FC6">
      <w:pPr>
        <w:jc w:val="both"/>
        <w:rPr>
          <w:rFonts w:ascii="Tahoma" w:hAnsi="Tahoma" w:cs="Tahoma"/>
          <w:szCs w:val="20"/>
        </w:rPr>
      </w:pPr>
      <w:r w:rsidRPr="00854D9C">
        <w:rPr>
          <w:rFonts w:ascii="Tahoma" w:hAnsi="Tahoma" w:cs="Tahoma"/>
          <w:szCs w:val="20"/>
        </w:rPr>
        <w:t>b)</w:t>
      </w:r>
      <w:r w:rsidRPr="00854D9C">
        <w:rPr>
          <w:rFonts w:ascii="Tahoma" w:hAnsi="Tahoma" w:cs="Tahoma"/>
          <w:szCs w:val="20"/>
        </w:rPr>
        <w:tab/>
        <w:t>Extreme/High Rated Residual Risks</w:t>
      </w:r>
    </w:p>
    <w:p w14:paraId="2450F93A" w14:textId="77777777" w:rsidR="001C7FC6" w:rsidRPr="00854D9C" w:rsidRDefault="001C7FC6" w:rsidP="001C7FC6">
      <w:pPr>
        <w:jc w:val="both"/>
        <w:rPr>
          <w:rFonts w:ascii="Tahoma" w:hAnsi="Tahoma" w:cs="Tahoma"/>
          <w:szCs w:val="20"/>
        </w:rPr>
      </w:pPr>
    </w:p>
    <w:p w14:paraId="5175DEF1" w14:textId="77777777" w:rsidR="001C7FC6" w:rsidRPr="00854D9C" w:rsidRDefault="001C7FC6" w:rsidP="001C7FC6">
      <w:pPr>
        <w:jc w:val="both"/>
        <w:rPr>
          <w:rFonts w:ascii="Tahoma" w:hAnsi="Tahoma" w:cs="Tahoma"/>
          <w:szCs w:val="20"/>
        </w:rPr>
      </w:pPr>
      <w:r w:rsidRPr="00854D9C">
        <w:rPr>
          <w:rFonts w:ascii="Tahoma" w:hAnsi="Tahoma" w:cs="Tahoma"/>
          <w:szCs w:val="20"/>
        </w:rPr>
        <w:t>the report be noted.</w:t>
      </w:r>
    </w:p>
    <w:p w14:paraId="31F69839" w14:textId="77777777" w:rsidR="001C7FC6" w:rsidRPr="00854D9C" w:rsidRDefault="001C7FC6" w:rsidP="001C7FC6">
      <w:pPr>
        <w:tabs>
          <w:tab w:val="left" w:pos="720"/>
        </w:tabs>
        <w:ind w:left="720"/>
        <w:jc w:val="right"/>
        <w:rPr>
          <w:rFonts w:ascii="Tahoma" w:hAnsi="Tahoma" w:cs="Tahoma"/>
          <w:u w:val="single"/>
        </w:rPr>
      </w:pPr>
      <w:r w:rsidRPr="00854D9C">
        <w:rPr>
          <w:rFonts w:ascii="Tahoma" w:hAnsi="Tahoma" w:cs="Tahoma"/>
          <w:u w:val="single"/>
        </w:rPr>
        <w:t>Carried</w:t>
      </w:r>
    </w:p>
    <w:bookmarkEnd w:id="29"/>
    <w:p w14:paraId="5C3A7FEC" w14:textId="77777777" w:rsidR="001C7FC6" w:rsidRPr="00854D9C" w:rsidRDefault="001C7FC6" w:rsidP="001C7FC6">
      <w:pPr>
        <w:jc w:val="both"/>
        <w:rPr>
          <w:rFonts w:ascii="Tahoma Bold" w:hAnsi="Tahoma Bold" w:cs="Tahoma"/>
          <w:b/>
        </w:rPr>
      </w:pPr>
    </w:p>
    <w:p w14:paraId="1E1B7E25" w14:textId="77777777" w:rsidR="000F6DD3" w:rsidRPr="00854D9C" w:rsidRDefault="000F6DD3" w:rsidP="000F6DD3">
      <w:pPr>
        <w:pStyle w:val="rptheading1"/>
        <w:rPr>
          <w:rFonts w:ascii="Tahoma" w:hAnsi="Tahoma" w:cs="Tahoma"/>
          <w:szCs w:val="28"/>
        </w:rPr>
      </w:pPr>
      <w:r w:rsidRPr="00854D9C">
        <w:rPr>
          <w:rFonts w:ascii="Tahoma" w:hAnsi="Tahoma" w:cs="Tahoma"/>
          <w:szCs w:val="28"/>
        </w:rPr>
        <w:t>Minutes Of Finance, Audit and Risk Committee</w:t>
      </w:r>
    </w:p>
    <w:p w14:paraId="1FC30837" w14:textId="77777777" w:rsidR="000F6DD3" w:rsidRPr="00854D9C" w:rsidRDefault="000F6DD3" w:rsidP="000F6DD3">
      <w:pPr>
        <w:pStyle w:val="rptbodytext"/>
        <w:rPr>
          <w:rFonts w:ascii="Tahoma" w:hAnsi="Tahoma" w:cs="Tahoma"/>
          <w:szCs w:val="24"/>
        </w:rPr>
      </w:pPr>
      <w:r w:rsidRPr="00854D9C">
        <w:rPr>
          <w:rStyle w:val="rptheadinginfo"/>
          <w:rFonts w:ascii="Tahoma" w:hAnsi="Tahoma" w:cs="Tahoma"/>
          <w:smallCaps w:val="0"/>
          <w:szCs w:val="24"/>
        </w:rPr>
        <w:t>File Reference</w:t>
      </w:r>
      <w:r w:rsidRPr="00854D9C">
        <w:rPr>
          <w:rStyle w:val="rptheadinginfo"/>
          <w:rFonts w:ascii="Tahoma" w:hAnsi="Tahoma" w:cs="Tahoma"/>
          <w:szCs w:val="24"/>
        </w:rPr>
        <w:tab/>
      </w:r>
      <w:r w:rsidRPr="00854D9C">
        <w:rPr>
          <w:rFonts w:ascii="Tahoma" w:hAnsi="Tahoma" w:cs="Tahoma"/>
          <w:szCs w:val="24"/>
        </w:rPr>
        <w:t xml:space="preserve">ECM </w:t>
      </w:r>
      <w:r w:rsidRPr="00854D9C">
        <w:rPr>
          <w:rFonts w:ascii="Tahoma" w:hAnsi="Tahoma" w:cs="Tahoma"/>
        </w:rPr>
        <w:t>9520432</w:t>
      </w:r>
    </w:p>
    <w:p w14:paraId="181EF75B" w14:textId="77777777" w:rsidR="000F6DD3" w:rsidRPr="00854D9C" w:rsidRDefault="000F6DD3" w:rsidP="000F6DD3">
      <w:pPr>
        <w:pStyle w:val="rptheadingdata"/>
        <w:pBdr>
          <w:bottom w:val="single" w:sz="4" w:space="1" w:color="auto"/>
        </w:pBdr>
        <w:ind w:left="0" w:firstLine="0"/>
        <w:rPr>
          <w:rFonts w:ascii="Tahoma" w:hAnsi="Tahoma" w:cs="Tahoma"/>
          <w:sz w:val="24"/>
          <w:szCs w:val="24"/>
        </w:rPr>
      </w:pPr>
      <w:r w:rsidRPr="00854D9C">
        <w:rPr>
          <w:rStyle w:val="rptheadinginfo"/>
          <w:rFonts w:ascii="Tahoma" w:hAnsi="Tahoma" w:cs="Tahoma"/>
          <w:smallCaps w:val="0"/>
          <w:szCs w:val="24"/>
        </w:rPr>
        <w:t>Meeting Date</w:t>
      </w:r>
      <w:r w:rsidRPr="00854D9C">
        <w:rPr>
          <w:rFonts w:ascii="Tahoma" w:hAnsi="Tahoma" w:cs="Tahoma"/>
          <w:sz w:val="24"/>
          <w:szCs w:val="24"/>
        </w:rPr>
        <w:tab/>
        <w:t>Tuesday 17 June 2025 at 2pm</w:t>
      </w:r>
    </w:p>
    <w:p w14:paraId="727F9DE3" w14:textId="77777777" w:rsidR="00663612" w:rsidRPr="00854D9C" w:rsidRDefault="00663612">
      <w:pPr>
        <w:spacing w:after="160" w:line="259" w:lineRule="auto"/>
        <w:rPr>
          <w:rFonts w:ascii="Tahoma" w:hAnsi="Tahoma" w:cs="Tahoma"/>
          <w:b/>
        </w:rPr>
      </w:pPr>
    </w:p>
    <w:p w14:paraId="625BC05C" w14:textId="77777777" w:rsidR="000F6DD3" w:rsidRPr="00854D9C" w:rsidRDefault="000F6DD3" w:rsidP="000F6DD3">
      <w:pPr>
        <w:pStyle w:val="rptheading1"/>
        <w:rPr>
          <w:rFonts w:ascii="Tahoma" w:hAnsi="Tahoma" w:cs="Tahoma"/>
          <w:sz w:val="24"/>
        </w:rPr>
      </w:pPr>
      <w:r w:rsidRPr="00854D9C">
        <w:rPr>
          <w:rFonts w:ascii="Tahoma" w:hAnsi="Tahoma" w:cs="Tahoma"/>
          <w:caps w:val="0"/>
          <w:sz w:val="24"/>
        </w:rPr>
        <w:t>Internal Audit Update – June 2025</w:t>
      </w:r>
    </w:p>
    <w:p w14:paraId="74EF75FD" w14:textId="77777777" w:rsidR="000F6DD3" w:rsidRPr="00854D9C" w:rsidRDefault="000F6DD3" w:rsidP="000F6DD3">
      <w:pPr>
        <w:pStyle w:val="rptheading1"/>
        <w:rPr>
          <w:rFonts w:ascii="Tahoma" w:hAnsi="Tahoma" w:cs="Tahoma"/>
          <w:b w:val="0"/>
          <w:bCs/>
          <w:sz w:val="24"/>
        </w:rPr>
      </w:pPr>
      <w:bookmarkStart w:id="30" w:name="_Hlk124499588"/>
      <w:r w:rsidRPr="00854D9C">
        <w:rPr>
          <w:rFonts w:ascii="Tahoma" w:hAnsi="Tahoma" w:cs="Tahoma"/>
          <w:b w:val="0"/>
          <w:bCs/>
          <w:sz w:val="24"/>
        </w:rPr>
        <w:t>FAR/2025/</w:t>
      </w:r>
      <w:r w:rsidRPr="00854D9C">
        <w:rPr>
          <w:rFonts w:ascii="Tahoma" w:hAnsi="Tahoma" w:cs="Tahoma"/>
          <w:b w:val="0"/>
          <w:bCs/>
          <w:caps w:val="0"/>
          <w:noProof/>
          <w:sz w:val="24"/>
        </w:rPr>
        <w:t>19</w:t>
      </w:r>
    </w:p>
    <w:bookmarkEnd w:id="30"/>
    <w:p w14:paraId="70D25C24" w14:textId="77777777" w:rsidR="000F6DD3" w:rsidRPr="00854D9C" w:rsidRDefault="000F6DD3" w:rsidP="000F6DD3">
      <w:pPr>
        <w:jc w:val="both"/>
        <w:rPr>
          <w:rFonts w:ascii="Tahoma" w:hAnsi="Tahoma" w:cs="Tahoma"/>
          <w:szCs w:val="20"/>
        </w:rPr>
      </w:pPr>
      <w:r w:rsidRPr="00854D9C">
        <w:rPr>
          <w:rFonts w:ascii="Tahoma" w:hAnsi="Tahoma" w:cs="Tahoma"/>
          <w:szCs w:val="20"/>
        </w:rPr>
        <w:t xml:space="preserve">ECM </w:t>
      </w:r>
      <w:r w:rsidRPr="00854D9C">
        <w:rPr>
          <w:rFonts w:ascii="Tahoma" w:hAnsi="Tahoma" w:cs="Tahoma"/>
          <w:caps/>
          <w:noProof/>
        </w:rPr>
        <w:t>9505357</w:t>
      </w:r>
    </w:p>
    <w:p w14:paraId="5125D69A" w14:textId="77777777" w:rsidR="000F6DD3" w:rsidRPr="00854D9C" w:rsidRDefault="000F6DD3" w:rsidP="000F6DD3">
      <w:pPr>
        <w:rPr>
          <w:rFonts w:ascii="Tahoma" w:hAnsi="Tahoma" w:cs="Tahoma"/>
        </w:rPr>
      </w:pPr>
      <w:r w:rsidRPr="00854D9C">
        <w:rPr>
          <w:rFonts w:ascii="Tahoma" w:hAnsi="Tahoma" w:cs="Tahoma"/>
        </w:rPr>
        <w:t xml:space="preserve">This report provides an update of progress with implementing outstanding internal audit recommendations since the last report to the Finance, Audit and Risk Committee in March 2025. </w:t>
      </w:r>
    </w:p>
    <w:p w14:paraId="33A69FCC" w14:textId="77777777" w:rsidR="000F6DD3" w:rsidRPr="00854D9C" w:rsidRDefault="000F6DD3" w:rsidP="000F6DD3">
      <w:pPr>
        <w:pStyle w:val="rptbodytext"/>
        <w:rPr>
          <w:rFonts w:ascii="Tahoma" w:hAnsi="Tahoma" w:cs="Tahoma"/>
        </w:rPr>
      </w:pPr>
    </w:p>
    <w:p w14:paraId="1A4D2463" w14:textId="77777777" w:rsidR="000F6DD3" w:rsidRPr="00854D9C" w:rsidRDefault="000F6DD3" w:rsidP="000F6DD3">
      <w:pPr>
        <w:pStyle w:val="rptbodytext"/>
        <w:rPr>
          <w:rFonts w:ascii="Tahoma" w:hAnsi="Tahoma" w:cs="Tahoma"/>
          <w:iCs/>
          <w:u w:val="single"/>
        </w:rPr>
      </w:pPr>
      <w:r w:rsidRPr="00854D9C">
        <w:rPr>
          <w:rFonts w:ascii="Tahoma" w:hAnsi="Tahoma" w:cs="Tahoma"/>
          <w:iCs/>
          <w:u w:val="single"/>
        </w:rPr>
        <w:t>Finance, Audit and Risk Committee Resolution</w:t>
      </w:r>
    </w:p>
    <w:p w14:paraId="1C79A430" w14:textId="77777777" w:rsidR="000F6DD3" w:rsidRPr="00854D9C" w:rsidRDefault="000F6DD3" w:rsidP="000F6DD3">
      <w:pPr>
        <w:pStyle w:val="rptbodytext"/>
        <w:rPr>
          <w:rFonts w:ascii="Tahoma" w:hAnsi="Tahoma" w:cs="Tahoma"/>
        </w:rPr>
      </w:pPr>
      <w:r w:rsidRPr="00854D9C">
        <w:rPr>
          <w:rFonts w:ascii="Tahoma" w:hAnsi="Tahoma" w:cs="Tahoma"/>
        </w:rPr>
        <w:t>Cr Pearce</w:t>
      </w:r>
      <w:r w:rsidRPr="00854D9C">
        <w:rPr>
          <w:rFonts w:ascii="Tahoma" w:hAnsi="Tahoma" w:cs="Tahoma"/>
        </w:rPr>
        <w:tab/>
      </w:r>
      <w:r w:rsidRPr="00854D9C">
        <w:rPr>
          <w:rFonts w:ascii="Tahoma" w:hAnsi="Tahoma" w:cs="Tahoma"/>
        </w:rPr>
        <w:tab/>
        <w:t>)</w:t>
      </w:r>
    </w:p>
    <w:p w14:paraId="019C7E16" w14:textId="77777777" w:rsidR="000F6DD3" w:rsidRPr="00854D9C" w:rsidRDefault="000F6DD3" w:rsidP="000F6DD3">
      <w:pPr>
        <w:pStyle w:val="rptbodytext"/>
        <w:rPr>
          <w:rFonts w:ascii="Tahoma" w:hAnsi="Tahoma" w:cs="Tahoma"/>
        </w:rPr>
      </w:pPr>
      <w:r w:rsidRPr="00854D9C">
        <w:rPr>
          <w:rFonts w:ascii="Tahoma" w:hAnsi="Tahoma" w:cs="Tahoma"/>
        </w:rPr>
        <w:t>Mayor Holdom</w:t>
      </w:r>
      <w:r w:rsidRPr="00854D9C">
        <w:rPr>
          <w:rFonts w:ascii="Tahoma" w:hAnsi="Tahoma" w:cs="Tahoma"/>
        </w:rPr>
        <w:tab/>
        <w:t>)</w:t>
      </w:r>
    </w:p>
    <w:p w14:paraId="6B9DD1C1" w14:textId="77777777" w:rsidR="000F6DD3" w:rsidRPr="00854D9C" w:rsidRDefault="000F6DD3" w:rsidP="000F6DD3">
      <w:pPr>
        <w:rPr>
          <w:rFonts w:ascii="Tahoma" w:eastAsiaTheme="minorHAnsi" w:hAnsi="Tahoma" w:cs="Tahoma"/>
          <w:bCs/>
        </w:rPr>
      </w:pPr>
      <w:r w:rsidRPr="00854D9C">
        <w:rPr>
          <w:rFonts w:ascii="Tahoma" w:eastAsiaTheme="minorHAnsi" w:hAnsi="Tahoma" w:cs="Tahoma"/>
          <w:bCs/>
        </w:rPr>
        <w:t>That, having considered all matters raised in the report, the report be noted.</w:t>
      </w:r>
    </w:p>
    <w:p w14:paraId="2084C90F" w14:textId="77777777" w:rsidR="000F6DD3" w:rsidRPr="00854D9C" w:rsidRDefault="000F6DD3" w:rsidP="000F6DD3">
      <w:pPr>
        <w:ind w:left="1440"/>
        <w:jc w:val="right"/>
        <w:rPr>
          <w:rFonts w:ascii="Tahoma" w:hAnsi="Tahoma" w:cs="Tahoma"/>
          <w:u w:val="single"/>
        </w:rPr>
      </w:pPr>
      <w:r w:rsidRPr="00854D9C">
        <w:rPr>
          <w:rFonts w:ascii="Tahoma" w:hAnsi="Tahoma" w:cs="Tahoma"/>
          <w:u w:val="single"/>
        </w:rPr>
        <w:t>Carried</w:t>
      </w:r>
    </w:p>
    <w:p w14:paraId="3D113FD1" w14:textId="77777777" w:rsidR="00B7761C" w:rsidRDefault="00B7761C">
      <w:pPr>
        <w:spacing w:after="160" w:line="259" w:lineRule="auto"/>
        <w:rPr>
          <w:rStyle w:val="rptheadinginfo"/>
          <w:rFonts w:ascii="Tahoma Bold" w:hAnsi="Tahoma Bold" w:cs="Tahoma"/>
          <w:sz w:val="28"/>
          <w:szCs w:val="28"/>
        </w:rPr>
      </w:pPr>
      <w:r>
        <w:rPr>
          <w:rStyle w:val="rptheadinginfo"/>
          <w:rFonts w:ascii="Tahoma Bold" w:hAnsi="Tahoma Bold" w:cs="Tahoma"/>
          <w:sz w:val="28"/>
          <w:szCs w:val="28"/>
        </w:rPr>
        <w:br w:type="page"/>
      </w:r>
    </w:p>
    <w:p w14:paraId="53476887" w14:textId="4982E17C" w:rsidR="002D18DD" w:rsidRPr="00BE1A6E" w:rsidRDefault="002D18DD" w:rsidP="00C2189E">
      <w:pPr>
        <w:pStyle w:val="rptbodytext"/>
        <w:pBdr>
          <w:bottom w:val="single" w:sz="4" w:space="1" w:color="auto"/>
        </w:pBdr>
        <w:rPr>
          <w:rStyle w:val="rptheadinginfo"/>
          <w:rFonts w:ascii="Tahoma Bold" w:hAnsi="Tahoma Bold" w:cs="Tahoma"/>
          <w:sz w:val="28"/>
          <w:szCs w:val="28"/>
        </w:rPr>
      </w:pPr>
      <w:r w:rsidRPr="00BE1A6E">
        <w:rPr>
          <w:rStyle w:val="rptheadinginfo"/>
          <w:rFonts w:ascii="Tahoma Bold" w:hAnsi="Tahoma Bold" w:cs="Tahoma"/>
          <w:sz w:val="28"/>
          <w:szCs w:val="28"/>
        </w:rPr>
        <w:lastRenderedPageBreak/>
        <w:t>COUNCIL RESOLUTIONS</w:t>
      </w:r>
    </w:p>
    <w:p w14:paraId="340FA2C0" w14:textId="3EF83ECC" w:rsidR="00164548" w:rsidRPr="00164548" w:rsidRDefault="00164548" w:rsidP="00164548">
      <w:pPr>
        <w:pStyle w:val="rptheading1"/>
        <w:rPr>
          <w:rFonts w:ascii="Tahoma" w:hAnsi="Tahoma" w:cs="Tahoma"/>
          <w:b w:val="0"/>
          <w:bCs/>
          <w:caps w:val="0"/>
          <w:sz w:val="24"/>
        </w:rPr>
      </w:pPr>
    </w:p>
    <w:p w14:paraId="3D5CCC12" w14:textId="0DC98BE9" w:rsidR="00C2189E" w:rsidRPr="00854D9C" w:rsidRDefault="00C2189E" w:rsidP="00C46711">
      <w:pPr>
        <w:jc w:val="both"/>
        <w:rPr>
          <w:rFonts w:ascii="Tahoma Bold" w:hAnsi="Tahoma Bold" w:cs="Tahoma"/>
          <w:b/>
          <w:szCs w:val="28"/>
        </w:rPr>
      </w:pPr>
      <w:bookmarkStart w:id="31" w:name="_Hlk124509369"/>
      <w:bookmarkStart w:id="32" w:name="_Hlk202189000"/>
      <w:r w:rsidRPr="00854D9C">
        <w:rPr>
          <w:rFonts w:ascii="Tahoma Bold" w:hAnsi="Tahoma Bold" w:cs="Tahoma"/>
          <w:b/>
          <w:szCs w:val="28"/>
        </w:rPr>
        <w:t>N</w:t>
      </w:r>
      <w:r w:rsidR="005142A7" w:rsidRPr="00854D9C">
        <w:rPr>
          <w:rFonts w:ascii="Tahoma Bold" w:hAnsi="Tahoma Bold" w:cs="Tahoma"/>
          <w:b/>
          <w:szCs w:val="28"/>
        </w:rPr>
        <w:t>otice of Motion</w:t>
      </w:r>
      <w:r w:rsidRPr="00854D9C">
        <w:rPr>
          <w:rFonts w:ascii="Tahoma Bold" w:hAnsi="Tahoma Bold" w:cs="Tahoma"/>
          <w:b/>
          <w:szCs w:val="28"/>
        </w:rPr>
        <w:t xml:space="preserve"> – C</w:t>
      </w:r>
      <w:r w:rsidR="005142A7" w:rsidRPr="00854D9C">
        <w:rPr>
          <w:rFonts w:ascii="Tahoma Bold" w:hAnsi="Tahoma Bold" w:cs="Tahoma"/>
          <w:b/>
          <w:szCs w:val="28"/>
        </w:rPr>
        <w:t>ouncillor Clinton-Gohdes</w:t>
      </w:r>
      <w:r w:rsidRPr="00854D9C">
        <w:rPr>
          <w:rFonts w:ascii="Tahoma Bold" w:hAnsi="Tahoma Bold" w:cs="Tahoma"/>
          <w:b/>
          <w:szCs w:val="28"/>
        </w:rPr>
        <w:t xml:space="preserve"> – O</w:t>
      </w:r>
      <w:r w:rsidR="005142A7" w:rsidRPr="00854D9C">
        <w:rPr>
          <w:rFonts w:ascii="Tahoma Bold" w:hAnsi="Tahoma Bold" w:cs="Tahoma"/>
          <w:b/>
          <w:szCs w:val="28"/>
        </w:rPr>
        <w:t>pposition to Seabed Mining</w:t>
      </w:r>
    </w:p>
    <w:p w14:paraId="3793D927" w14:textId="45ED75DA" w:rsidR="00095F13" w:rsidRPr="00854D9C" w:rsidRDefault="00095F1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176F6E">
        <w:rPr>
          <w:rFonts w:ascii="Tahoma" w:hAnsi="Tahoma" w:cs="Tahoma"/>
        </w:rPr>
        <w:t>4</w:t>
      </w:r>
      <w:r w:rsidR="000E0EE9" w:rsidRPr="00854D9C">
        <w:rPr>
          <w:rFonts w:ascii="Tahoma" w:hAnsi="Tahoma" w:cs="Tahoma"/>
        </w:rPr>
        <w:t>3</w:t>
      </w:r>
    </w:p>
    <w:bookmarkEnd w:id="31"/>
    <w:p w14:paraId="3DFE843C" w14:textId="4C34C697" w:rsidR="00095F13" w:rsidRPr="00854D9C" w:rsidRDefault="00095F1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897D5D" w:rsidRPr="00854D9C">
        <w:rPr>
          <w:rFonts w:ascii="Tahoma" w:hAnsi="Tahoma" w:cs="Tahoma"/>
        </w:rPr>
        <w:t>9522038</w:t>
      </w:r>
    </w:p>
    <w:p w14:paraId="40A9B97D" w14:textId="2464A9A3" w:rsidR="00095F13" w:rsidRPr="00854D9C" w:rsidRDefault="00C2189E" w:rsidP="00C46711">
      <w:pPr>
        <w:jc w:val="both"/>
        <w:rPr>
          <w:rFonts w:ascii="Tahoma" w:hAnsi="Tahoma" w:cs="Tahoma"/>
        </w:rPr>
      </w:pPr>
      <w:r w:rsidRPr="00854D9C">
        <w:rPr>
          <w:rFonts w:ascii="Tahoma" w:hAnsi="Tahoma" w:cs="Tahoma"/>
        </w:rPr>
        <w:t>The matter for consideration by the Council is whether to oppose seabed mining in the South Taranaki Bight.</w:t>
      </w:r>
    </w:p>
    <w:p w14:paraId="7A6D2CB4" w14:textId="77777777" w:rsidR="00C2189E" w:rsidRDefault="00C2189E" w:rsidP="00C46711">
      <w:pPr>
        <w:jc w:val="both"/>
        <w:rPr>
          <w:rFonts w:ascii="Tahoma" w:hAnsi="Tahoma" w:cs="Tahoma"/>
          <w:b/>
        </w:rPr>
      </w:pPr>
    </w:p>
    <w:p w14:paraId="4A3DD723" w14:textId="2FA22FC7" w:rsidR="00095F13" w:rsidRPr="00854D9C" w:rsidRDefault="00095F13" w:rsidP="00C46711">
      <w:pPr>
        <w:jc w:val="both"/>
        <w:rPr>
          <w:rFonts w:ascii="Tahoma" w:hAnsi="Tahoma" w:cs="Tahoma"/>
          <w:iCs/>
          <w:szCs w:val="20"/>
          <w:u w:val="single"/>
        </w:rPr>
      </w:pPr>
      <w:r w:rsidRPr="00854D9C">
        <w:rPr>
          <w:rFonts w:ascii="Tahoma" w:hAnsi="Tahoma" w:cs="Tahoma"/>
          <w:iCs/>
          <w:szCs w:val="20"/>
          <w:u w:val="single"/>
        </w:rPr>
        <w:t>Council Resolution</w:t>
      </w:r>
      <w:r w:rsidR="00E21C51">
        <w:rPr>
          <w:rFonts w:ascii="Tahoma" w:hAnsi="Tahoma" w:cs="Tahoma"/>
          <w:iCs/>
          <w:szCs w:val="20"/>
          <w:u w:val="single"/>
        </w:rPr>
        <w:t xml:space="preserve"> (</w:t>
      </w:r>
      <w:r w:rsidR="00E72D9A">
        <w:rPr>
          <w:rFonts w:ascii="Tahoma" w:hAnsi="Tahoma" w:cs="Tahoma"/>
          <w:iCs/>
          <w:szCs w:val="20"/>
          <w:u w:val="single"/>
        </w:rPr>
        <w:t>Motion taken in parts</w:t>
      </w:r>
      <w:r w:rsidR="00E21C51">
        <w:rPr>
          <w:rFonts w:ascii="Tahoma" w:hAnsi="Tahoma" w:cs="Tahoma"/>
          <w:iCs/>
          <w:szCs w:val="20"/>
          <w:u w:val="single"/>
        </w:rPr>
        <w:t xml:space="preserve"> – clause a), b) and c))</w:t>
      </w:r>
    </w:p>
    <w:p w14:paraId="417334AE" w14:textId="077EC764" w:rsidR="002D18DD" w:rsidRPr="00854D9C" w:rsidRDefault="002D18DD" w:rsidP="00C46711">
      <w:pPr>
        <w:pStyle w:val="rptbodytext"/>
        <w:rPr>
          <w:rFonts w:ascii="Tahoma" w:hAnsi="Tahoma" w:cs="Tahoma"/>
        </w:rPr>
      </w:pPr>
      <w:r w:rsidRPr="00854D9C">
        <w:rPr>
          <w:rFonts w:ascii="Tahoma" w:hAnsi="Tahoma" w:cs="Tahoma"/>
        </w:rPr>
        <w:t xml:space="preserve">Cr </w:t>
      </w:r>
      <w:r w:rsidR="00612E58" w:rsidRPr="00854D9C">
        <w:rPr>
          <w:rFonts w:ascii="Tahoma" w:hAnsi="Tahoma" w:cs="Tahoma"/>
        </w:rPr>
        <w:t>Clinton</w:t>
      </w:r>
      <w:r w:rsidR="008C6860">
        <w:rPr>
          <w:rFonts w:ascii="Tahoma" w:hAnsi="Tahoma" w:cs="Tahoma"/>
        </w:rPr>
        <w:t>-</w:t>
      </w:r>
      <w:r w:rsidR="00612E58" w:rsidRPr="00854D9C">
        <w:rPr>
          <w:rFonts w:ascii="Tahoma" w:hAnsi="Tahoma" w:cs="Tahoma"/>
        </w:rPr>
        <w:t>Gohdes</w:t>
      </w:r>
      <w:r w:rsidRPr="00854D9C">
        <w:rPr>
          <w:rFonts w:ascii="Tahoma" w:hAnsi="Tahoma" w:cs="Tahoma"/>
        </w:rPr>
        <w:tab/>
        <w:t>)</w:t>
      </w:r>
    </w:p>
    <w:p w14:paraId="7BB8BE51" w14:textId="266D610D" w:rsidR="002D18DD" w:rsidRPr="00854D9C" w:rsidRDefault="002D18DD" w:rsidP="00C46711">
      <w:pPr>
        <w:pStyle w:val="rptbodytext"/>
        <w:rPr>
          <w:rFonts w:ascii="Tahoma" w:hAnsi="Tahoma" w:cs="Tahoma"/>
        </w:rPr>
      </w:pPr>
      <w:r w:rsidRPr="00854D9C">
        <w:rPr>
          <w:rFonts w:ascii="Tahoma" w:hAnsi="Tahoma" w:cs="Tahoma"/>
        </w:rPr>
        <w:t xml:space="preserve">Cr </w:t>
      </w:r>
      <w:r w:rsidR="00793B0F" w:rsidRPr="00854D9C">
        <w:rPr>
          <w:rFonts w:ascii="Tahoma" w:hAnsi="Tahoma" w:cs="Tahoma"/>
        </w:rPr>
        <w:t>Bro</w:t>
      </w:r>
      <w:r w:rsidR="00612E58" w:rsidRPr="00854D9C">
        <w:rPr>
          <w:rFonts w:ascii="Tahoma" w:hAnsi="Tahoma" w:cs="Tahoma"/>
        </w:rPr>
        <w:t>wn</w:t>
      </w:r>
      <w:r w:rsidRPr="00854D9C">
        <w:rPr>
          <w:rFonts w:ascii="Tahoma" w:hAnsi="Tahoma" w:cs="Tahoma"/>
        </w:rPr>
        <w:tab/>
      </w:r>
      <w:r w:rsidR="00612E58" w:rsidRPr="00854D9C">
        <w:rPr>
          <w:rFonts w:ascii="Tahoma" w:hAnsi="Tahoma" w:cs="Tahoma"/>
        </w:rPr>
        <w:tab/>
      </w:r>
      <w:r w:rsidRPr="00854D9C">
        <w:rPr>
          <w:rFonts w:ascii="Tahoma" w:hAnsi="Tahoma" w:cs="Tahoma"/>
        </w:rPr>
        <w:t>)</w:t>
      </w:r>
    </w:p>
    <w:p w14:paraId="20F3A4E1" w14:textId="77777777" w:rsidR="00C2189E" w:rsidRPr="00854D9C" w:rsidRDefault="00C2189E" w:rsidP="00C2189E">
      <w:pPr>
        <w:jc w:val="both"/>
        <w:rPr>
          <w:rFonts w:ascii="Tahoma" w:hAnsi="Tahoma" w:cs="Tahoma"/>
        </w:rPr>
      </w:pPr>
      <w:r w:rsidRPr="00854D9C">
        <w:rPr>
          <w:rFonts w:ascii="Tahoma" w:hAnsi="Tahoma" w:cs="Tahoma"/>
        </w:rPr>
        <w:t xml:space="preserve">That having considered all matters raised in the report, Council: </w:t>
      </w:r>
    </w:p>
    <w:p w14:paraId="3E08FFF7" w14:textId="77777777" w:rsidR="00C2189E" w:rsidRPr="00854D9C" w:rsidRDefault="00C2189E" w:rsidP="00C2189E">
      <w:pPr>
        <w:jc w:val="both"/>
        <w:rPr>
          <w:rFonts w:ascii="Tahoma" w:hAnsi="Tahoma" w:cs="Tahoma"/>
        </w:rPr>
      </w:pPr>
    </w:p>
    <w:p w14:paraId="7A50715B" w14:textId="7C0FB577" w:rsidR="00C2189E" w:rsidRDefault="00C2189E" w:rsidP="00DC2ED8">
      <w:pPr>
        <w:pStyle w:val="ListParagraph"/>
        <w:numPr>
          <w:ilvl w:val="0"/>
          <w:numId w:val="45"/>
        </w:numPr>
        <w:ind w:left="720"/>
        <w:jc w:val="both"/>
        <w:rPr>
          <w:rFonts w:ascii="Tahoma" w:hAnsi="Tahoma" w:cs="Tahoma"/>
        </w:rPr>
      </w:pPr>
      <w:r w:rsidRPr="00854D9C">
        <w:rPr>
          <w:rFonts w:ascii="Tahoma" w:hAnsi="Tahoma" w:cs="Tahoma"/>
        </w:rPr>
        <w:t>Opposes seabed mining in the South Taranaki Bight;</w:t>
      </w:r>
      <w:r w:rsidR="003C6DE9" w:rsidRPr="00854D9C">
        <w:rPr>
          <w:rFonts w:ascii="Tahoma" w:hAnsi="Tahoma" w:cs="Tahoma"/>
        </w:rPr>
        <w:t>1</w:t>
      </w:r>
      <w:r w:rsidR="00237489">
        <w:rPr>
          <w:rFonts w:ascii="Tahoma" w:hAnsi="Tahoma" w:cs="Tahoma"/>
        </w:rPr>
        <w:t>.</w:t>
      </w:r>
    </w:p>
    <w:p w14:paraId="02963776" w14:textId="77777777" w:rsidR="007772D9" w:rsidRDefault="007772D9" w:rsidP="007772D9">
      <w:pPr>
        <w:jc w:val="both"/>
        <w:rPr>
          <w:rFonts w:ascii="Tahoma" w:hAnsi="Tahoma" w:cs="Tahoma"/>
        </w:rPr>
      </w:pPr>
    </w:p>
    <w:p w14:paraId="2D23DD92" w14:textId="4D48ECC4" w:rsidR="007772D9" w:rsidRDefault="007772D9" w:rsidP="007772D9">
      <w:pPr>
        <w:jc w:val="both"/>
        <w:rPr>
          <w:rFonts w:ascii="Tahoma" w:hAnsi="Tahoma" w:cs="Tahoma"/>
          <w:u w:val="single"/>
        </w:rPr>
      </w:pPr>
      <w:bookmarkStart w:id="33" w:name="_Hlk201768617"/>
      <w:r w:rsidRPr="007772D9">
        <w:rPr>
          <w:rFonts w:ascii="Tahoma" w:hAnsi="Tahoma" w:cs="Tahoma"/>
          <w:u w:val="single"/>
        </w:rPr>
        <w:t>A Division was called</w:t>
      </w:r>
      <w:r w:rsidR="001B4895">
        <w:rPr>
          <w:rFonts w:ascii="Tahoma" w:hAnsi="Tahoma" w:cs="Tahoma"/>
          <w:u w:val="single"/>
        </w:rPr>
        <w:t xml:space="preserve"> (ECM </w:t>
      </w:r>
      <w:r w:rsidR="00B673BD">
        <w:rPr>
          <w:rFonts w:ascii="Tahoma" w:hAnsi="Tahoma" w:cs="Tahoma"/>
          <w:u w:val="single"/>
        </w:rPr>
        <w:t>95</w:t>
      </w:r>
      <w:r w:rsidR="00313BCB">
        <w:rPr>
          <w:rFonts w:ascii="Tahoma" w:hAnsi="Tahoma" w:cs="Tahoma"/>
          <w:u w:val="single"/>
        </w:rPr>
        <w:t>26583</w:t>
      </w:r>
      <w:r w:rsidR="001B4895">
        <w:rPr>
          <w:rFonts w:ascii="Tahoma" w:hAnsi="Tahoma" w:cs="Tahoma"/>
          <w:u w:val="single"/>
        </w:rPr>
        <w:t>)</w:t>
      </w:r>
      <w:r w:rsidR="00E21C51">
        <w:rPr>
          <w:rFonts w:ascii="Tahoma" w:hAnsi="Tahoma" w:cs="Tahoma"/>
          <w:u w:val="single"/>
        </w:rPr>
        <w:t xml:space="preserve"> clause a)</w:t>
      </w:r>
    </w:p>
    <w:p w14:paraId="0C169C4B" w14:textId="1F654FCA" w:rsidR="007772D9" w:rsidRDefault="007772D9" w:rsidP="007772D9">
      <w:pPr>
        <w:jc w:val="both"/>
        <w:rPr>
          <w:rFonts w:ascii="Tahoma" w:hAnsi="Tahoma" w:cs="Tahoma"/>
        </w:rPr>
      </w:pPr>
      <w:bookmarkStart w:id="34" w:name="_Hlk201771729"/>
      <w:r w:rsidRPr="007772D9">
        <w:rPr>
          <w:rFonts w:ascii="Tahoma" w:hAnsi="Tahoma" w:cs="Tahoma"/>
        </w:rPr>
        <w:t>Those voting for the</w:t>
      </w:r>
      <w:r>
        <w:rPr>
          <w:rFonts w:ascii="Tahoma" w:hAnsi="Tahoma" w:cs="Tahoma"/>
        </w:rPr>
        <w:t xml:space="preserve"> </w:t>
      </w:r>
      <w:r w:rsidR="00E21C51">
        <w:rPr>
          <w:rFonts w:ascii="Tahoma" w:hAnsi="Tahoma" w:cs="Tahoma"/>
        </w:rPr>
        <w:t>motion</w:t>
      </w:r>
      <w:r>
        <w:rPr>
          <w:rFonts w:ascii="Tahoma" w:hAnsi="Tahoma" w:cs="Tahoma"/>
        </w:rPr>
        <w:t xml:space="preserve"> were </w:t>
      </w:r>
      <w:r w:rsidR="008C6860">
        <w:rPr>
          <w:rFonts w:ascii="Tahoma" w:hAnsi="Tahoma" w:cs="Tahoma"/>
        </w:rPr>
        <w:t xml:space="preserve">Mayor Holdom, </w:t>
      </w:r>
      <w:r>
        <w:rPr>
          <w:rFonts w:ascii="Tahoma" w:hAnsi="Tahoma" w:cs="Tahoma"/>
        </w:rPr>
        <w:t xml:space="preserve">Councillors </w:t>
      </w:r>
      <w:r w:rsidR="00097F50">
        <w:rPr>
          <w:rFonts w:ascii="Tahoma" w:hAnsi="Tahoma" w:cs="Tahoma"/>
        </w:rPr>
        <w:t>McLeod</w:t>
      </w:r>
      <w:r w:rsidR="008C6860">
        <w:rPr>
          <w:rFonts w:ascii="Tahoma" w:hAnsi="Tahoma" w:cs="Tahoma"/>
        </w:rPr>
        <w:t>, Bedford, Carlson Matthews, Brown, Bennett, Pearce, Moeahu, Clinton-Gohdes, Haque and Vickery.</w:t>
      </w:r>
    </w:p>
    <w:p w14:paraId="7F44208D" w14:textId="77777777" w:rsidR="007772D9" w:rsidRDefault="007772D9" w:rsidP="007772D9">
      <w:pPr>
        <w:jc w:val="both"/>
        <w:rPr>
          <w:rFonts w:ascii="Tahoma" w:hAnsi="Tahoma" w:cs="Tahoma"/>
        </w:rPr>
      </w:pPr>
    </w:p>
    <w:p w14:paraId="1DD9F7B1" w14:textId="1F4C62FE" w:rsidR="007772D9" w:rsidRDefault="007772D9" w:rsidP="007772D9">
      <w:pPr>
        <w:jc w:val="both"/>
        <w:rPr>
          <w:rFonts w:ascii="Tahoma" w:hAnsi="Tahoma" w:cs="Tahoma"/>
        </w:rPr>
      </w:pPr>
      <w:r>
        <w:rPr>
          <w:rFonts w:ascii="Tahoma" w:hAnsi="Tahoma" w:cs="Tahoma"/>
        </w:rPr>
        <w:t>Th</w:t>
      </w:r>
      <w:r w:rsidR="001B4895">
        <w:rPr>
          <w:rFonts w:ascii="Tahoma" w:hAnsi="Tahoma" w:cs="Tahoma"/>
        </w:rPr>
        <w:t>os</w:t>
      </w:r>
      <w:r>
        <w:rPr>
          <w:rFonts w:ascii="Tahoma" w:hAnsi="Tahoma" w:cs="Tahoma"/>
        </w:rPr>
        <w:t xml:space="preserve">e voting against </w:t>
      </w:r>
      <w:r w:rsidR="00E21C51">
        <w:rPr>
          <w:rFonts w:ascii="Tahoma" w:hAnsi="Tahoma" w:cs="Tahoma"/>
        </w:rPr>
        <w:t xml:space="preserve">the motion </w:t>
      </w:r>
      <w:r>
        <w:rPr>
          <w:rFonts w:ascii="Tahoma" w:hAnsi="Tahoma" w:cs="Tahoma"/>
        </w:rPr>
        <w:t>were</w:t>
      </w:r>
      <w:r w:rsidR="008C6860">
        <w:rPr>
          <w:rFonts w:ascii="Tahoma" w:hAnsi="Tahoma" w:cs="Tahoma"/>
        </w:rPr>
        <w:t xml:space="preserve"> Councillors Duynhoven, Brough and Chong</w:t>
      </w:r>
    </w:p>
    <w:bookmarkEnd w:id="33"/>
    <w:bookmarkEnd w:id="34"/>
    <w:p w14:paraId="3CAA8703" w14:textId="146CA589" w:rsidR="00164548" w:rsidRPr="00164548" w:rsidRDefault="00164548" w:rsidP="00164548">
      <w:pPr>
        <w:jc w:val="right"/>
        <w:rPr>
          <w:rFonts w:ascii="Tahoma" w:hAnsi="Tahoma" w:cs="Tahoma"/>
          <w:u w:val="single"/>
        </w:rPr>
      </w:pPr>
      <w:r w:rsidRPr="00164548">
        <w:rPr>
          <w:rFonts w:ascii="Tahoma" w:hAnsi="Tahoma" w:cs="Tahoma"/>
          <w:u w:val="single"/>
        </w:rPr>
        <w:t>Carried</w:t>
      </w:r>
    </w:p>
    <w:p w14:paraId="441BB78D" w14:textId="77777777" w:rsidR="00486935" w:rsidRPr="00854D9C" w:rsidRDefault="00486935" w:rsidP="00486935">
      <w:pPr>
        <w:jc w:val="both"/>
        <w:rPr>
          <w:rFonts w:ascii="Tahoma" w:hAnsi="Tahoma" w:cs="Tahoma"/>
        </w:rPr>
      </w:pPr>
    </w:p>
    <w:p w14:paraId="230D51C7" w14:textId="77777777" w:rsidR="00C2189E" w:rsidRPr="00854D9C" w:rsidRDefault="00C2189E" w:rsidP="00C2189E">
      <w:pPr>
        <w:ind w:left="720" w:hanging="720"/>
        <w:jc w:val="both"/>
        <w:rPr>
          <w:rFonts w:ascii="Tahoma" w:hAnsi="Tahoma" w:cs="Tahoma"/>
        </w:rPr>
      </w:pPr>
      <w:r w:rsidRPr="00854D9C">
        <w:rPr>
          <w:rFonts w:ascii="Tahoma" w:hAnsi="Tahoma" w:cs="Tahoma"/>
        </w:rPr>
        <w:t>b)</w:t>
      </w:r>
      <w:r w:rsidRPr="00854D9C">
        <w:rPr>
          <w:rFonts w:ascii="Tahoma" w:hAnsi="Tahoma" w:cs="Tahoma"/>
        </w:rPr>
        <w:tab/>
        <w:t>Formally request that the panel convened by the Environmental Protection Authority (EPA) use its discretion to allow NPDC to make written comment on the Trans-Tasman Resources Limited seabed mining application in accordance with the discretion under section 53 of the Fast Track Approvals Act;</w:t>
      </w:r>
    </w:p>
    <w:p w14:paraId="5107153C" w14:textId="77777777" w:rsidR="00C2189E" w:rsidRDefault="00C2189E" w:rsidP="00C2189E">
      <w:pPr>
        <w:jc w:val="both"/>
        <w:rPr>
          <w:rFonts w:ascii="Tahoma" w:hAnsi="Tahoma" w:cs="Tahoma"/>
        </w:rPr>
      </w:pPr>
    </w:p>
    <w:p w14:paraId="6C90D236" w14:textId="01DFF7CF" w:rsidR="00164548" w:rsidRDefault="00164548" w:rsidP="00164548">
      <w:pPr>
        <w:jc w:val="both"/>
        <w:rPr>
          <w:rFonts w:ascii="Tahoma" w:hAnsi="Tahoma" w:cs="Tahoma"/>
          <w:u w:val="single"/>
        </w:rPr>
      </w:pPr>
      <w:bookmarkStart w:id="35" w:name="_Hlk201768667"/>
      <w:r w:rsidRPr="007772D9">
        <w:rPr>
          <w:rFonts w:ascii="Tahoma" w:hAnsi="Tahoma" w:cs="Tahoma"/>
          <w:u w:val="single"/>
        </w:rPr>
        <w:t>A Division was called</w:t>
      </w:r>
      <w:r w:rsidR="001B4895">
        <w:rPr>
          <w:rFonts w:ascii="Tahoma" w:hAnsi="Tahoma" w:cs="Tahoma"/>
          <w:u w:val="single"/>
        </w:rPr>
        <w:t xml:space="preserve"> (ECM </w:t>
      </w:r>
      <w:r w:rsidR="00AB2E04">
        <w:rPr>
          <w:rFonts w:ascii="Tahoma" w:hAnsi="Tahoma" w:cs="Tahoma"/>
          <w:u w:val="single"/>
        </w:rPr>
        <w:t>95</w:t>
      </w:r>
      <w:r w:rsidR="0012281F">
        <w:rPr>
          <w:rFonts w:ascii="Tahoma" w:hAnsi="Tahoma" w:cs="Tahoma"/>
          <w:u w:val="single"/>
        </w:rPr>
        <w:t>26582</w:t>
      </w:r>
      <w:r w:rsidR="001B4895">
        <w:rPr>
          <w:rFonts w:ascii="Tahoma" w:hAnsi="Tahoma" w:cs="Tahoma"/>
          <w:u w:val="single"/>
        </w:rPr>
        <w:t>)</w:t>
      </w:r>
      <w:r w:rsidR="00E21C51">
        <w:rPr>
          <w:rFonts w:ascii="Tahoma" w:hAnsi="Tahoma" w:cs="Tahoma"/>
          <w:u w:val="single"/>
        </w:rPr>
        <w:t xml:space="preserve"> clause b)</w:t>
      </w:r>
    </w:p>
    <w:p w14:paraId="0ADD4C05" w14:textId="015206B3" w:rsidR="00164548" w:rsidRDefault="00164548" w:rsidP="00164548">
      <w:pPr>
        <w:jc w:val="both"/>
        <w:rPr>
          <w:rFonts w:ascii="Tahoma" w:hAnsi="Tahoma" w:cs="Tahoma"/>
        </w:rPr>
      </w:pPr>
      <w:bookmarkStart w:id="36" w:name="_Hlk201769519"/>
      <w:r w:rsidRPr="007772D9">
        <w:rPr>
          <w:rFonts w:ascii="Tahoma" w:hAnsi="Tahoma" w:cs="Tahoma"/>
        </w:rPr>
        <w:t>Those voting for the</w:t>
      </w:r>
      <w:r>
        <w:rPr>
          <w:rFonts w:ascii="Tahoma" w:hAnsi="Tahoma" w:cs="Tahoma"/>
        </w:rPr>
        <w:t xml:space="preserve"> </w:t>
      </w:r>
      <w:r w:rsidR="00E21C51">
        <w:rPr>
          <w:rFonts w:ascii="Tahoma" w:hAnsi="Tahoma" w:cs="Tahoma"/>
        </w:rPr>
        <w:t>motion</w:t>
      </w:r>
      <w:r>
        <w:rPr>
          <w:rFonts w:ascii="Tahoma" w:hAnsi="Tahoma" w:cs="Tahoma"/>
        </w:rPr>
        <w:t xml:space="preserve"> were </w:t>
      </w:r>
      <w:r w:rsidR="001B4895">
        <w:rPr>
          <w:rFonts w:ascii="Tahoma" w:hAnsi="Tahoma" w:cs="Tahoma"/>
        </w:rPr>
        <w:t xml:space="preserve">Mayor Holdom, </w:t>
      </w:r>
      <w:r>
        <w:rPr>
          <w:rFonts w:ascii="Tahoma" w:hAnsi="Tahoma" w:cs="Tahoma"/>
        </w:rPr>
        <w:t xml:space="preserve">Councillors </w:t>
      </w:r>
      <w:r w:rsidR="001B4895">
        <w:rPr>
          <w:rFonts w:ascii="Tahoma" w:hAnsi="Tahoma" w:cs="Tahoma"/>
        </w:rPr>
        <w:t xml:space="preserve">Brown, Duynhoven, Bedford, Pearce, </w:t>
      </w:r>
      <w:r w:rsidR="008C6860">
        <w:rPr>
          <w:rFonts w:ascii="Tahoma" w:hAnsi="Tahoma" w:cs="Tahoma"/>
        </w:rPr>
        <w:t xml:space="preserve">McLeod, </w:t>
      </w:r>
      <w:r w:rsidR="001B4895">
        <w:rPr>
          <w:rFonts w:ascii="Tahoma" w:hAnsi="Tahoma" w:cs="Tahoma"/>
        </w:rPr>
        <w:t>Vickery</w:t>
      </w:r>
      <w:r w:rsidR="008C6860">
        <w:rPr>
          <w:rFonts w:ascii="Tahoma" w:hAnsi="Tahoma" w:cs="Tahoma"/>
        </w:rPr>
        <w:t>,</w:t>
      </w:r>
      <w:r w:rsidR="001B4895">
        <w:rPr>
          <w:rFonts w:ascii="Tahoma" w:hAnsi="Tahoma" w:cs="Tahoma"/>
        </w:rPr>
        <w:t xml:space="preserve"> Bennett, Brough, Moeahu, Clinton-Gohdes, Haque and</w:t>
      </w:r>
      <w:r w:rsidR="008C6860">
        <w:rPr>
          <w:rFonts w:ascii="Tahoma" w:hAnsi="Tahoma" w:cs="Tahoma"/>
        </w:rPr>
        <w:t xml:space="preserve"> Carlson Matthews</w:t>
      </w:r>
      <w:r w:rsidR="001B4895">
        <w:rPr>
          <w:rFonts w:ascii="Tahoma" w:hAnsi="Tahoma" w:cs="Tahoma"/>
        </w:rPr>
        <w:t>.</w:t>
      </w:r>
    </w:p>
    <w:p w14:paraId="66BA0C98" w14:textId="77777777" w:rsidR="00164548" w:rsidRDefault="00164548" w:rsidP="00164548">
      <w:pPr>
        <w:jc w:val="both"/>
        <w:rPr>
          <w:rFonts w:ascii="Tahoma" w:hAnsi="Tahoma" w:cs="Tahoma"/>
        </w:rPr>
      </w:pPr>
    </w:p>
    <w:p w14:paraId="0A820694" w14:textId="15B432CA" w:rsidR="00164548" w:rsidRDefault="001B4895" w:rsidP="00164548">
      <w:pPr>
        <w:jc w:val="both"/>
        <w:rPr>
          <w:rFonts w:ascii="Tahoma" w:hAnsi="Tahoma" w:cs="Tahoma"/>
        </w:rPr>
      </w:pPr>
      <w:r>
        <w:rPr>
          <w:rFonts w:ascii="Tahoma" w:hAnsi="Tahoma" w:cs="Tahoma"/>
        </w:rPr>
        <w:t>No votes</w:t>
      </w:r>
      <w:r w:rsidR="00164548">
        <w:rPr>
          <w:rFonts w:ascii="Tahoma" w:hAnsi="Tahoma" w:cs="Tahoma"/>
        </w:rPr>
        <w:t xml:space="preserve"> </w:t>
      </w:r>
      <w:r w:rsidR="00E21C51">
        <w:rPr>
          <w:rFonts w:ascii="Tahoma" w:hAnsi="Tahoma" w:cs="Tahoma"/>
        </w:rPr>
        <w:t xml:space="preserve">were received against </w:t>
      </w:r>
      <w:r>
        <w:rPr>
          <w:rFonts w:ascii="Tahoma" w:hAnsi="Tahoma" w:cs="Tahoma"/>
        </w:rPr>
        <w:t>the motion.</w:t>
      </w:r>
    </w:p>
    <w:p w14:paraId="1B029EED" w14:textId="77777777" w:rsidR="00370712" w:rsidRPr="00370712" w:rsidRDefault="00370712" w:rsidP="00164548">
      <w:pPr>
        <w:jc w:val="both"/>
        <w:rPr>
          <w:rFonts w:ascii="Tahoma" w:hAnsi="Tahoma" w:cs="Tahoma"/>
          <w:sz w:val="20"/>
          <w:szCs w:val="20"/>
        </w:rPr>
      </w:pPr>
    </w:p>
    <w:p w14:paraId="34619D57" w14:textId="74FFF90F" w:rsidR="001B4895" w:rsidRDefault="001B4895" w:rsidP="00164548">
      <w:pPr>
        <w:jc w:val="both"/>
        <w:rPr>
          <w:rFonts w:ascii="Tahoma" w:hAnsi="Tahoma" w:cs="Tahoma"/>
        </w:rPr>
      </w:pPr>
      <w:r>
        <w:rPr>
          <w:rFonts w:ascii="Tahoma" w:hAnsi="Tahoma" w:cs="Tahoma"/>
        </w:rPr>
        <w:t>Councillor Chong abstained from voting.</w:t>
      </w:r>
    </w:p>
    <w:bookmarkEnd w:id="36"/>
    <w:p w14:paraId="20DAC317" w14:textId="581E1794" w:rsidR="00164548" w:rsidRPr="00164548" w:rsidRDefault="00164548" w:rsidP="00164548">
      <w:pPr>
        <w:jc w:val="right"/>
        <w:rPr>
          <w:rFonts w:ascii="Tahoma" w:hAnsi="Tahoma" w:cs="Tahoma"/>
          <w:u w:val="single"/>
        </w:rPr>
      </w:pPr>
      <w:r w:rsidRPr="00164548">
        <w:rPr>
          <w:rFonts w:ascii="Tahoma" w:hAnsi="Tahoma" w:cs="Tahoma"/>
          <w:u w:val="single"/>
        </w:rPr>
        <w:t>Carried</w:t>
      </w:r>
    </w:p>
    <w:bookmarkEnd w:id="35"/>
    <w:p w14:paraId="5BD7D8C4" w14:textId="77777777" w:rsidR="00164548" w:rsidRPr="00854D9C" w:rsidRDefault="00164548" w:rsidP="00C2189E">
      <w:pPr>
        <w:jc w:val="both"/>
        <w:rPr>
          <w:rFonts w:ascii="Tahoma" w:hAnsi="Tahoma" w:cs="Tahoma"/>
        </w:rPr>
      </w:pPr>
    </w:p>
    <w:p w14:paraId="796A11B9" w14:textId="17C685C0" w:rsidR="002D18DD" w:rsidRDefault="00C2189E" w:rsidP="00C2189E">
      <w:pPr>
        <w:ind w:left="720" w:hanging="720"/>
        <w:jc w:val="both"/>
        <w:rPr>
          <w:rFonts w:ascii="Tahoma" w:hAnsi="Tahoma" w:cs="Tahoma"/>
        </w:rPr>
      </w:pPr>
      <w:r w:rsidRPr="00854D9C">
        <w:rPr>
          <w:rFonts w:ascii="Tahoma" w:hAnsi="Tahoma" w:cs="Tahoma"/>
        </w:rPr>
        <w:t>c)</w:t>
      </w:r>
      <w:r w:rsidRPr="00854D9C">
        <w:rPr>
          <w:rFonts w:ascii="Tahoma" w:hAnsi="Tahoma" w:cs="Tahoma"/>
        </w:rPr>
        <w:tab/>
        <w:t>That if the EPA approve the Council’s request to comment, NPDC officers draft and submit written comment.</w:t>
      </w:r>
    </w:p>
    <w:p w14:paraId="482660BA" w14:textId="77777777" w:rsidR="00164548" w:rsidRDefault="00164548" w:rsidP="00164548">
      <w:pPr>
        <w:jc w:val="both"/>
        <w:rPr>
          <w:rFonts w:ascii="Tahoma" w:hAnsi="Tahoma" w:cs="Tahoma"/>
          <w:u w:val="single"/>
        </w:rPr>
      </w:pPr>
    </w:p>
    <w:p w14:paraId="00B5B6C6" w14:textId="1A4F8797" w:rsidR="00164548" w:rsidRDefault="00164548" w:rsidP="00164548">
      <w:pPr>
        <w:jc w:val="both"/>
        <w:rPr>
          <w:rFonts w:ascii="Tahoma" w:hAnsi="Tahoma" w:cs="Tahoma"/>
          <w:u w:val="single"/>
        </w:rPr>
      </w:pPr>
      <w:r w:rsidRPr="007772D9">
        <w:rPr>
          <w:rFonts w:ascii="Tahoma" w:hAnsi="Tahoma" w:cs="Tahoma"/>
          <w:u w:val="single"/>
        </w:rPr>
        <w:t>A Division was called</w:t>
      </w:r>
      <w:r w:rsidR="001B4895">
        <w:rPr>
          <w:rFonts w:ascii="Tahoma" w:hAnsi="Tahoma" w:cs="Tahoma"/>
          <w:u w:val="single"/>
        </w:rPr>
        <w:t xml:space="preserve"> (ECM </w:t>
      </w:r>
      <w:r w:rsidR="0084182E">
        <w:rPr>
          <w:rFonts w:ascii="Tahoma" w:hAnsi="Tahoma" w:cs="Tahoma"/>
          <w:u w:val="single"/>
        </w:rPr>
        <w:t>9526573</w:t>
      </w:r>
      <w:r w:rsidR="001B4895">
        <w:rPr>
          <w:rFonts w:ascii="Tahoma" w:hAnsi="Tahoma" w:cs="Tahoma"/>
          <w:u w:val="single"/>
        </w:rPr>
        <w:t>)</w:t>
      </w:r>
      <w:r w:rsidR="00E21C51">
        <w:rPr>
          <w:rFonts w:ascii="Tahoma" w:hAnsi="Tahoma" w:cs="Tahoma"/>
          <w:u w:val="single"/>
        </w:rPr>
        <w:t xml:space="preserve"> clause c)</w:t>
      </w:r>
    </w:p>
    <w:p w14:paraId="6199A092" w14:textId="27E9507A" w:rsidR="001B4895" w:rsidRDefault="001B4895" w:rsidP="001B4895">
      <w:pPr>
        <w:jc w:val="both"/>
        <w:rPr>
          <w:rFonts w:ascii="Tahoma" w:hAnsi="Tahoma" w:cs="Tahoma"/>
        </w:rPr>
      </w:pPr>
      <w:r w:rsidRPr="007772D9">
        <w:rPr>
          <w:rFonts w:ascii="Tahoma" w:hAnsi="Tahoma" w:cs="Tahoma"/>
        </w:rPr>
        <w:t>Those voting for the</w:t>
      </w:r>
      <w:r>
        <w:rPr>
          <w:rFonts w:ascii="Tahoma" w:hAnsi="Tahoma" w:cs="Tahoma"/>
        </w:rPr>
        <w:t xml:space="preserve"> </w:t>
      </w:r>
      <w:r w:rsidR="00E21C51">
        <w:rPr>
          <w:rFonts w:ascii="Tahoma" w:hAnsi="Tahoma" w:cs="Tahoma"/>
        </w:rPr>
        <w:t>motion</w:t>
      </w:r>
      <w:r>
        <w:rPr>
          <w:rFonts w:ascii="Tahoma" w:hAnsi="Tahoma" w:cs="Tahoma"/>
        </w:rPr>
        <w:t xml:space="preserve"> were Mayor Holdom, Councillors Brown, Duynhoven, Bedford, Pearce, McLeod, Vickery, Bennett, Brough, Moeahu, Clinton-Gohdes, Haque and Carlson Matthews.</w:t>
      </w:r>
    </w:p>
    <w:p w14:paraId="5DB1FDB8" w14:textId="77777777" w:rsidR="001B4895" w:rsidRDefault="001B4895" w:rsidP="001B4895">
      <w:pPr>
        <w:jc w:val="both"/>
        <w:rPr>
          <w:rFonts w:ascii="Tahoma" w:hAnsi="Tahoma" w:cs="Tahoma"/>
        </w:rPr>
      </w:pPr>
    </w:p>
    <w:p w14:paraId="105F5F47" w14:textId="2A1ACE04" w:rsidR="001B4895" w:rsidRDefault="001B4895" w:rsidP="001B4895">
      <w:pPr>
        <w:jc w:val="both"/>
        <w:rPr>
          <w:rFonts w:ascii="Tahoma" w:hAnsi="Tahoma" w:cs="Tahoma"/>
        </w:rPr>
      </w:pPr>
      <w:r>
        <w:rPr>
          <w:rFonts w:ascii="Tahoma" w:hAnsi="Tahoma" w:cs="Tahoma"/>
        </w:rPr>
        <w:t>Councillor Chong voted against the motion.</w:t>
      </w:r>
    </w:p>
    <w:p w14:paraId="101D503D" w14:textId="76B65969" w:rsidR="00164548" w:rsidRDefault="00164548" w:rsidP="00164548">
      <w:pPr>
        <w:jc w:val="right"/>
        <w:rPr>
          <w:rFonts w:ascii="Tahoma" w:hAnsi="Tahoma" w:cs="Tahoma"/>
          <w:u w:val="single"/>
        </w:rPr>
      </w:pPr>
      <w:r>
        <w:rPr>
          <w:rFonts w:ascii="Tahoma" w:hAnsi="Tahoma" w:cs="Tahoma"/>
          <w:u w:val="single"/>
        </w:rPr>
        <w:t>Carried</w:t>
      </w:r>
    </w:p>
    <w:p w14:paraId="263F4634" w14:textId="6EE6321C" w:rsidR="00164548" w:rsidRPr="00164548" w:rsidRDefault="00164548" w:rsidP="00164548">
      <w:pPr>
        <w:jc w:val="right"/>
        <w:rPr>
          <w:rFonts w:ascii="Tahoma" w:hAnsi="Tahoma" w:cs="Tahoma"/>
          <w:u w:val="single"/>
        </w:rPr>
      </w:pPr>
      <w:r>
        <w:rPr>
          <w:rFonts w:ascii="Tahoma" w:hAnsi="Tahoma" w:cs="Tahoma"/>
          <w:u w:val="single"/>
        </w:rPr>
        <w:t xml:space="preserve">The motion was </w:t>
      </w:r>
      <w:r w:rsidRPr="00164548">
        <w:rPr>
          <w:rFonts w:ascii="Tahoma" w:hAnsi="Tahoma" w:cs="Tahoma"/>
          <w:u w:val="single"/>
        </w:rPr>
        <w:t>Carried</w:t>
      </w:r>
    </w:p>
    <w:bookmarkEnd w:id="32"/>
    <w:p w14:paraId="6563C301" w14:textId="1787A84F" w:rsidR="002D18DD" w:rsidRPr="007772D9" w:rsidRDefault="007772D9" w:rsidP="00C46711">
      <w:pPr>
        <w:rPr>
          <w:rFonts w:ascii="Tahoma" w:hAnsi="Tahoma" w:cs="Tahoma"/>
          <w:szCs w:val="20"/>
          <w:u w:val="single"/>
        </w:rPr>
      </w:pPr>
      <w:r w:rsidRPr="007772D9">
        <w:rPr>
          <w:rFonts w:ascii="Tahoma" w:hAnsi="Tahoma" w:cs="Tahoma"/>
          <w:szCs w:val="20"/>
          <w:u w:val="single"/>
        </w:rPr>
        <w:lastRenderedPageBreak/>
        <w:t>Governance Adviser Note</w:t>
      </w:r>
      <w:r w:rsidR="00557129">
        <w:rPr>
          <w:rFonts w:ascii="Tahoma" w:hAnsi="Tahoma" w:cs="Tahoma"/>
          <w:szCs w:val="20"/>
          <w:u w:val="single"/>
        </w:rPr>
        <w:t>s</w:t>
      </w:r>
    </w:p>
    <w:p w14:paraId="66559F54" w14:textId="109ECCDE" w:rsidR="007772D9" w:rsidRDefault="007772D9" w:rsidP="00C46711">
      <w:pPr>
        <w:rPr>
          <w:rFonts w:ascii="Tahoma" w:hAnsi="Tahoma" w:cs="Tahoma"/>
          <w:szCs w:val="20"/>
        </w:rPr>
      </w:pPr>
      <w:r>
        <w:rPr>
          <w:rFonts w:ascii="Tahoma" w:hAnsi="Tahoma" w:cs="Tahoma"/>
          <w:szCs w:val="20"/>
        </w:rPr>
        <w:t>Having declared a conflict of interest C</w:t>
      </w:r>
      <w:r w:rsidR="001B4895">
        <w:rPr>
          <w:rFonts w:ascii="Tahoma" w:hAnsi="Tahoma" w:cs="Tahoma"/>
          <w:szCs w:val="20"/>
        </w:rPr>
        <w:t>ouncillor</w:t>
      </w:r>
      <w:r>
        <w:rPr>
          <w:rFonts w:ascii="Tahoma" w:hAnsi="Tahoma" w:cs="Tahoma"/>
          <w:szCs w:val="20"/>
        </w:rPr>
        <w:t xml:space="preserve"> Bublitz withdrew from the table and took no part in </w:t>
      </w:r>
      <w:r w:rsidR="0012281F">
        <w:rPr>
          <w:rFonts w:ascii="Tahoma" w:hAnsi="Tahoma" w:cs="Tahoma"/>
          <w:szCs w:val="20"/>
        </w:rPr>
        <w:t xml:space="preserve">the </w:t>
      </w:r>
      <w:r>
        <w:rPr>
          <w:rFonts w:ascii="Tahoma" w:hAnsi="Tahoma" w:cs="Tahoma"/>
          <w:szCs w:val="20"/>
        </w:rPr>
        <w:t>debate or decision.</w:t>
      </w:r>
    </w:p>
    <w:p w14:paraId="2A206CD3" w14:textId="77777777" w:rsidR="00182EF1" w:rsidRDefault="00182EF1" w:rsidP="00C46711">
      <w:pPr>
        <w:rPr>
          <w:rFonts w:ascii="Tahoma" w:hAnsi="Tahoma" w:cs="Tahoma"/>
          <w:szCs w:val="20"/>
        </w:rPr>
      </w:pPr>
    </w:p>
    <w:p w14:paraId="6D77BA7E" w14:textId="4AB6A300" w:rsidR="007772D9" w:rsidRDefault="00585488" w:rsidP="00C46711">
      <w:pPr>
        <w:rPr>
          <w:rFonts w:ascii="Tahoma" w:hAnsi="Tahoma" w:cs="Tahoma"/>
          <w:szCs w:val="20"/>
        </w:rPr>
      </w:pPr>
      <w:r w:rsidRPr="00585488">
        <w:rPr>
          <w:rFonts w:ascii="Tahoma" w:hAnsi="Tahoma" w:cs="Tahoma"/>
          <w:szCs w:val="20"/>
        </w:rPr>
        <w:t xml:space="preserve">An adjournment was called at </w:t>
      </w:r>
      <w:r w:rsidR="00182EF1">
        <w:rPr>
          <w:rFonts w:ascii="Tahoma" w:hAnsi="Tahoma" w:cs="Tahoma"/>
          <w:szCs w:val="20"/>
        </w:rPr>
        <w:t>3.30</w:t>
      </w:r>
      <w:r w:rsidRPr="00585488">
        <w:rPr>
          <w:rFonts w:ascii="Tahoma" w:hAnsi="Tahoma" w:cs="Tahoma"/>
          <w:szCs w:val="20"/>
        </w:rPr>
        <w:t xml:space="preserve">pm. The meeting reconvened at </w:t>
      </w:r>
      <w:r w:rsidR="00182EF1">
        <w:rPr>
          <w:rFonts w:ascii="Tahoma" w:hAnsi="Tahoma" w:cs="Tahoma"/>
          <w:szCs w:val="20"/>
        </w:rPr>
        <w:t>3.35</w:t>
      </w:r>
      <w:r w:rsidRPr="00585488">
        <w:rPr>
          <w:rFonts w:ascii="Tahoma" w:hAnsi="Tahoma" w:cs="Tahoma"/>
          <w:szCs w:val="20"/>
        </w:rPr>
        <w:t>pm</w:t>
      </w:r>
      <w:r w:rsidR="00182EF1">
        <w:rPr>
          <w:rFonts w:ascii="Tahoma" w:hAnsi="Tahoma" w:cs="Tahoma"/>
          <w:szCs w:val="20"/>
        </w:rPr>
        <w:t>.</w:t>
      </w:r>
    </w:p>
    <w:p w14:paraId="2690CDC4" w14:textId="77777777" w:rsidR="00182EF1" w:rsidRDefault="00182EF1" w:rsidP="00C46711">
      <w:pPr>
        <w:rPr>
          <w:rFonts w:ascii="Tahoma" w:hAnsi="Tahoma" w:cs="Tahoma"/>
          <w:szCs w:val="20"/>
        </w:rPr>
      </w:pPr>
    </w:p>
    <w:p w14:paraId="058F4E04" w14:textId="4D12063E" w:rsidR="00D2363B" w:rsidRDefault="0030095D" w:rsidP="00C46711">
      <w:pPr>
        <w:rPr>
          <w:rFonts w:ascii="Tahoma" w:hAnsi="Tahoma" w:cs="Tahoma"/>
          <w:szCs w:val="20"/>
          <w:u w:val="single"/>
        </w:rPr>
      </w:pPr>
      <w:r>
        <w:rPr>
          <w:rFonts w:ascii="Tahoma" w:hAnsi="Tahoma" w:cs="Tahoma"/>
          <w:szCs w:val="20"/>
          <w:u w:val="single"/>
        </w:rPr>
        <w:t>Council R</w:t>
      </w:r>
      <w:r w:rsidR="009F332C">
        <w:rPr>
          <w:rFonts w:ascii="Tahoma" w:hAnsi="Tahoma" w:cs="Tahoma"/>
          <w:szCs w:val="20"/>
          <w:u w:val="single"/>
        </w:rPr>
        <w:t>esolution</w:t>
      </w:r>
    </w:p>
    <w:p w14:paraId="089C59BE" w14:textId="41CF1745" w:rsidR="0030095D" w:rsidRPr="00B71A6C" w:rsidRDefault="0030095D" w:rsidP="00C46711">
      <w:pPr>
        <w:rPr>
          <w:rFonts w:ascii="Tahoma" w:hAnsi="Tahoma" w:cs="Tahoma"/>
          <w:szCs w:val="20"/>
        </w:rPr>
      </w:pPr>
      <w:r w:rsidRPr="00B71A6C">
        <w:rPr>
          <w:rFonts w:ascii="Tahoma" w:hAnsi="Tahoma" w:cs="Tahoma"/>
          <w:szCs w:val="20"/>
        </w:rPr>
        <w:t>C/2025/4</w:t>
      </w:r>
      <w:r w:rsidR="00B71A6C" w:rsidRPr="00B71A6C">
        <w:rPr>
          <w:rFonts w:ascii="Tahoma" w:hAnsi="Tahoma" w:cs="Tahoma"/>
          <w:szCs w:val="20"/>
        </w:rPr>
        <w:t>4</w:t>
      </w:r>
    </w:p>
    <w:p w14:paraId="42EDDEBA" w14:textId="75465F3C" w:rsidR="00D2363B" w:rsidRDefault="00D2363B" w:rsidP="00C46711">
      <w:pPr>
        <w:rPr>
          <w:rFonts w:ascii="Tahoma" w:hAnsi="Tahoma" w:cs="Tahoma"/>
          <w:szCs w:val="20"/>
        </w:rPr>
      </w:pPr>
      <w:r>
        <w:rPr>
          <w:rFonts w:ascii="Tahoma" w:hAnsi="Tahoma" w:cs="Tahoma"/>
          <w:szCs w:val="20"/>
        </w:rPr>
        <w:t>Mayor Holdom</w:t>
      </w:r>
      <w:r>
        <w:rPr>
          <w:rFonts w:ascii="Tahoma" w:hAnsi="Tahoma" w:cs="Tahoma"/>
          <w:szCs w:val="20"/>
        </w:rPr>
        <w:tab/>
        <w:t>)</w:t>
      </w:r>
    </w:p>
    <w:p w14:paraId="1D2AA54E" w14:textId="41427468" w:rsidR="00D2363B" w:rsidRDefault="00D2363B" w:rsidP="00C46711">
      <w:pPr>
        <w:rPr>
          <w:rFonts w:ascii="Tahoma" w:hAnsi="Tahoma" w:cs="Tahoma"/>
          <w:szCs w:val="20"/>
        </w:rPr>
      </w:pPr>
      <w:r>
        <w:rPr>
          <w:rFonts w:ascii="Tahoma" w:hAnsi="Tahoma" w:cs="Tahoma"/>
          <w:szCs w:val="20"/>
        </w:rPr>
        <w:t>Cr Bublitz</w:t>
      </w:r>
      <w:r>
        <w:rPr>
          <w:rFonts w:ascii="Tahoma" w:hAnsi="Tahoma" w:cs="Tahoma"/>
          <w:szCs w:val="20"/>
        </w:rPr>
        <w:tab/>
      </w:r>
      <w:r>
        <w:rPr>
          <w:rFonts w:ascii="Tahoma" w:hAnsi="Tahoma" w:cs="Tahoma"/>
          <w:szCs w:val="20"/>
        </w:rPr>
        <w:tab/>
        <w:t>)</w:t>
      </w:r>
    </w:p>
    <w:p w14:paraId="029F30A6" w14:textId="71ADCBB2" w:rsidR="00D2363B" w:rsidRDefault="00D2363B" w:rsidP="00C46711">
      <w:pPr>
        <w:rPr>
          <w:rFonts w:ascii="Tahoma" w:hAnsi="Tahoma" w:cs="Tahoma"/>
          <w:szCs w:val="20"/>
        </w:rPr>
      </w:pPr>
      <w:r w:rsidRPr="00B71A6C">
        <w:rPr>
          <w:rFonts w:ascii="Tahoma" w:hAnsi="Tahoma" w:cs="Tahoma"/>
          <w:szCs w:val="20"/>
        </w:rPr>
        <w:t>That Tab 20</w:t>
      </w:r>
      <w:r w:rsidR="0074253F">
        <w:rPr>
          <w:rFonts w:ascii="Tahoma" w:hAnsi="Tahoma" w:cs="Tahoma"/>
          <w:szCs w:val="20"/>
        </w:rPr>
        <w:t>,</w:t>
      </w:r>
      <w:r w:rsidRPr="00B71A6C">
        <w:rPr>
          <w:rFonts w:ascii="Tahoma" w:hAnsi="Tahoma" w:cs="Tahoma"/>
          <w:szCs w:val="20"/>
        </w:rPr>
        <w:t xml:space="preserve"> </w:t>
      </w:r>
      <w:r w:rsidR="00BD78D0" w:rsidRPr="00BD78D0">
        <w:rPr>
          <w:rFonts w:ascii="Tahoma" w:hAnsi="Tahoma" w:cs="Tahoma"/>
          <w:szCs w:val="20"/>
        </w:rPr>
        <w:t>Huatoki Daylighting Project – Boundary Adjustment Subdivision, Land Transfer and Pedestrian Easements</w:t>
      </w:r>
      <w:r w:rsidR="0074253F">
        <w:rPr>
          <w:rFonts w:ascii="Tahoma" w:hAnsi="Tahoma" w:cs="Tahoma"/>
          <w:szCs w:val="20"/>
        </w:rPr>
        <w:t>,</w:t>
      </w:r>
      <w:r w:rsidR="00BD78D0" w:rsidRPr="00BD78D0">
        <w:rPr>
          <w:rFonts w:ascii="Tahoma" w:hAnsi="Tahoma" w:cs="Tahoma"/>
          <w:szCs w:val="20"/>
        </w:rPr>
        <w:t xml:space="preserve"> </w:t>
      </w:r>
      <w:r w:rsidRPr="00B71A6C">
        <w:rPr>
          <w:rFonts w:ascii="Tahoma" w:hAnsi="Tahoma" w:cs="Tahoma"/>
          <w:szCs w:val="20"/>
        </w:rPr>
        <w:t>be heard at this juncture</w:t>
      </w:r>
      <w:r w:rsidR="00A51A18">
        <w:rPr>
          <w:rFonts w:ascii="Tahoma" w:hAnsi="Tahoma" w:cs="Tahoma"/>
          <w:szCs w:val="20"/>
        </w:rPr>
        <w:t>.</w:t>
      </w:r>
    </w:p>
    <w:p w14:paraId="44A3B36B" w14:textId="77777777" w:rsidR="00D2363B" w:rsidRPr="00854D9C" w:rsidRDefault="00D2363B" w:rsidP="00C46711">
      <w:pPr>
        <w:rPr>
          <w:rFonts w:ascii="Tahoma" w:hAnsi="Tahoma" w:cs="Tahoma"/>
          <w:szCs w:val="20"/>
        </w:rPr>
      </w:pPr>
    </w:p>
    <w:p w14:paraId="5B485F07" w14:textId="77777777" w:rsidR="00D2363B" w:rsidRPr="00854D9C" w:rsidRDefault="00D2363B" w:rsidP="00D2363B">
      <w:pPr>
        <w:jc w:val="both"/>
        <w:rPr>
          <w:rFonts w:ascii="Tahoma" w:hAnsi="Tahoma" w:cs="Tahoma"/>
          <w:b/>
        </w:rPr>
      </w:pPr>
      <w:bookmarkStart w:id="37" w:name="_Hlk202185854"/>
      <w:bookmarkStart w:id="38" w:name="_Hlk202189145"/>
      <w:bookmarkStart w:id="39" w:name="_Hlk124500386"/>
      <w:r w:rsidRPr="00854D9C">
        <w:rPr>
          <w:rFonts w:ascii="Tahoma" w:hAnsi="Tahoma" w:cs="Tahoma"/>
          <w:b/>
        </w:rPr>
        <w:t xml:space="preserve">Huatoki Daylighting </w:t>
      </w:r>
      <w:bookmarkStart w:id="40" w:name="_Hlk202185878"/>
      <w:r w:rsidRPr="00854D9C">
        <w:rPr>
          <w:rFonts w:ascii="Tahoma" w:hAnsi="Tahoma" w:cs="Tahoma"/>
          <w:b/>
        </w:rPr>
        <w:t xml:space="preserve">Project </w:t>
      </w:r>
      <w:bookmarkEnd w:id="37"/>
      <w:r w:rsidRPr="00854D9C">
        <w:rPr>
          <w:rFonts w:ascii="Tahoma" w:hAnsi="Tahoma" w:cs="Tahoma"/>
          <w:b/>
        </w:rPr>
        <w:t>– Boundary Adjustment Subdivision, Land Transfer and Pedestrian Easements</w:t>
      </w:r>
      <w:bookmarkEnd w:id="40"/>
    </w:p>
    <w:p w14:paraId="02727EE4" w14:textId="40BC7B32" w:rsidR="00D2363B" w:rsidRPr="00854D9C" w:rsidRDefault="00D2363B" w:rsidP="00D2363B">
      <w:pPr>
        <w:jc w:val="both"/>
        <w:rPr>
          <w:rFonts w:ascii="Tahoma" w:hAnsi="Tahoma" w:cs="Tahoma"/>
        </w:rPr>
      </w:pPr>
      <w:r w:rsidRPr="00854D9C">
        <w:rPr>
          <w:rFonts w:ascii="Tahoma" w:hAnsi="Tahoma" w:cs="Tahoma"/>
        </w:rPr>
        <w:t>C/2025/</w:t>
      </w:r>
      <w:r w:rsidR="00B71A6C">
        <w:rPr>
          <w:rFonts w:ascii="Tahoma" w:hAnsi="Tahoma" w:cs="Tahoma"/>
        </w:rPr>
        <w:t>45</w:t>
      </w:r>
    </w:p>
    <w:p w14:paraId="7D7AA127" w14:textId="77777777" w:rsidR="00D2363B" w:rsidRPr="00854D9C" w:rsidRDefault="00D2363B" w:rsidP="00D2363B">
      <w:pPr>
        <w:pStyle w:val="rptbodytext"/>
        <w:rPr>
          <w:rFonts w:ascii="Tahoma" w:hAnsi="Tahoma" w:cs="Tahoma"/>
        </w:rPr>
      </w:pPr>
      <w:r w:rsidRPr="00854D9C">
        <w:rPr>
          <w:rFonts w:ascii="Tahoma" w:hAnsi="Tahoma" w:cs="Tahoma"/>
        </w:rPr>
        <w:t>ECM 9515677</w:t>
      </w:r>
    </w:p>
    <w:p w14:paraId="64855B71" w14:textId="77777777" w:rsidR="00D2363B" w:rsidRPr="00854D9C" w:rsidRDefault="00D2363B" w:rsidP="00D2363B">
      <w:pPr>
        <w:jc w:val="both"/>
        <w:rPr>
          <w:rFonts w:ascii="Tahoma" w:hAnsi="Tahoma" w:cs="Tahoma"/>
        </w:rPr>
      </w:pPr>
      <w:r w:rsidRPr="00854D9C">
        <w:rPr>
          <w:rFonts w:ascii="Tahoma" w:hAnsi="Tahoma" w:cs="Tahoma"/>
        </w:rPr>
        <w:t>The matter for consideration by the Council is the decision on land arrangements required to facilitate the progression of the Huatoki Daylighting project. This involves a proposed boundary adjustment subdivision between Council land (33 Devon Street West) and KDH land (41-51 Brougham Street), with associated land transfer and right of way easements in favour of Council.</w:t>
      </w:r>
    </w:p>
    <w:p w14:paraId="6B11DBC9" w14:textId="77777777" w:rsidR="00D2363B" w:rsidRPr="000D6679" w:rsidRDefault="00D2363B" w:rsidP="00D2363B">
      <w:pPr>
        <w:jc w:val="both"/>
        <w:rPr>
          <w:rFonts w:ascii="Tahoma" w:hAnsi="Tahoma" w:cs="Tahoma"/>
          <w:b/>
          <w:sz w:val="20"/>
          <w:szCs w:val="20"/>
        </w:rPr>
      </w:pPr>
    </w:p>
    <w:p w14:paraId="272990C7" w14:textId="77777777" w:rsidR="00D2363B" w:rsidRPr="00854D9C" w:rsidRDefault="00D2363B" w:rsidP="00D2363B">
      <w:pPr>
        <w:jc w:val="both"/>
        <w:rPr>
          <w:rFonts w:ascii="Tahoma" w:hAnsi="Tahoma" w:cs="Tahoma"/>
          <w:iCs/>
          <w:szCs w:val="20"/>
          <w:u w:val="single"/>
        </w:rPr>
      </w:pPr>
      <w:r w:rsidRPr="00854D9C">
        <w:rPr>
          <w:rFonts w:ascii="Tahoma" w:hAnsi="Tahoma" w:cs="Tahoma"/>
          <w:iCs/>
          <w:szCs w:val="20"/>
          <w:u w:val="single"/>
        </w:rPr>
        <w:t>Council Resolution</w:t>
      </w:r>
    </w:p>
    <w:p w14:paraId="00A3E55C" w14:textId="77777777" w:rsidR="00D2363B" w:rsidRPr="00854D9C" w:rsidRDefault="00D2363B" w:rsidP="00D2363B">
      <w:pPr>
        <w:pStyle w:val="rptbodytext"/>
        <w:rPr>
          <w:rFonts w:ascii="Tahoma" w:hAnsi="Tahoma" w:cs="Tahoma"/>
        </w:rPr>
      </w:pPr>
      <w:r w:rsidRPr="00854D9C">
        <w:rPr>
          <w:rFonts w:ascii="Tahoma" w:hAnsi="Tahoma" w:cs="Tahoma"/>
        </w:rPr>
        <w:t>Cr Bublitz</w:t>
      </w:r>
      <w:r w:rsidRPr="00854D9C">
        <w:rPr>
          <w:rFonts w:ascii="Tahoma" w:hAnsi="Tahoma" w:cs="Tahoma"/>
        </w:rPr>
        <w:tab/>
      </w:r>
      <w:r w:rsidRPr="00854D9C">
        <w:rPr>
          <w:rFonts w:ascii="Tahoma" w:hAnsi="Tahoma" w:cs="Tahoma"/>
        </w:rPr>
        <w:tab/>
        <w:t>)</w:t>
      </w:r>
    </w:p>
    <w:p w14:paraId="2AA29D57" w14:textId="77777777" w:rsidR="00D2363B" w:rsidRPr="00854D9C" w:rsidRDefault="00D2363B" w:rsidP="00D2363B">
      <w:pPr>
        <w:pStyle w:val="rptbodytext"/>
        <w:rPr>
          <w:rFonts w:ascii="Tahoma" w:hAnsi="Tahoma" w:cs="Tahoma"/>
        </w:rPr>
      </w:pPr>
      <w:r w:rsidRPr="00854D9C">
        <w:rPr>
          <w:rFonts w:ascii="Tahoma" w:hAnsi="Tahoma" w:cs="Tahoma"/>
        </w:rPr>
        <w:t>Mayor Holdom</w:t>
      </w:r>
      <w:r w:rsidRPr="00854D9C">
        <w:rPr>
          <w:rFonts w:ascii="Tahoma" w:hAnsi="Tahoma" w:cs="Tahoma"/>
        </w:rPr>
        <w:tab/>
        <w:t>)</w:t>
      </w:r>
    </w:p>
    <w:p w14:paraId="3B7ADECF" w14:textId="77777777" w:rsidR="00D2363B" w:rsidRPr="00854D9C" w:rsidRDefault="00D2363B" w:rsidP="00D2363B">
      <w:pPr>
        <w:rPr>
          <w:rFonts w:ascii="Tahoma" w:hAnsi="Tahoma" w:cs="Tahoma"/>
          <w:bCs/>
        </w:rPr>
      </w:pPr>
      <w:r w:rsidRPr="00854D9C">
        <w:rPr>
          <w:rFonts w:ascii="Tahoma" w:hAnsi="Tahoma" w:cs="Tahoma"/>
          <w:bCs/>
        </w:rPr>
        <w:t xml:space="preserve">That having considered all matters raised in the report, Council: </w:t>
      </w:r>
    </w:p>
    <w:p w14:paraId="73C2861F" w14:textId="77777777" w:rsidR="00D2363B" w:rsidRPr="00854D9C" w:rsidRDefault="00D2363B" w:rsidP="00D2363B">
      <w:pPr>
        <w:pStyle w:val="rptbodytext"/>
        <w:rPr>
          <w:rFonts w:ascii="Tahoma" w:hAnsi="Tahoma" w:cs="Tahoma"/>
          <w:bCs/>
          <w:szCs w:val="24"/>
        </w:rPr>
      </w:pPr>
    </w:p>
    <w:p w14:paraId="08A05065" w14:textId="77777777" w:rsidR="00D2363B" w:rsidRPr="00854D9C" w:rsidRDefault="00D2363B" w:rsidP="00DC2ED8">
      <w:pPr>
        <w:pStyle w:val="rptbodytext"/>
        <w:numPr>
          <w:ilvl w:val="0"/>
          <w:numId w:val="24"/>
        </w:numPr>
        <w:ind w:hanging="720"/>
        <w:rPr>
          <w:rFonts w:ascii="Tahoma" w:hAnsi="Tahoma" w:cs="Tahoma"/>
          <w:bCs/>
          <w:szCs w:val="24"/>
        </w:rPr>
      </w:pPr>
      <w:r w:rsidRPr="00854D9C">
        <w:rPr>
          <w:rFonts w:ascii="Tahoma" w:hAnsi="Tahoma" w:cs="Tahoma"/>
          <w:bCs/>
          <w:szCs w:val="24"/>
        </w:rPr>
        <w:t>Approve lodging an application for resource consent for boundary adjustment subdivision between Council land (33 Devon Street West) and KDH land (41-51 Brougham Street).</w:t>
      </w:r>
    </w:p>
    <w:p w14:paraId="0938F35C" w14:textId="77777777" w:rsidR="00D2363B" w:rsidRPr="00E77727" w:rsidRDefault="00D2363B" w:rsidP="00D2363B">
      <w:pPr>
        <w:pStyle w:val="rptbodytext"/>
        <w:ind w:left="720"/>
        <w:rPr>
          <w:rFonts w:ascii="Tahoma" w:hAnsi="Tahoma" w:cs="Tahoma"/>
          <w:bCs/>
          <w:sz w:val="20"/>
        </w:rPr>
      </w:pPr>
    </w:p>
    <w:p w14:paraId="68DCBA88" w14:textId="77777777" w:rsidR="00D2363B" w:rsidRPr="00854D9C" w:rsidRDefault="00D2363B" w:rsidP="00DC2ED8">
      <w:pPr>
        <w:pStyle w:val="rptbodytext"/>
        <w:numPr>
          <w:ilvl w:val="0"/>
          <w:numId w:val="24"/>
        </w:numPr>
        <w:ind w:hanging="720"/>
        <w:rPr>
          <w:rFonts w:ascii="Tahoma" w:hAnsi="Tahoma" w:cs="Tahoma"/>
          <w:bCs/>
          <w:szCs w:val="24"/>
        </w:rPr>
      </w:pPr>
      <w:r w:rsidRPr="00854D9C">
        <w:rPr>
          <w:rFonts w:ascii="Tahoma" w:hAnsi="Tahoma" w:cs="Tahoma"/>
          <w:bCs/>
          <w:szCs w:val="24"/>
        </w:rPr>
        <w:t>Approve, subject to granting of resource consent, the transfer of approximately 135m</w:t>
      </w:r>
      <w:r w:rsidRPr="00854D9C">
        <w:rPr>
          <w:rFonts w:ascii="Tahoma" w:hAnsi="Tahoma" w:cs="Tahoma"/>
          <w:bCs/>
          <w:szCs w:val="24"/>
          <w:vertAlign w:val="superscript"/>
        </w:rPr>
        <w:t>2</w:t>
      </w:r>
      <w:r w:rsidRPr="00854D9C">
        <w:rPr>
          <w:rFonts w:ascii="Tahoma" w:hAnsi="Tahoma" w:cs="Tahoma"/>
          <w:bCs/>
          <w:szCs w:val="24"/>
        </w:rPr>
        <w:t xml:space="preserve"> of land on the western boundary of 33 Devon Street West to KDH Ltd (owner of 41-51 Brougham Street).</w:t>
      </w:r>
    </w:p>
    <w:p w14:paraId="76ECD064" w14:textId="77777777" w:rsidR="00D2363B" w:rsidRPr="000D6679" w:rsidRDefault="00D2363B" w:rsidP="000D6679">
      <w:pPr>
        <w:pStyle w:val="rptbodytext"/>
        <w:ind w:left="720"/>
        <w:rPr>
          <w:rFonts w:ascii="Tahoma" w:hAnsi="Tahoma" w:cs="Tahoma"/>
          <w:bCs/>
          <w:sz w:val="20"/>
        </w:rPr>
      </w:pPr>
    </w:p>
    <w:p w14:paraId="76037620" w14:textId="77777777" w:rsidR="00D2363B" w:rsidRPr="00854D9C" w:rsidRDefault="00D2363B" w:rsidP="00DC2ED8">
      <w:pPr>
        <w:pStyle w:val="rptbodytext"/>
        <w:numPr>
          <w:ilvl w:val="0"/>
          <w:numId w:val="24"/>
        </w:numPr>
        <w:ind w:hanging="720"/>
        <w:rPr>
          <w:rFonts w:ascii="Tahoma" w:hAnsi="Tahoma" w:cs="Tahoma"/>
          <w:bCs/>
          <w:szCs w:val="24"/>
        </w:rPr>
      </w:pPr>
      <w:r w:rsidRPr="00854D9C">
        <w:rPr>
          <w:rFonts w:ascii="Tahoma" w:hAnsi="Tahoma" w:cs="Tahoma"/>
          <w:bCs/>
          <w:szCs w:val="24"/>
        </w:rPr>
        <w:t>Approve reservation of two Pedestrian Easements (in Gross) over 27 Devon Street West and 41-51 Brougham Street with a combined area of approximately 150m</w:t>
      </w:r>
      <w:r w:rsidRPr="00854D9C">
        <w:rPr>
          <w:rFonts w:ascii="Tahoma" w:hAnsi="Tahoma" w:cs="Tahoma"/>
          <w:bCs/>
          <w:szCs w:val="24"/>
          <w:vertAlign w:val="superscript"/>
        </w:rPr>
        <w:t>2</w:t>
      </w:r>
      <w:r w:rsidRPr="00854D9C">
        <w:rPr>
          <w:rFonts w:ascii="Tahoma" w:hAnsi="Tahoma" w:cs="Tahoma"/>
          <w:bCs/>
          <w:szCs w:val="24"/>
        </w:rPr>
        <w:t xml:space="preserve"> in favour of the Council, to provide for public access from Devon Street West through to Currie Lane, Brougham and Powderham Streets under and/or through the building footprints of the buildings redeveloped by KDH Holdings Ltd. </w:t>
      </w:r>
    </w:p>
    <w:p w14:paraId="7DD795BE" w14:textId="77777777" w:rsidR="00D2363B" w:rsidRPr="000D6679" w:rsidRDefault="00D2363B" w:rsidP="00D2363B">
      <w:pPr>
        <w:pStyle w:val="ListParagraph"/>
        <w:rPr>
          <w:rFonts w:ascii="Tahoma" w:hAnsi="Tahoma" w:cs="Tahoma"/>
          <w:bCs/>
          <w:sz w:val="20"/>
          <w:szCs w:val="20"/>
        </w:rPr>
      </w:pPr>
    </w:p>
    <w:p w14:paraId="52989E6C" w14:textId="77777777" w:rsidR="00D2363B" w:rsidRPr="00854D9C" w:rsidRDefault="00D2363B" w:rsidP="00DC2ED8">
      <w:pPr>
        <w:pStyle w:val="rptbodytext"/>
        <w:numPr>
          <w:ilvl w:val="0"/>
          <w:numId w:val="24"/>
        </w:numPr>
        <w:ind w:hanging="720"/>
        <w:rPr>
          <w:rFonts w:ascii="Tahoma" w:hAnsi="Tahoma" w:cs="Tahoma"/>
          <w:bCs/>
          <w:szCs w:val="24"/>
        </w:rPr>
      </w:pPr>
      <w:r w:rsidRPr="00854D9C">
        <w:rPr>
          <w:rFonts w:ascii="Tahoma" w:hAnsi="Tahoma" w:cs="Tahoma"/>
          <w:bCs/>
          <w:szCs w:val="24"/>
        </w:rPr>
        <w:t>Approve granting of an Air Space Lease to KDH Holdings Ltd, for a term of thirty (30) years to facilitate minor building shading panels.</w:t>
      </w:r>
    </w:p>
    <w:p w14:paraId="44026D93" w14:textId="77777777" w:rsidR="00D2363B" w:rsidRPr="000D6679" w:rsidRDefault="00D2363B" w:rsidP="00D2363B">
      <w:pPr>
        <w:pStyle w:val="ListParagraph"/>
        <w:rPr>
          <w:rFonts w:ascii="Tahoma" w:hAnsi="Tahoma" w:cs="Tahoma"/>
          <w:bCs/>
          <w:sz w:val="20"/>
          <w:szCs w:val="20"/>
        </w:rPr>
      </w:pPr>
    </w:p>
    <w:p w14:paraId="5FAFA9C6" w14:textId="77777777" w:rsidR="0074253F" w:rsidRDefault="0074253F">
      <w:pPr>
        <w:spacing w:after="160" w:line="259" w:lineRule="auto"/>
        <w:rPr>
          <w:rFonts w:ascii="Tahoma" w:hAnsi="Tahoma" w:cs="Tahoma"/>
          <w:bCs/>
        </w:rPr>
      </w:pPr>
      <w:r>
        <w:rPr>
          <w:rFonts w:ascii="Tahoma" w:hAnsi="Tahoma" w:cs="Tahoma"/>
          <w:bCs/>
        </w:rPr>
        <w:br w:type="page"/>
      </w:r>
    </w:p>
    <w:p w14:paraId="2C32802A" w14:textId="336C601B" w:rsidR="00D2363B" w:rsidRPr="00854D9C" w:rsidRDefault="00D2363B" w:rsidP="00DC2ED8">
      <w:pPr>
        <w:pStyle w:val="ListParagraph"/>
        <w:numPr>
          <w:ilvl w:val="0"/>
          <w:numId w:val="24"/>
        </w:numPr>
        <w:ind w:hanging="720"/>
        <w:contextualSpacing w:val="0"/>
        <w:jc w:val="both"/>
        <w:rPr>
          <w:rFonts w:ascii="Tahoma" w:hAnsi="Tahoma" w:cs="Tahoma"/>
          <w:bCs/>
        </w:rPr>
      </w:pPr>
      <w:r w:rsidRPr="00854D9C">
        <w:rPr>
          <w:rFonts w:ascii="Tahoma" w:hAnsi="Tahoma" w:cs="Tahoma"/>
          <w:bCs/>
        </w:rPr>
        <w:lastRenderedPageBreak/>
        <w:t xml:space="preserve">That the final terms and conditions relating to the Subdivision, Encumbrance, Easements, and/or Covenants or other supporting documentation be approved by the Chief Executive. </w:t>
      </w:r>
    </w:p>
    <w:p w14:paraId="286B83FB" w14:textId="77777777" w:rsidR="00D2363B" w:rsidRPr="00854D9C" w:rsidRDefault="00D2363B" w:rsidP="00D2363B">
      <w:pPr>
        <w:ind w:left="720"/>
        <w:jc w:val="right"/>
        <w:rPr>
          <w:rFonts w:ascii="Tahoma" w:hAnsi="Tahoma" w:cs="Tahoma"/>
          <w:u w:val="single"/>
        </w:rPr>
      </w:pPr>
      <w:r w:rsidRPr="00854D9C">
        <w:rPr>
          <w:rFonts w:ascii="Tahoma" w:hAnsi="Tahoma" w:cs="Tahoma"/>
          <w:u w:val="single"/>
        </w:rPr>
        <w:t>Carried</w:t>
      </w:r>
    </w:p>
    <w:bookmarkEnd w:id="38"/>
    <w:p w14:paraId="0F7337E8" w14:textId="77777777" w:rsidR="00097F50" w:rsidRDefault="00097F50" w:rsidP="00C46711">
      <w:pPr>
        <w:jc w:val="both"/>
        <w:rPr>
          <w:rFonts w:ascii="Tahoma Bold" w:hAnsi="Tahoma Bold" w:cs="Tahoma"/>
          <w:b/>
          <w:noProof/>
          <w:szCs w:val="28"/>
        </w:rPr>
      </w:pPr>
    </w:p>
    <w:p w14:paraId="44BBB6B4" w14:textId="0EE201FE" w:rsidR="00B5023A" w:rsidRPr="00854D9C" w:rsidRDefault="00B5023A" w:rsidP="00C46711">
      <w:pPr>
        <w:jc w:val="both"/>
        <w:rPr>
          <w:rFonts w:ascii="Tahoma Bold" w:hAnsi="Tahoma Bold" w:cs="Tahoma"/>
          <w:b/>
          <w:noProof/>
          <w:szCs w:val="28"/>
        </w:rPr>
      </w:pPr>
      <w:bookmarkStart w:id="41" w:name="_Hlk202189259"/>
      <w:r w:rsidRPr="00854D9C">
        <w:rPr>
          <w:rFonts w:ascii="Tahoma Bold" w:hAnsi="Tahoma Bold" w:cs="Tahoma"/>
          <w:b/>
          <w:noProof/>
          <w:szCs w:val="28"/>
        </w:rPr>
        <w:t>W</w:t>
      </w:r>
      <w:r w:rsidR="00E16333" w:rsidRPr="00854D9C">
        <w:rPr>
          <w:rFonts w:ascii="Tahoma Bold" w:hAnsi="Tahoma Bold" w:cs="Tahoma"/>
          <w:b/>
          <w:noProof/>
          <w:szCs w:val="28"/>
        </w:rPr>
        <w:t>hare Ora Loans Scheme Report Back On Consultation and Proposed</w:t>
      </w:r>
      <w:r w:rsidRPr="00854D9C">
        <w:rPr>
          <w:rFonts w:ascii="Tahoma Bold" w:hAnsi="Tahoma Bold" w:cs="Tahoma"/>
          <w:b/>
          <w:noProof/>
          <w:szCs w:val="28"/>
        </w:rPr>
        <w:t xml:space="preserve"> C</w:t>
      </w:r>
      <w:r w:rsidR="00E16333" w:rsidRPr="00854D9C">
        <w:rPr>
          <w:rFonts w:ascii="Tahoma Bold" w:hAnsi="Tahoma Bold" w:cs="Tahoma"/>
          <w:b/>
          <w:noProof/>
          <w:szCs w:val="28"/>
        </w:rPr>
        <w:t>hanged Approach To The Ratepayer Assistance Scheme</w:t>
      </w:r>
      <w:r w:rsidRPr="00854D9C">
        <w:rPr>
          <w:rFonts w:ascii="Tahoma Bold" w:hAnsi="Tahoma Bold" w:cs="Tahoma"/>
          <w:b/>
          <w:noProof/>
          <w:szCs w:val="28"/>
        </w:rPr>
        <w:t xml:space="preserve"> (RAS)</w:t>
      </w:r>
    </w:p>
    <w:p w14:paraId="21CA15FF" w14:textId="417143D1"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176F6E">
        <w:rPr>
          <w:rFonts w:ascii="Tahoma" w:hAnsi="Tahoma" w:cs="Tahoma"/>
        </w:rPr>
        <w:t>46</w:t>
      </w:r>
    </w:p>
    <w:bookmarkEnd w:id="39"/>
    <w:p w14:paraId="60BA9F44" w14:textId="158C00D3"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B5023A" w:rsidRPr="00854D9C">
        <w:rPr>
          <w:rFonts w:ascii="Tahoma" w:hAnsi="Tahoma" w:cs="Tahoma"/>
        </w:rPr>
        <w:t>9485776</w:t>
      </w:r>
    </w:p>
    <w:p w14:paraId="3CA0743B" w14:textId="41D58F39" w:rsidR="003D2833" w:rsidRPr="00854D9C" w:rsidRDefault="00B5023A" w:rsidP="00B5023A">
      <w:pPr>
        <w:jc w:val="both"/>
        <w:rPr>
          <w:rFonts w:ascii="Tahoma" w:hAnsi="Tahoma" w:cs="Tahoma"/>
        </w:rPr>
      </w:pPr>
      <w:r w:rsidRPr="00854D9C">
        <w:rPr>
          <w:rFonts w:ascii="Tahoma" w:hAnsi="Tahoma" w:cs="Tahoma"/>
        </w:rPr>
        <w:t>The matter for consideration by Council is to consider the community feedback on proposed Whare Ora Loans Scheme, however, Officers now recommend a new option that has emerged, following consultation, of pausing establishing the Whare Ora Loans Scheme and, instead, investing in the proposed Ratepayer Assistance Scheme (RAS).</w:t>
      </w:r>
    </w:p>
    <w:p w14:paraId="51D05EE6" w14:textId="77777777" w:rsidR="00B5023A" w:rsidRPr="00854D9C" w:rsidRDefault="00B5023A" w:rsidP="00B5023A">
      <w:pPr>
        <w:jc w:val="both"/>
        <w:rPr>
          <w:rFonts w:ascii="Tahoma" w:hAnsi="Tahoma" w:cs="Tahoma"/>
          <w:b/>
        </w:rPr>
      </w:pPr>
    </w:p>
    <w:p w14:paraId="7297E1DC"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47C09A60" w14:textId="5B35F6F2" w:rsidR="003D2833" w:rsidRPr="00854D9C" w:rsidRDefault="003D2833" w:rsidP="00C46711">
      <w:pPr>
        <w:pStyle w:val="rptbodytext"/>
        <w:rPr>
          <w:rFonts w:ascii="Tahoma" w:hAnsi="Tahoma" w:cs="Tahoma"/>
        </w:rPr>
      </w:pPr>
      <w:r w:rsidRPr="00854D9C">
        <w:rPr>
          <w:rFonts w:ascii="Tahoma" w:hAnsi="Tahoma" w:cs="Tahoma"/>
        </w:rPr>
        <w:t xml:space="preserve">Cr </w:t>
      </w:r>
      <w:r w:rsidR="00DB6815" w:rsidRPr="00854D9C">
        <w:rPr>
          <w:rFonts w:ascii="Tahoma" w:hAnsi="Tahoma" w:cs="Tahoma"/>
        </w:rPr>
        <w:t>Bublitz</w:t>
      </w:r>
      <w:r w:rsidRPr="00854D9C">
        <w:rPr>
          <w:rFonts w:ascii="Tahoma" w:hAnsi="Tahoma" w:cs="Tahoma"/>
        </w:rPr>
        <w:tab/>
      </w:r>
      <w:r w:rsidR="00DB6815" w:rsidRPr="00854D9C">
        <w:rPr>
          <w:rFonts w:ascii="Tahoma" w:hAnsi="Tahoma" w:cs="Tahoma"/>
        </w:rPr>
        <w:tab/>
      </w:r>
      <w:r w:rsidRPr="00854D9C">
        <w:rPr>
          <w:rFonts w:ascii="Tahoma" w:hAnsi="Tahoma" w:cs="Tahoma"/>
        </w:rPr>
        <w:t>)</w:t>
      </w:r>
    </w:p>
    <w:p w14:paraId="42EF2C9E" w14:textId="209789AD" w:rsidR="003D2833" w:rsidRPr="00854D9C" w:rsidRDefault="003D2833" w:rsidP="00C46711">
      <w:pPr>
        <w:pStyle w:val="rptbodytext"/>
        <w:rPr>
          <w:rFonts w:ascii="Tahoma" w:hAnsi="Tahoma" w:cs="Tahoma"/>
        </w:rPr>
      </w:pPr>
      <w:r w:rsidRPr="00854D9C">
        <w:rPr>
          <w:rFonts w:ascii="Tahoma" w:hAnsi="Tahoma" w:cs="Tahoma"/>
        </w:rPr>
        <w:t xml:space="preserve">Cr </w:t>
      </w:r>
      <w:r w:rsidR="00DB6815" w:rsidRPr="00854D9C">
        <w:rPr>
          <w:rFonts w:ascii="Tahoma" w:hAnsi="Tahoma" w:cs="Tahoma"/>
        </w:rPr>
        <w:t>Clinton</w:t>
      </w:r>
      <w:r w:rsidR="00496CEB">
        <w:rPr>
          <w:rFonts w:ascii="Tahoma" w:hAnsi="Tahoma" w:cs="Tahoma"/>
        </w:rPr>
        <w:t>-</w:t>
      </w:r>
      <w:r w:rsidR="00DB6815" w:rsidRPr="00854D9C">
        <w:rPr>
          <w:rFonts w:ascii="Tahoma" w:hAnsi="Tahoma" w:cs="Tahoma"/>
        </w:rPr>
        <w:t>Gohdes</w:t>
      </w:r>
      <w:r w:rsidRPr="00854D9C">
        <w:rPr>
          <w:rFonts w:ascii="Tahoma" w:hAnsi="Tahoma" w:cs="Tahoma"/>
        </w:rPr>
        <w:tab/>
        <w:t>)</w:t>
      </w:r>
    </w:p>
    <w:p w14:paraId="58DF34EA" w14:textId="77777777" w:rsidR="00B5023A" w:rsidRPr="00854D9C" w:rsidRDefault="00B5023A" w:rsidP="00B5023A">
      <w:pPr>
        <w:rPr>
          <w:rFonts w:ascii="Tahoma" w:hAnsi="Tahoma" w:cs="Tahoma"/>
          <w:bCs/>
        </w:rPr>
      </w:pPr>
      <w:r w:rsidRPr="00854D9C">
        <w:rPr>
          <w:rFonts w:ascii="Tahoma" w:hAnsi="Tahoma" w:cs="Tahoma"/>
          <w:bCs/>
        </w:rPr>
        <w:t xml:space="preserve">That having considered all matters raised in the report, Council: </w:t>
      </w:r>
    </w:p>
    <w:p w14:paraId="05FDE9C0" w14:textId="77777777" w:rsidR="00B5023A" w:rsidRPr="00854D9C" w:rsidRDefault="00B5023A" w:rsidP="00B5023A">
      <w:pPr>
        <w:pStyle w:val="rptbodytext"/>
        <w:rPr>
          <w:rFonts w:ascii="Tahoma" w:hAnsi="Tahoma" w:cs="Tahoma"/>
          <w:bCs/>
          <w:szCs w:val="24"/>
        </w:rPr>
      </w:pPr>
    </w:p>
    <w:p w14:paraId="78FD1E13"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szCs w:val="24"/>
        </w:rPr>
        <w:t>Notes that it has considered all 63 submissions to the Council’s proposed Whare Ora Loans Scheme.</w:t>
      </w:r>
    </w:p>
    <w:p w14:paraId="2177A901" w14:textId="77777777" w:rsidR="00B5023A" w:rsidRPr="00854D9C" w:rsidRDefault="00B5023A" w:rsidP="00B5023A">
      <w:pPr>
        <w:pStyle w:val="rptbodytext"/>
        <w:ind w:left="720"/>
        <w:rPr>
          <w:rFonts w:ascii="Tahoma" w:hAnsi="Tahoma" w:cs="Tahoma"/>
          <w:bCs/>
          <w:szCs w:val="24"/>
        </w:rPr>
      </w:pPr>
    </w:p>
    <w:p w14:paraId="069B46A3"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szCs w:val="24"/>
        </w:rPr>
        <w:t>Notes the new information about a proposed Ratepayer Assistance Scheme that provides a national lower-risk and more attractive alternative than establishing the Whare Ora Loans Scheme.</w:t>
      </w:r>
    </w:p>
    <w:p w14:paraId="0DF18255" w14:textId="77777777" w:rsidR="00B5023A" w:rsidRPr="00854D9C" w:rsidRDefault="00B5023A" w:rsidP="00B5023A">
      <w:pPr>
        <w:pStyle w:val="ListParagraph"/>
        <w:rPr>
          <w:rFonts w:ascii="Tahoma" w:hAnsi="Tahoma" w:cs="Tahoma"/>
          <w:bCs/>
        </w:rPr>
      </w:pPr>
    </w:p>
    <w:p w14:paraId="0521A351"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rPr>
        <w:t>Notes that this new option aligns to the recommendations of the Sustainability Working Party on the initial report that Council investigates “other parties willing to underwrite the recovery of fixed costs” and “cost sharing opportunities with other Councils”.</w:t>
      </w:r>
    </w:p>
    <w:p w14:paraId="768302E2" w14:textId="77777777" w:rsidR="00B5023A" w:rsidRPr="00854D9C" w:rsidRDefault="00B5023A" w:rsidP="00B5023A">
      <w:pPr>
        <w:pStyle w:val="ListParagraph"/>
        <w:rPr>
          <w:rFonts w:ascii="Tahoma" w:hAnsi="Tahoma" w:cs="Tahoma"/>
          <w:bCs/>
        </w:rPr>
      </w:pPr>
    </w:p>
    <w:p w14:paraId="1B129B9A" w14:textId="77777777" w:rsidR="00B5023A" w:rsidRPr="00854D9C" w:rsidRDefault="00B5023A" w:rsidP="002C2E82">
      <w:pPr>
        <w:pStyle w:val="rptbodytext"/>
        <w:numPr>
          <w:ilvl w:val="0"/>
          <w:numId w:val="3"/>
        </w:numPr>
        <w:ind w:hanging="720"/>
        <w:rPr>
          <w:rFonts w:ascii="Tahoma" w:hAnsi="Tahoma" w:cs="Tahoma"/>
          <w:bCs/>
          <w:szCs w:val="24"/>
        </w:rPr>
      </w:pPr>
      <w:bookmarkStart w:id="42" w:name="_Hlk201771373"/>
      <w:r w:rsidRPr="00854D9C">
        <w:rPr>
          <w:rFonts w:ascii="Tahoma" w:hAnsi="Tahoma" w:cs="Tahoma"/>
          <w:bCs/>
          <w:szCs w:val="24"/>
        </w:rPr>
        <w:t>Determines to pause establishing the Whare Ora Loans Scheme.</w:t>
      </w:r>
    </w:p>
    <w:bookmarkEnd w:id="42"/>
    <w:p w14:paraId="33E83465" w14:textId="77777777" w:rsidR="00B5023A" w:rsidRPr="00854D9C" w:rsidRDefault="00B5023A" w:rsidP="00B5023A">
      <w:pPr>
        <w:pStyle w:val="ListParagraph"/>
        <w:rPr>
          <w:rFonts w:ascii="Tahoma" w:hAnsi="Tahoma" w:cs="Tahoma"/>
          <w:bCs/>
        </w:rPr>
      </w:pPr>
    </w:p>
    <w:p w14:paraId="6E2ECB2C" w14:textId="070A7E78" w:rsidR="00B5023A" w:rsidRPr="00854D9C" w:rsidRDefault="00B5023A" w:rsidP="002C2E82">
      <w:pPr>
        <w:pStyle w:val="rptbodytext"/>
        <w:numPr>
          <w:ilvl w:val="0"/>
          <w:numId w:val="3"/>
        </w:numPr>
        <w:ind w:hanging="720"/>
        <w:rPr>
          <w:rFonts w:ascii="Tahoma" w:hAnsi="Tahoma" w:cs="Tahoma"/>
          <w:bCs/>
          <w:szCs w:val="24"/>
        </w:rPr>
      </w:pPr>
      <w:bookmarkStart w:id="43" w:name="_Hlk201771221"/>
      <w:r w:rsidRPr="00854D9C">
        <w:rPr>
          <w:rFonts w:ascii="Tahoma" w:hAnsi="Tahoma" w:cs="Tahoma"/>
          <w:bCs/>
          <w:szCs w:val="24"/>
        </w:rPr>
        <w:t>Agrees to invest $</w:t>
      </w:r>
      <w:r w:rsidR="00800F76" w:rsidRPr="00854D9C">
        <w:rPr>
          <w:rFonts w:ascii="Tahoma" w:hAnsi="Tahoma" w:cs="Tahoma"/>
          <w:bCs/>
          <w:szCs w:val="24"/>
        </w:rPr>
        <w:t>3</w:t>
      </w:r>
      <w:r w:rsidRPr="00854D9C">
        <w:rPr>
          <w:rFonts w:ascii="Tahoma" w:hAnsi="Tahoma" w:cs="Tahoma"/>
          <w:bCs/>
          <w:szCs w:val="24"/>
        </w:rPr>
        <w:t>00,000 into the Ratepayer Assistance Scheme to support its development immediately; with any further funding to be subject to further Council decisions.</w:t>
      </w:r>
    </w:p>
    <w:bookmarkEnd w:id="43"/>
    <w:p w14:paraId="143557F0" w14:textId="77777777" w:rsidR="00B5023A" w:rsidRPr="00854D9C" w:rsidRDefault="00B5023A" w:rsidP="00B5023A">
      <w:pPr>
        <w:pStyle w:val="ListParagraph"/>
        <w:rPr>
          <w:rFonts w:ascii="Tahoma" w:hAnsi="Tahoma" w:cs="Tahoma"/>
          <w:bCs/>
        </w:rPr>
      </w:pPr>
    </w:p>
    <w:p w14:paraId="5D7B5CE4"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szCs w:val="24"/>
        </w:rPr>
        <w:t>Notes that this funding could be capitalised into shares should the Ratepayer Assistance Scheme be established.</w:t>
      </w:r>
    </w:p>
    <w:p w14:paraId="60A77456" w14:textId="77777777" w:rsidR="00B5023A" w:rsidRPr="00854D9C" w:rsidRDefault="00B5023A" w:rsidP="00B5023A">
      <w:pPr>
        <w:pStyle w:val="ListParagraph"/>
        <w:rPr>
          <w:rFonts w:ascii="Tahoma" w:hAnsi="Tahoma" w:cs="Tahoma"/>
          <w:bCs/>
        </w:rPr>
      </w:pPr>
    </w:p>
    <w:p w14:paraId="1326FB76"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szCs w:val="24"/>
        </w:rPr>
        <w:t>Authorises the Chief Executive to undertake any necessary steps to invest in the Ratepayer Assistance Scheme (but excluding any action that would require section 56 of the Local Government Act 2002 to be complied with first).</w:t>
      </w:r>
    </w:p>
    <w:p w14:paraId="598986C7" w14:textId="77777777" w:rsidR="00B5023A" w:rsidRPr="00854D9C" w:rsidRDefault="00B5023A" w:rsidP="00B5023A">
      <w:pPr>
        <w:pStyle w:val="ListParagraph"/>
        <w:rPr>
          <w:rFonts w:ascii="Tahoma" w:hAnsi="Tahoma" w:cs="Tahoma"/>
          <w:bCs/>
        </w:rPr>
      </w:pPr>
    </w:p>
    <w:p w14:paraId="0C0460E1" w14:textId="77777777" w:rsidR="00B5023A" w:rsidRPr="00854D9C" w:rsidRDefault="00B5023A" w:rsidP="002C2E82">
      <w:pPr>
        <w:pStyle w:val="rptbodytext"/>
        <w:numPr>
          <w:ilvl w:val="0"/>
          <w:numId w:val="3"/>
        </w:numPr>
        <w:ind w:hanging="720"/>
        <w:rPr>
          <w:rFonts w:ascii="Tahoma" w:hAnsi="Tahoma" w:cs="Tahoma"/>
          <w:bCs/>
          <w:szCs w:val="24"/>
        </w:rPr>
      </w:pPr>
      <w:r w:rsidRPr="00854D9C">
        <w:rPr>
          <w:rFonts w:ascii="Tahoma" w:hAnsi="Tahoma" w:cs="Tahoma"/>
          <w:bCs/>
          <w:szCs w:val="24"/>
        </w:rPr>
        <w:t>Agrees to review the position in early 2026 to assess the Ratepayer Assistance Scheme progress and next steps.</w:t>
      </w:r>
    </w:p>
    <w:p w14:paraId="4ECBBBF2" w14:textId="77777777" w:rsidR="00B61DB7" w:rsidRPr="00854D9C" w:rsidRDefault="00B61DB7" w:rsidP="00B61DB7">
      <w:pPr>
        <w:pStyle w:val="ListParagraph"/>
        <w:rPr>
          <w:rFonts w:ascii="Tahoma" w:hAnsi="Tahoma" w:cs="Tahoma"/>
          <w:bCs/>
        </w:rPr>
      </w:pPr>
    </w:p>
    <w:p w14:paraId="324A6AE2" w14:textId="77777777" w:rsidR="0074253F" w:rsidRDefault="0074253F">
      <w:pPr>
        <w:spacing w:after="160" w:line="259" w:lineRule="auto"/>
        <w:rPr>
          <w:rFonts w:ascii="Tahoma" w:hAnsi="Tahoma" w:cs="Tahoma"/>
          <w:bCs/>
          <w:u w:val="single"/>
        </w:rPr>
      </w:pPr>
      <w:r>
        <w:rPr>
          <w:rFonts w:ascii="Tahoma" w:hAnsi="Tahoma" w:cs="Tahoma"/>
          <w:bCs/>
          <w:u w:val="single"/>
        </w:rPr>
        <w:br w:type="page"/>
      </w:r>
    </w:p>
    <w:p w14:paraId="173B6EEA" w14:textId="7110F315" w:rsidR="00406A80" w:rsidRPr="008471BA" w:rsidRDefault="00406A80" w:rsidP="00882BBF">
      <w:pPr>
        <w:pStyle w:val="rptbodytext"/>
        <w:rPr>
          <w:rFonts w:ascii="Tahoma" w:hAnsi="Tahoma" w:cs="Tahoma"/>
          <w:bCs/>
          <w:szCs w:val="24"/>
        </w:rPr>
      </w:pPr>
      <w:r w:rsidRPr="008471BA">
        <w:rPr>
          <w:rFonts w:ascii="Tahoma" w:hAnsi="Tahoma" w:cs="Tahoma"/>
          <w:bCs/>
          <w:szCs w:val="24"/>
          <w:u w:val="single"/>
        </w:rPr>
        <w:lastRenderedPageBreak/>
        <w:t xml:space="preserve">An amendment was </w:t>
      </w:r>
      <w:r w:rsidR="00505247" w:rsidRPr="008471BA">
        <w:rPr>
          <w:rFonts w:ascii="Tahoma" w:hAnsi="Tahoma" w:cs="Tahoma"/>
          <w:bCs/>
          <w:szCs w:val="24"/>
          <w:u w:val="single"/>
        </w:rPr>
        <w:t>moved</w:t>
      </w:r>
      <w:r w:rsidR="003F1F22" w:rsidRPr="008471BA">
        <w:rPr>
          <w:rFonts w:ascii="Tahoma" w:hAnsi="Tahoma" w:cs="Tahoma"/>
          <w:bCs/>
          <w:szCs w:val="24"/>
        </w:rPr>
        <w:t xml:space="preserve"> </w:t>
      </w:r>
    </w:p>
    <w:p w14:paraId="626009F4" w14:textId="76A71256" w:rsidR="00616390" w:rsidRDefault="00616390" w:rsidP="00F74D39">
      <w:pPr>
        <w:pStyle w:val="rptbodytext"/>
        <w:rPr>
          <w:rFonts w:ascii="Tahoma" w:hAnsi="Tahoma" w:cs="Tahoma"/>
          <w:bCs/>
          <w:szCs w:val="24"/>
        </w:rPr>
      </w:pPr>
      <w:bookmarkStart w:id="44" w:name="_Hlk201925599"/>
      <w:r w:rsidRPr="008471BA">
        <w:rPr>
          <w:rFonts w:ascii="Tahoma" w:hAnsi="Tahoma" w:cs="Tahoma"/>
          <w:bCs/>
          <w:szCs w:val="24"/>
        </w:rPr>
        <w:t>C/2025/</w:t>
      </w:r>
      <w:r w:rsidR="00CD2CC4" w:rsidRPr="008471BA">
        <w:rPr>
          <w:rFonts w:ascii="Tahoma" w:hAnsi="Tahoma" w:cs="Tahoma"/>
          <w:bCs/>
          <w:szCs w:val="24"/>
        </w:rPr>
        <w:t>47</w:t>
      </w:r>
    </w:p>
    <w:bookmarkEnd w:id="44"/>
    <w:p w14:paraId="28F397EE" w14:textId="651499E0" w:rsidR="00F74D39" w:rsidRPr="00F74D39" w:rsidRDefault="00F74D39" w:rsidP="00F74D39">
      <w:pPr>
        <w:pStyle w:val="rptbodytext"/>
        <w:rPr>
          <w:rFonts w:ascii="Tahoma" w:hAnsi="Tahoma" w:cs="Tahoma"/>
          <w:bCs/>
          <w:szCs w:val="24"/>
        </w:rPr>
      </w:pPr>
      <w:r w:rsidRPr="00F74D39">
        <w:rPr>
          <w:rFonts w:ascii="Tahoma" w:hAnsi="Tahoma" w:cs="Tahoma"/>
          <w:bCs/>
          <w:szCs w:val="24"/>
        </w:rPr>
        <w:t>Cr Carlson Matthews</w:t>
      </w:r>
      <w:r w:rsidRPr="00F74D39">
        <w:rPr>
          <w:rFonts w:ascii="Tahoma" w:hAnsi="Tahoma" w:cs="Tahoma"/>
          <w:bCs/>
          <w:szCs w:val="24"/>
        </w:rPr>
        <w:tab/>
        <w:t>)</w:t>
      </w:r>
    </w:p>
    <w:p w14:paraId="6A9C5B43" w14:textId="2418496C" w:rsidR="00F74D39" w:rsidRPr="00854D9C" w:rsidRDefault="00F74D39" w:rsidP="00F74D39">
      <w:pPr>
        <w:pStyle w:val="rptbodytext"/>
        <w:rPr>
          <w:rFonts w:ascii="Tahoma" w:hAnsi="Tahoma" w:cs="Tahoma"/>
          <w:bCs/>
          <w:szCs w:val="24"/>
        </w:rPr>
      </w:pPr>
      <w:r w:rsidRPr="00F74D39">
        <w:rPr>
          <w:rFonts w:ascii="Tahoma" w:hAnsi="Tahoma" w:cs="Tahoma"/>
          <w:bCs/>
          <w:szCs w:val="24"/>
        </w:rPr>
        <w:t>Cr Brown</w:t>
      </w:r>
      <w:r w:rsidRPr="00F74D39">
        <w:rPr>
          <w:rFonts w:ascii="Tahoma" w:hAnsi="Tahoma" w:cs="Tahoma"/>
          <w:bCs/>
          <w:szCs w:val="24"/>
        </w:rPr>
        <w:tab/>
      </w:r>
      <w:r w:rsidRPr="00F74D39">
        <w:rPr>
          <w:rFonts w:ascii="Tahoma" w:hAnsi="Tahoma" w:cs="Tahoma"/>
          <w:bCs/>
          <w:szCs w:val="24"/>
        </w:rPr>
        <w:tab/>
      </w:r>
      <w:r w:rsidRPr="00F74D39">
        <w:rPr>
          <w:rFonts w:ascii="Tahoma" w:hAnsi="Tahoma" w:cs="Tahoma"/>
          <w:bCs/>
          <w:szCs w:val="24"/>
        </w:rPr>
        <w:tab/>
        <w:t>)</w:t>
      </w:r>
    </w:p>
    <w:p w14:paraId="7CD425D7" w14:textId="77777777" w:rsidR="00097F50" w:rsidRDefault="00097F50" w:rsidP="00882BBF">
      <w:pPr>
        <w:pStyle w:val="rptbodytext"/>
        <w:rPr>
          <w:rFonts w:ascii="Tahoma" w:hAnsi="Tahoma" w:cs="Tahoma"/>
          <w:bCs/>
          <w:szCs w:val="24"/>
        </w:rPr>
      </w:pPr>
      <w:r>
        <w:rPr>
          <w:rFonts w:ascii="Tahoma" w:hAnsi="Tahoma" w:cs="Tahoma"/>
          <w:bCs/>
          <w:szCs w:val="24"/>
        </w:rPr>
        <w:t>That:</w:t>
      </w:r>
    </w:p>
    <w:p w14:paraId="5B0883A8" w14:textId="045E289F" w:rsidR="00097F50" w:rsidRDefault="00097F50" w:rsidP="00882BBF">
      <w:pPr>
        <w:pStyle w:val="rptbodytext"/>
        <w:rPr>
          <w:rFonts w:ascii="Tahoma" w:hAnsi="Tahoma" w:cs="Tahoma"/>
          <w:bCs/>
          <w:szCs w:val="24"/>
        </w:rPr>
      </w:pPr>
    </w:p>
    <w:p w14:paraId="300745B2" w14:textId="5C020767" w:rsidR="008B7275" w:rsidRDefault="00097F50" w:rsidP="00A51A18">
      <w:pPr>
        <w:pStyle w:val="rptbodytext"/>
        <w:numPr>
          <w:ilvl w:val="0"/>
          <w:numId w:val="56"/>
        </w:numPr>
        <w:ind w:hanging="720"/>
        <w:rPr>
          <w:rFonts w:ascii="Tahoma" w:hAnsi="Tahoma" w:cs="Tahoma"/>
          <w:bCs/>
          <w:szCs w:val="24"/>
        </w:rPr>
      </w:pPr>
      <w:r>
        <w:rPr>
          <w:rFonts w:ascii="Tahoma" w:hAnsi="Tahoma" w:cs="Tahoma"/>
          <w:bCs/>
          <w:szCs w:val="24"/>
        </w:rPr>
        <w:t>Clause d) be removed.</w:t>
      </w:r>
    </w:p>
    <w:p w14:paraId="01B77374" w14:textId="77777777" w:rsidR="00097F50" w:rsidRDefault="00097F50" w:rsidP="00882BBF">
      <w:pPr>
        <w:pStyle w:val="rptbodytext"/>
        <w:rPr>
          <w:rFonts w:ascii="Tahoma" w:hAnsi="Tahoma" w:cs="Tahoma"/>
          <w:bCs/>
          <w:szCs w:val="24"/>
        </w:rPr>
      </w:pPr>
    </w:p>
    <w:p w14:paraId="57B716BA" w14:textId="77777777" w:rsidR="00267649" w:rsidRPr="00175A1B" w:rsidRDefault="00267649" w:rsidP="00DC2ED8">
      <w:pPr>
        <w:pStyle w:val="rptbodytext"/>
        <w:numPr>
          <w:ilvl w:val="0"/>
          <w:numId w:val="47"/>
        </w:numPr>
        <w:ind w:hanging="720"/>
        <w:rPr>
          <w:rFonts w:ascii="Tahoma" w:hAnsi="Tahoma" w:cs="Tahoma"/>
          <w:bCs/>
          <w:strike/>
          <w:szCs w:val="24"/>
        </w:rPr>
      </w:pPr>
      <w:r w:rsidRPr="00175A1B">
        <w:rPr>
          <w:rFonts w:ascii="Tahoma" w:hAnsi="Tahoma" w:cs="Tahoma"/>
          <w:bCs/>
          <w:strike/>
          <w:szCs w:val="24"/>
        </w:rPr>
        <w:t>Determines to pause establishing the Whare Ora Loans Scheme.</w:t>
      </w:r>
    </w:p>
    <w:p w14:paraId="194AFBD2" w14:textId="6BA7B312" w:rsidR="00097F50" w:rsidRDefault="00097F50" w:rsidP="00882BBF">
      <w:pPr>
        <w:pStyle w:val="rptbodytext"/>
        <w:rPr>
          <w:rFonts w:ascii="Tahoma" w:hAnsi="Tahoma" w:cs="Tahoma"/>
          <w:bCs/>
          <w:szCs w:val="24"/>
        </w:rPr>
      </w:pPr>
    </w:p>
    <w:p w14:paraId="07A72423" w14:textId="4B731720" w:rsidR="00267649" w:rsidRDefault="00097F50" w:rsidP="00A51A18">
      <w:pPr>
        <w:pStyle w:val="rptbodytext"/>
        <w:numPr>
          <w:ilvl w:val="0"/>
          <w:numId w:val="56"/>
        </w:numPr>
        <w:ind w:hanging="720"/>
        <w:rPr>
          <w:rFonts w:ascii="Tahoma" w:hAnsi="Tahoma" w:cs="Tahoma"/>
          <w:bCs/>
          <w:szCs w:val="24"/>
        </w:rPr>
      </w:pPr>
      <w:r>
        <w:rPr>
          <w:rFonts w:ascii="Tahoma" w:hAnsi="Tahoma" w:cs="Tahoma"/>
          <w:bCs/>
          <w:szCs w:val="24"/>
        </w:rPr>
        <w:t>Clause e) be amended to read:</w:t>
      </w:r>
    </w:p>
    <w:p w14:paraId="707B5EAE" w14:textId="77777777" w:rsidR="00097F50" w:rsidRDefault="00097F50" w:rsidP="00882BBF">
      <w:pPr>
        <w:pStyle w:val="rptbodytext"/>
        <w:rPr>
          <w:rFonts w:ascii="Tahoma" w:hAnsi="Tahoma" w:cs="Tahoma"/>
          <w:bCs/>
          <w:szCs w:val="24"/>
        </w:rPr>
      </w:pPr>
    </w:p>
    <w:p w14:paraId="637D57E3" w14:textId="1B8DACB5" w:rsidR="00267649" w:rsidRDefault="00267649" w:rsidP="00267649">
      <w:pPr>
        <w:pStyle w:val="rptbodytext"/>
        <w:ind w:left="720" w:hanging="720"/>
        <w:rPr>
          <w:rFonts w:ascii="Tahoma" w:hAnsi="Tahoma" w:cs="Tahoma"/>
          <w:bCs/>
          <w:szCs w:val="24"/>
        </w:rPr>
      </w:pPr>
      <w:r>
        <w:rPr>
          <w:rFonts w:ascii="Tahoma" w:hAnsi="Tahoma" w:cs="Tahoma"/>
          <w:bCs/>
          <w:szCs w:val="24"/>
        </w:rPr>
        <w:tab/>
      </w:r>
      <w:r w:rsidRPr="00267649">
        <w:rPr>
          <w:rFonts w:ascii="Tahoma" w:hAnsi="Tahoma" w:cs="Tahoma"/>
          <w:bCs/>
          <w:szCs w:val="24"/>
        </w:rPr>
        <w:t>Agrees to invest $</w:t>
      </w:r>
      <w:r>
        <w:rPr>
          <w:rFonts w:ascii="Tahoma" w:hAnsi="Tahoma" w:cs="Tahoma"/>
          <w:bCs/>
          <w:szCs w:val="24"/>
        </w:rPr>
        <w:t>2</w:t>
      </w:r>
      <w:r w:rsidRPr="00267649">
        <w:rPr>
          <w:rFonts w:ascii="Tahoma" w:hAnsi="Tahoma" w:cs="Tahoma"/>
          <w:bCs/>
          <w:szCs w:val="24"/>
        </w:rPr>
        <w:t>00,000 into the Ratepayer Assistance Scheme to support its development immediately; with any further funding to be subject to further Council decisions.</w:t>
      </w:r>
    </w:p>
    <w:p w14:paraId="6245D441" w14:textId="77777777" w:rsidR="00267649" w:rsidRDefault="00267649" w:rsidP="00267649">
      <w:pPr>
        <w:pStyle w:val="rptbodytext"/>
        <w:ind w:left="720" w:hanging="720"/>
        <w:rPr>
          <w:rFonts w:ascii="Tahoma" w:hAnsi="Tahoma" w:cs="Tahoma"/>
          <w:bCs/>
          <w:szCs w:val="24"/>
        </w:rPr>
      </w:pPr>
    </w:p>
    <w:p w14:paraId="676E8DF5" w14:textId="25275646" w:rsidR="00800F76" w:rsidRDefault="00097F50" w:rsidP="00A51A18">
      <w:pPr>
        <w:pStyle w:val="rptbodytext"/>
        <w:numPr>
          <w:ilvl w:val="0"/>
          <w:numId w:val="56"/>
        </w:numPr>
        <w:ind w:hanging="720"/>
        <w:rPr>
          <w:rFonts w:ascii="Tahoma" w:hAnsi="Tahoma" w:cs="Tahoma"/>
          <w:bCs/>
          <w:szCs w:val="24"/>
        </w:rPr>
      </w:pPr>
      <w:r>
        <w:rPr>
          <w:rFonts w:ascii="Tahoma" w:hAnsi="Tahoma" w:cs="Tahoma"/>
          <w:bCs/>
          <w:szCs w:val="24"/>
        </w:rPr>
        <w:t>C</w:t>
      </w:r>
      <w:r w:rsidR="00F74D39">
        <w:rPr>
          <w:rFonts w:ascii="Tahoma" w:hAnsi="Tahoma" w:cs="Tahoma"/>
          <w:bCs/>
          <w:szCs w:val="24"/>
        </w:rPr>
        <w:t>lause i)</w:t>
      </w:r>
      <w:r>
        <w:rPr>
          <w:rFonts w:ascii="Tahoma" w:hAnsi="Tahoma" w:cs="Tahoma"/>
          <w:bCs/>
          <w:szCs w:val="24"/>
        </w:rPr>
        <w:t xml:space="preserve"> be added</w:t>
      </w:r>
    </w:p>
    <w:p w14:paraId="58144C6F" w14:textId="77777777" w:rsidR="00097F50" w:rsidRDefault="00097F50" w:rsidP="00882BBF">
      <w:pPr>
        <w:pStyle w:val="rptbodytext"/>
        <w:rPr>
          <w:rFonts w:ascii="Tahoma" w:hAnsi="Tahoma" w:cs="Tahoma"/>
          <w:bCs/>
          <w:szCs w:val="24"/>
        </w:rPr>
      </w:pPr>
    </w:p>
    <w:p w14:paraId="6E70A35B" w14:textId="491032EC" w:rsidR="00A27127" w:rsidRDefault="00F74D39" w:rsidP="00A51A18">
      <w:pPr>
        <w:pStyle w:val="rptbodytext"/>
        <w:ind w:left="720"/>
        <w:rPr>
          <w:rFonts w:ascii="Tahoma" w:hAnsi="Tahoma" w:cs="Tahoma"/>
          <w:bCs/>
          <w:szCs w:val="24"/>
        </w:rPr>
      </w:pPr>
      <w:r w:rsidRPr="00F74D39">
        <w:rPr>
          <w:rFonts w:ascii="Tahoma" w:hAnsi="Tahoma" w:cs="Tahoma"/>
          <w:bCs/>
          <w:szCs w:val="24"/>
        </w:rPr>
        <w:t>Apply $100,000 to continuing to develop the existing in-house Whare Ora Loans scheme, in a way that minimises</w:t>
      </w:r>
      <w:r w:rsidR="005C3251">
        <w:rPr>
          <w:rFonts w:ascii="Tahoma" w:hAnsi="Tahoma" w:cs="Tahoma"/>
          <w:bCs/>
          <w:szCs w:val="24"/>
        </w:rPr>
        <w:t>.</w:t>
      </w:r>
    </w:p>
    <w:p w14:paraId="6484C924" w14:textId="77777777" w:rsidR="00E147A7" w:rsidRDefault="00E147A7" w:rsidP="00F942B0">
      <w:pPr>
        <w:pStyle w:val="rptbodytext"/>
        <w:ind w:left="720" w:hanging="720"/>
        <w:rPr>
          <w:rFonts w:ascii="Tahoma" w:hAnsi="Tahoma" w:cs="Tahoma"/>
          <w:bCs/>
          <w:szCs w:val="24"/>
        </w:rPr>
      </w:pPr>
    </w:p>
    <w:p w14:paraId="4DD5DF1B" w14:textId="0D7E52E4" w:rsidR="005D5E05" w:rsidRDefault="000D7A6B" w:rsidP="00F942B0">
      <w:pPr>
        <w:pStyle w:val="rptbodytext"/>
        <w:ind w:left="720" w:hanging="720"/>
        <w:rPr>
          <w:rFonts w:ascii="Tahoma" w:hAnsi="Tahoma" w:cs="Tahoma"/>
          <w:bCs/>
          <w:szCs w:val="24"/>
          <w:u w:val="single"/>
        </w:rPr>
      </w:pPr>
      <w:r w:rsidRPr="006B1FD3">
        <w:rPr>
          <w:rFonts w:ascii="Tahoma" w:hAnsi="Tahoma" w:cs="Tahoma"/>
          <w:bCs/>
          <w:szCs w:val="24"/>
          <w:u w:val="single"/>
        </w:rPr>
        <w:t xml:space="preserve">A </w:t>
      </w:r>
      <w:r w:rsidR="00B672E9">
        <w:rPr>
          <w:rFonts w:ascii="Tahoma" w:hAnsi="Tahoma" w:cs="Tahoma"/>
          <w:bCs/>
          <w:szCs w:val="24"/>
          <w:u w:val="single"/>
        </w:rPr>
        <w:t>p</w:t>
      </w:r>
      <w:r w:rsidRPr="006B1FD3">
        <w:rPr>
          <w:rFonts w:ascii="Tahoma" w:hAnsi="Tahoma" w:cs="Tahoma"/>
          <w:bCs/>
          <w:szCs w:val="24"/>
          <w:u w:val="single"/>
        </w:rPr>
        <w:t xml:space="preserve">rocedural motion was </w:t>
      </w:r>
      <w:r w:rsidR="00AC4766">
        <w:rPr>
          <w:rFonts w:ascii="Tahoma" w:hAnsi="Tahoma" w:cs="Tahoma"/>
          <w:bCs/>
          <w:szCs w:val="24"/>
          <w:u w:val="single"/>
        </w:rPr>
        <w:t>moved</w:t>
      </w:r>
      <w:r w:rsidRPr="006B1FD3">
        <w:rPr>
          <w:rFonts w:ascii="Tahoma" w:hAnsi="Tahoma" w:cs="Tahoma"/>
          <w:bCs/>
          <w:szCs w:val="24"/>
          <w:u w:val="single"/>
        </w:rPr>
        <w:t xml:space="preserve"> that the </w:t>
      </w:r>
      <w:r w:rsidR="006B1FD3">
        <w:rPr>
          <w:rFonts w:ascii="Tahoma" w:hAnsi="Tahoma" w:cs="Tahoma"/>
          <w:bCs/>
          <w:szCs w:val="24"/>
          <w:u w:val="single"/>
        </w:rPr>
        <w:t xml:space="preserve">amendment </w:t>
      </w:r>
      <w:r w:rsidR="006B1FD3" w:rsidRPr="006B1FD3">
        <w:rPr>
          <w:rFonts w:ascii="Tahoma" w:hAnsi="Tahoma" w:cs="Tahoma"/>
          <w:bCs/>
          <w:szCs w:val="24"/>
          <w:u w:val="single"/>
        </w:rPr>
        <w:t>be put</w:t>
      </w:r>
    </w:p>
    <w:p w14:paraId="647EBE53" w14:textId="58381981" w:rsidR="00603838" w:rsidRPr="00603838" w:rsidRDefault="00603838" w:rsidP="00F942B0">
      <w:pPr>
        <w:pStyle w:val="rptbodytext"/>
        <w:ind w:left="720" w:hanging="720"/>
        <w:rPr>
          <w:rFonts w:ascii="Tahoma" w:hAnsi="Tahoma" w:cs="Tahoma"/>
          <w:bCs/>
          <w:szCs w:val="24"/>
        </w:rPr>
      </w:pPr>
      <w:r w:rsidRPr="00603838">
        <w:rPr>
          <w:rFonts w:ascii="Tahoma" w:hAnsi="Tahoma" w:cs="Tahoma"/>
          <w:bCs/>
          <w:szCs w:val="24"/>
        </w:rPr>
        <w:t>C/2025/47</w:t>
      </w:r>
    </w:p>
    <w:p w14:paraId="78D0425D" w14:textId="47EBBE84" w:rsidR="005D5E05" w:rsidRDefault="006B1FD3" w:rsidP="00F942B0">
      <w:pPr>
        <w:pStyle w:val="rptbodytext"/>
        <w:ind w:left="720" w:hanging="720"/>
        <w:rPr>
          <w:rFonts w:ascii="Tahoma" w:hAnsi="Tahoma" w:cs="Tahoma"/>
          <w:bCs/>
          <w:szCs w:val="24"/>
        </w:rPr>
      </w:pPr>
      <w:r>
        <w:rPr>
          <w:rFonts w:ascii="Tahoma" w:hAnsi="Tahoma" w:cs="Tahoma"/>
          <w:bCs/>
          <w:szCs w:val="24"/>
        </w:rPr>
        <w:t xml:space="preserve">Cr Carlson </w:t>
      </w:r>
      <w:r w:rsidR="002C4944">
        <w:rPr>
          <w:rFonts w:ascii="Tahoma" w:hAnsi="Tahoma" w:cs="Tahoma"/>
          <w:bCs/>
          <w:szCs w:val="24"/>
        </w:rPr>
        <w:t>Matthews</w:t>
      </w:r>
      <w:r>
        <w:rPr>
          <w:rFonts w:ascii="Tahoma" w:hAnsi="Tahoma" w:cs="Tahoma"/>
          <w:bCs/>
          <w:szCs w:val="24"/>
        </w:rPr>
        <w:tab/>
      </w:r>
      <w:r w:rsidR="002C4944">
        <w:rPr>
          <w:rFonts w:ascii="Tahoma" w:hAnsi="Tahoma" w:cs="Tahoma"/>
          <w:bCs/>
          <w:szCs w:val="24"/>
        </w:rPr>
        <w:t>)</w:t>
      </w:r>
    </w:p>
    <w:p w14:paraId="6CA18B6A" w14:textId="3728ADE1" w:rsidR="002C4944" w:rsidRDefault="002C4944" w:rsidP="00F942B0">
      <w:pPr>
        <w:pStyle w:val="rptbodytext"/>
        <w:ind w:left="720" w:hanging="720"/>
        <w:rPr>
          <w:rFonts w:ascii="Tahoma" w:hAnsi="Tahoma" w:cs="Tahoma"/>
          <w:bCs/>
          <w:szCs w:val="24"/>
        </w:rPr>
      </w:pPr>
      <w:r>
        <w:rPr>
          <w:rFonts w:ascii="Tahoma" w:hAnsi="Tahoma" w:cs="Tahoma"/>
          <w:bCs/>
          <w:szCs w:val="24"/>
        </w:rPr>
        <w:t>Cr Brown</w:t>
      </w:r>
      <w:r>
        <w:rPr>
          <w:rFonts w:ascii="Tahoma" w:hAnsi="Tahoma" w:cs="Tahoma"/>
          <w:bCs/>
          <w:szCs w:val="24"/>
        </w:rPr>
        <w:tab/>
      </w:r>
      <w:r>
        <w:rPr>
          <w:rFonts w:ascii="Tahoma" w:hAnsi="Tahoma" w:cs="Tahoma"/>
          <w:bCs/>
          <w:szCs w:val="24"/>
        </w:rPr>
        <w:tab/>
      </w:r>
      <w:r>
        <w:rPr>
          <w:rFonts w:ascii="Tahoma" w:hAnsi="Tahoma" w:cs="Tahoma"/>
          <w:bCs/>
          <w:szCs w:val="24"/>
        </w:rPr>
        <w:tab/>
        <w:t>)</w:t>
      </w:r>
    </w:p>
    <w:p w14:paraId="7FB60B4F" w14:textId="77777777" w:rsidR="002C4944" w:rsidRDefault="002C4944" w:rsidP="00F942B0">
      <w:pPr>
        <w:pStyle w:val="rptbodytext"/>
        <w:ind w:left="720" w:hanging="720"/>
        <w:rPr>
          <w:rFonts w:ascii="Tahoma" w:hAnsi="Tahoma" w:cs="Tahoma"/>
          <w:bCs/>
          <w:szCs w:val="24"/>
        </w:rPr>
      </w:pPr>
    </w:p>
    <w:p w14:paraId="0B4745D5" w14:textId="25BEE9A6" w:rsidR="00E147A7" w:rsidRDefault="00E147A7" w:rsidP="00F942B0">
      <w:pPr>
        <w:pStyle w:val="rptbodytext"/>
        <w:ind w:left="720" w:hanging="720"/>
        <w:rPr>
          <w:rFonts w:ascii="Tahoma" w:hAnsi="Tahoma" w:cs="Tahoma"/>
          <w:bCs/>
          <w:szCs w:val="24"/>
        </w:rPr>
      </w:pPr>
      <w:bookmarkStart w:id="45" w:name="_Hlk201772289"/>
      <w:r w:rsidRPr="00E147A7">
        <w:rPr>
          <w:rFonts w:ascii="Tahoma" w:hAnsi="Tahoma" w:cs="Tahoma"/>
          <w:bCs/>
          <w:szCs w:val="24"/>
          <w:u w:val="single"/>
        </w:rPr>
        <w:t xml:space="preserve">A division was called </w:t>
      </w:r>
      <w:r w:rsidR="002C4944">
        <w:rPr>
          <w:rFonts w:ascii="Tahoma" w:hAnsi="Tahoma" w:cs="Tahoma"/>
          <w:bCs/>
          <w:szCs w:val="24"/>
          <w:u w:val="single"/>
        </w:rPr>
        <w:t xml:space="preserve">on the procedural motion </w:t>
      </w:r>
      <w:r w:rsidRPr="00E147A7">
        <w:rPr>
          <w:rFonts w:ascii="Tahoma" w:hAnsi="Tahoma" w:cs="Tahoma"/>
          <w:bCs/>
          <w:szCs w:val="24"/>
          <w:u w:val="single"/>
        </w:rPr>
        <w:t xml:space="preserve">(ECM </w:t>
      </w:r>
      <w:r w:rsidR="00F63470">
        <w:rPr>
          <w:rFonts w:ascii="Tahoma" w:hAnsi="Tahoma" w:cs="Tahoma"/>
          <w:bCs/>
          <w:szCs w:val="24"/>
          <w:u w:val="single"/>
        </w:rPr>
        <w:t>9526564</w:t>
      </w:r>
      <w:r>
        <w:rPr>
          <w:rFonts w:ascii="Tahoma" w:hAnsi="Tahoma" w:cs="Tahoma"/>
          <w:bCs/>
          <w:szCs w:val="24"/>
        </w:rPr>
        <w:t>)</w:t>
      </w:r>
    </w:p>
    <w:p w14:paraId="1D8F5F8F" w14:textId="5C5B41D0" w:rsidR="00E147A7" w:rsidRPr="00E147A7" w:rsidRDefault="00E147A7" w:rsidP="00E147A7">
      <w:pPr>
        <w:pStyle w:val="rptbodytext"/>
        <w:rPr>
          <w:rFonts w:ascii="Tahoma" w:hAnsi="Tahoma" w:cs="Tahoma"/>
          <w:bCs/>
          <w:szCs w:val="24"/>
        </w:rPr>
      </w:pPr>
      <w:bookmarkStart w:id="46" w:name="_Hlk201775212"/>
      <w:r w:rsidRPr="00E147A7">
        <w:rPr>
          <w:rFonts w:ascii="Tahoma" w:hAnsi="Tahoma" w:cs="Tahoma"/>
          <w:bCs/>
          <w:szCs w:val="24"/>
        </w:rPr>
        <w:t xml:space="preserve">Those voting for the </w:t>
      </w:r>
      <w:r w:rsidR="008D2879">
        <w:rPr>
          <w:rFonts w:ascii="Tahoma" w:hAnsi="Tahoma" w:cs="Tahoma"/>
          <w:bCs/>
          <w:szCs w:val="24"/>
        </w:rPr>
        <w:t>motion</w:t>
      </w:r>
      <w:r w:rsidRPr="00E147A7">
        <w:rPr>
          <w:rFonts w:ascii="Tahoma" w:hAnsi="Tahoma" w:cs="Tahoma"/>
          <w:bCs/>
          <w:szCs w:val="24"/>
        </w:rPr>
        <w:t xml:space="preserve"> were Councillors </w:t>
      </w:r>
      <w:r w:rsidR="00175A1B">
        <w:rPr>
          <w:rFonts w:ascii="Tahoma" w:hAnsi="Tahoma" w:cs="Tahoma"/>
          <w:bCs/>
          <w:szCs w:val="24"/>
        </w:rPr>
        <w:t>Moeahu, Clinton-Gohdes, Duynhoven, McLeod, Bublitz, Brown, Carlson Matthews, Haque and Pearce</w:t>
      </w:r>
      <w:r w:rsidRPr="00E147A7">
        <w:rPr>
          <w:rFonts w:ascii="Tahoma" w:hAnsi="Tahoma" w:cs="Tahoma"/>
          <w:bCs/>
          <w:szCs w:val="24"/>
        </w:rPr>
        <w:t>.</w:t>
      </w:r>
    </w:p>
    <w:p w14:paraId="2051C03A" w14:textId="77777777" w:rsidR="00E147A7" w:rsidRPr="00E147A7" w:rsidRDefault="00E147A7" w:rsidP="00E147A7">
      <w:pPr>
        <w:pStyle w:val="rptbodytext"/>
        <w:ind w:left="720" w:hanging="720"/>
        <w:rPr>
          <w:rFonts w:ascii="Tahoma" w:hAnsi="Tahoma" w:cs="Tahoma"/>
          <w:bCs/>
          <w:szCs w:val="24"/>
        </w:rPr>
      </w:pPr>
    </w:p>
    <w:p w14:paraId="205EA413" w14:textId="27EB58C9" w:rsidR="00E147A7" w:rsidRDefault="00E147A7" w:rsidP="00E147A7">
      <w:pPr>
        <w:pStyle w:val="rptbodytext"/>
        <w:rPr>
          <w:rFonts w:ascii="Tahoma" w:hAnsi="Tahoma" w:cs="Tahoma"/>
          <w:bCs/>
          <w:szCs w:val="24"/>
        </w:rPr>
      </w:pPr>
      <w:r w:rsidRPr="00E147A7">
        <w:rPr>
          <w:rFonts w:ascii="Tahoma" w:hAnsi="Tahoma" w:cs="Tahoma"/>
          <w:bCs/>
          <w:szCs w:val="24"/>
        </w:rPr>
        <w:t xml:space="preserve">Those voting against the </w:t>
      </w:r>
      <w:r w:rsidR="008D2879">
        <w:rPr>
          <w:rFonts w:ascii="Tahoma" w:hAnsi="Tahoma" w:cs="Tahoma"/>
          <w:bCs/>
          <w:szCs w:val="24"/>
        </w:rPr>
        <w:t>motion</w:t>
      </w:r>
      <w:r w:rsidRPr="00E147A7">
        <w:rPr>
          <w:rFonts w:ascii="Tahoma" w:hAnsi="Tahoma" w:cs="Tahoma"/>
          <w:bCs/>
          <w:szCs w:val="24"/>
        </w:rPr>
        <w:t xml:space="preserve"> were </w:t>
      </w:r>
      <w:r w:rsidR="00175A1B">
        <w:rPr>
          <w:rFonts w:ascii="Tahoma" w:hAnsi="Tahoma" w:cs="Tahoma"/>
          <w:bCs/>
          <w:szCs w:val="24"/>
        </w:rPr>
        <w:t xml:space="preserve">Mayor Holdom, </w:t>
      </w:r>
      <w:r w:rsidRPr="00E147A7">
        <w:rPr>
          <w:rFonts w:ascii="Tahoma" w:hAnsi="Tahoma" w:cs="Tahoma"/>
          <w:bCs/>
          <w:szCs w:val="24"/>
        </w:rPr>
        <w:t xml:space="preserve">Councillors </w:t>
      </w:r>
      <w:r w:rsidR="00175A1B">
        <w:rPr>
          <w:rFonts w:ascii="Tahoma" w:hAnsi="Tahoma" w:cs="Tahoma"/>
          <w:bCs/>
          <w:szCs w:val="24"/>
        </w:rPr>
        <w:t>Brough, Bennett, Vickery, Chong, Bedford, and Pearce</w:t>
      </w:r>
      <w:r>
        <w:rPr>
          <w:rFonts w:ascii="Tahoma" w:hAnsi="Tahoma" w:cs="Tahoma"/>
          <w:bCs/>
          <w:szCs w:val="24"/>
        </w:rPr>
        <w:t>.</w:t>
      </w:r>
    </w:p>
    <w:p w14:paraId="0A5B12BE" w14:textId="423EAF6C" w:rsidR="00882BBF" w:rsidRPr="00854D9C" w:rsidRDefault="00882BBF" w:rsidP="00FB1F9A">
      <w:pPr>
        <w:pStyle w:val="rptbodytext"/>
        <w:jc w:val="right"/>
        <w:rPr>
          <w:rFonts w:ascii="Tahoma" w:hAnsi="Tahoma" w:cs="Tahoma"/>
          <w:bCs/>
          <w:szCs w:val="24"/>
          <w:u w:val="single"/>
        </w:rPr>
      </w:pPr>
      <w:r w:rsidRPr="00854D9C">
        <w:rPr>
          <w:rFonts w:ascii="Tahoma" w:hAnsi="Tahoma" w:cs="Tahoma"/>
          <w:bCs/>
          <w:szCs w:val="24"/>
          <w:u w:val="single"/>
        </w:rPr>
        <w:t xml:space="preserve">The </w:t>
      </w:r>
      <w:r w:rsidR="00B672E9">
        <w:rPr>
          <w:rFonts w:ascii="Tahoma" w:hAnsi="Tahoma" w:cs="Tahoma"/>
          <w:bCs/>
          <w:szCs w:val="24"/>
          <w:u w:val="single"/>
        </w:rPr>
        <w:t>p</w:t>
      </w:r>
      <w:r w:rsidR="008471BA">
        <w:rPr>
          <w:rFonts w:ascii="Tahoma" w:hAnsi="Tahoma" w:cs="Tahoma"/>
          <w:bCs/>
          <w:szCs w:val="24"/>
          <w:u w:val="single"/>
        </w:rPr>
        <w:t>rocedural motion</w:t>
      </w:r>
      <w:r w:rsidRPr="00854D9C">
        <w:rPr>
          <w:rFonts w:ascii="Tahoma" w:hAnsi="Tahoma" w:cs="Tahoma"/>
          <w:bCs/>
          <w:szCs w:val="24"/>
          <w:u w:val="single"/>
        </w:rPr>
        <w:t xml:space="preserve"> </w:t>
      </w:r>
      <w:r w:rsidR="00636E22">
        <w:rPr>
          <w:rFonts w:ascii="Tahoma" w:hAnsi="Tahoma" w:cs="Tahoma"/>
          <w:bCs/>
          <w:szCs w:val="24"/>
          <w:u w:val="single"/>
        </w:rPr>
        <w:t>was</w:t>
      </w:r>
      <w:r w:rsidRPr="00854D9C">
        <w:rPr>
          <w:rFonts w:ascii="Tahoma" w:hAnsi="Tahoma" w:cs="Tahoma"/>
          <w:bCs/>
          <w:szCs w:val="24"/>
          <w:u w:val="single"/>
        </w:rPr>
        <w:t xml:space="preserve"> </w:t>
      </w:r>
      <w:r w:rsidR="00175A1B">
        <w:rPr>
          <w:rFonts w:ascii="Tahoma" w:hAnsi="Tahoma" w:cs="Tahoma"/>
          <w:bCs/>
          <w:szCs w:val="24"/>
          <w:u w:val="single"/>
        </w:rPr>
        <w:t>Carried</w:t>
      </w:r>
    </w:p>
    <w:bookmarkEnd w:id="46"/>
    <w:p w14:paraId="7F9D3F2C" w14:textId="77777777" w:rsidR="00175A1B" w:rsidRDefault="00175A1B" w:rsidP="00882BBF">
      <w:pPr>
        <w:pStyle w:val="rptbodytext"/>
        <w:rPr>
          <w:rFonts w:ascii="Tahoma" w:hAnsi="Tahoma" w:cs="Tahoma"/>
          <w:bCs/>
          <w:szCs w:val="24"/>
        </w:rPr>
      </w:pPr>
    </w:p>
    <w:p w14:paraId="56253505" w14:textId="0104BD79" w:rsidR="00B672E9" w:rsidRDefault="00B672E9" w:rsidP="00A51A18">
      <w:pPr>
        <w:pStyle w:val="rptbodytext"/>
        <w:jc w:val="right"/>
        <w:rPr>
          <w:rFonts w:ascii="Tahoma" w:hAnsi="Tahoma" w:cs="Tahoma"/>
          <w:bCs/>
          <w:szCs w:val="24"/>
          <w:u w:val="single"/>
        </w:rPr>
      </w:pPr>
      <w:r>
        <w:rPr>
          <w:rFonts w:ascii="Tahoma" w:hAnsi="Tahoma" w:cs="Tahoma"/>
          <w:bCs/>
          <w:szCs w:val="24"/>
          <w:u w:val="single"/>
        </w:rPr>
        <w:t>The amendment was Put</w:t>
      </w:r>
    </w:p>
    <w:p w14:paraId="7F81BBAA" w14:textId="77777777" w:rsidR="00B672E9" w:rsidRDefault="00B672E9" w:rsidP="00882BBF">
      <w:pPr>
        <w:pStyle w:val="rptbodytext"/>
        <w:rPr>
          <w:rFonts w:ascii="Tahoma" w:hAnsi="Tahoma" w:cs="Tahoma"/>
          <w:bCs/>
          <w:szCs w:val="24"/>
          <w:u w:val="single"/>
        </w:rPr>
      </w:pPr>
    </w:p>
    <w:p w14:paraId="2A3CCE75" w14:textId="2D30568B" w:rsidR="00175A1B" w:rsidRPr="00175A1B" w:rsidRDefault="00175A1B" w:rsidP="00882BBF">
      <w:pPr>
        <w:pStyle w:val="rptbodytext"/>
        <w:rPr>
          <w:rFonts w:ascii="Tahoma" w:hAnsi="Tahoma" w:cs="Tahoma"/>
          <w:bCs/>
          <w:szCs w:val="24"/>
          <w:u w:val="single"/>
        </w:rPr>
      </w:pPr>
      <w:r w:rsidRPr="00175A1B">
        <w:rPr>
          <w:rFonts w:ascii="Tahoma" w:hAnsi="Tahoma" w:cs="Tahoma"/>
          <w:bCs/>
          <w:szCs w:val="24"/>
          <w:u w:val="single"/>
        </w:rPr>
        <w:t xml:space="preserve">A division </w:t>
      </w:r>
      <w:r w:rsidR="00B672E9">
        <w:rPr>
          <w:rFonts w:ascii="Tahoma" w:hAnsi="Tahoma" w:cs="Tahoma"/>
          <w:bCs/>
          <w:szCs w:val="24"/>
          <w:u w:val="single"/>
        </w:rPr>
        <w:t xml:space="preserve">on the amendment </w:t>
      </w:r>
      <w:r w:rsidRPr="00175A1B">
        <w:rPr>
          <w:rFonts w:ascii="Tahoma" w:hAnsi="Tahoma" w:cs="Tahoma"/>
          <w:bCs/>
          <w:szCs w:val="24"/>
          <w:u w:val="single"/>
        </w:rPr>
        <w:t>was called</w:t>
      </w:r>
      <w:r>
        <w:rPr>
          <w:rFonts w:ascii="Tahoma" w:hAnsi="Tahoma" w:cs="Tahoma"/>
          <w:bCs/>
          <w:szCs w:val="24"/>
          <w:u w:val="single"/>
        </w:rPr>
        <w:t xml:space="preserve"> (ECM </w:t>
      </w:r>
      <w:r w:rsidR="00FE630D">
        <w:rPr>
          <w:rFonts w:ascii="Tahoma" w:hAnsi="Tahoma" w:cs="Tahoma"/>
          <w:bCs/>
          <w:szCs w:val="24"/>
          <w:u w:val="single"/>
        </w:rPr>
        <w:t>9</w:t>
      </w:r>
      <w:r w:rsidR="00F63470">
        <w:rPr>
          <w:rFonts w:ascii="Tahoma" w:hAnsi="Tahoma" w:cs="Tahoma"/>
          <w:bCs/>
          <w:szCs w:val="24"/>
          <w:u w:val="single"/>
        </w:rPr>
        <w:t>5</w:t>
      </w:r>
      <w:r w:rsidR="00FE630D">
        <w:rPr>
          <w:rFonts w:ascii="Tahoma" w:hAnsi="Tahoma" w:cs="Tahoma"/>
          <w:bCs/>
          <w:szCs w:val="24"/>
          <w:u w:val="single"/>
        </w:rPr>
        <w:t>26555</w:t>
      </w:r>
      <w:r>
        <w:rPr>
          <w:rFonts w:ascii="Tahoma" w:hAnsi="Tahoma" w:cs="Tahoma"/>
          <w:bCs/>
          <w:szCs w:val="24"/>
          <w:u w:val="single"/>
        </w:rPr>
        <w:t>)</w:t>
      </w:r>
    </w:p>
    <w:p w14:paraId="7EA57E8B" w14:textId="299DE5D6" w:rsidR="00175A1B" w:rsidRPr="00175A1B" w:rsidRDefault="00175A1B" w:rsidP="00175A1B">
      <w:pPr>
        <w:pStyle w:val="rptbodytext"/>
        <w:rPr>
          <w:rFonts w:ascii="Tahoma" w:hAnsi="Tahoma" w:cs="Tahoma"/>
          <w:bCs/>
          <w:szCs w:val="24"/>
        </w:rPr>
      </w:pPr>
      <w:r w:rsidRPr="00175A1B">
        <w:rPr>
          <w:rFonts w:ascii="Tahoma" w:hAnsi="Tahoma" w:cs="Tahoma"/>
          <w:bCs/>
          <w:szCs w:val="24"/>
        </w:rPr>
        <w:t xml:space="preserve">Those voting for the amendment were Councillors Brown, </w:t>
      </w:r>
      <w:r>
        <w:rPr>
          <w:rFonts w:ascii="Tahoma" w:hAnsi="Tahoma" w:cs="Tahoma"/>
          <w:bCs/>
          <w:szCs w:val="24"/>
        </w:rPr>
        <w:t>Vickery, Brough and Chong</w:t>
      </w:r>
      <w:r w:rsidRPr="00175A1B">
        <w:rPr>
          <w:rFonts w:ascii="Tahoma" w:hAnsi="Tahoma" w:cs="Tahoma"/>
          <w:bCs/>
          <w:szCs w:val="24"/>
        </w:rPr>
        <w:t>.</w:t>
      </w:r>
    </w:p>
    <w:p w14:paraId="2DF4845F" w14:textId="77777777" w:rsidR="00175A1B" w:rsidRPr="00175A1B" w:rsidRDefault="00175A1B" w:rsidP="00175A1B">
      <w:pPr>
        <w:pStyle w:val="rptbodytext"/>
        <w:rPr>
          <w:rFonts w:ascii="Tahoma" w:hAnsi="Tahoma" w:cs="Tahoma"/>
          <w:bCs/>
          <w:szCs w:val="24"/>
        </w:rPr>
      </w:pPr>
    </w:p>
    <w:p w14:paraId="1886FD51" w14:textId="0AB70480" w:rsidR="00175A1B" w:rsidRDefault="00175A1B" w:rsidP="00175A1B">
      <w:pPr>
        <w:pStyle w:val="rptbodytext"/>
        <w:rPr>
          <w:rFonts w:ascii="Tahoma" w:hAnsi="Tahoma" w:cs="Tahoma"/>
          <w:bCs/>
          <w:szCs w:val="24"/>
        </w:rPr>
      </w:pPr>
      <w:r w:rsidRPr="00175A1B">
        <w:rPr>
          <w:rFonts w:ascii="Tahoma" w:hAnsi="Tahoma" w:cs="Tahoma"/>
          <w:bCs/>
          <w:szCs w:val="24"/>
        </w:rPr>
        <w:t xml:space="preserve">Those voting against the amendment were Mayor Holdom, Councillors </w:t>
      </w:r>
      <w:r>
        <w:rPr>
          <w:rFonts w:ascii="Tahoma" w:hAnsi="Tahoma" w:cs="Tahoma"/>
          <w:bCs/>
          <w:szCs w:val="24"/>
        </w:rPr>
        <w:t>Carlson Matthews, Clinton-Gohdes, Bedford, Moeahu, Duynhoven, Brown, Bennett, Haque, McLeod and Pearce</w:t>
      </w:r>
      <w:r w:rsidRPr="00175A1B">
        <w:rPr>
          <w:rFonts w:ascii="Tahoma" w:hAnsi="Tahoma" w:cs="Tahoma"/>
          <w:bCs/>
          <w:szCs w:val="24"/>
        </w:rPr>
        <w:t>.</w:t>
      </w:r>
    </w:p>
    <w:p w14:paraId="4E3D15BA" w14:textId="77777777" w:rsidR="00175A1B" w:rsidRDefault="00175A1B" w:rsidP="00175A1B">
      <w:pPr>
        <w:pStyle w:val="rptbodytext"/>
        <w:rPr>
          <w:rFonts w:ascii="Tahoma" w:hAnsi="Tahoma" w:cs="Tahoma"/>
          <w:bCs/>
          <w:szCs w:val="24"/>
        </w:rPr>
      </w:pPr>
    </w:p>
    <w:p w14:paraId="364BB88D" w14:textId="2AE00990" w:rsidR="00175A1B" w:rsidRPr="00175A1B" w:rsidRDefault="00175A1B" w:rsidP="00175A1B">
      <w:pPr>
        <w:pStyle w:val="rptbodytext"/>
        <w:rPr>
          <w:rFonts w:ascii="Tahoma" w:hAnsi="Tahoma" w:cs="Tahoma"/>
          <w:bCs/>
          <w:szCs w:val="24"/>
        </w:rPr>
      </w:pPr>
      <w:r>
        <w:rPr>
          <w:rFonts w:ascii="Tahoma" w:hAnsi="Tahoma" w:cs="Tahoma"/>
          <w:bCs/>
          <w:szCs w:val="24"/>
        </w:rPr>
        <w:t xml:space="preserve">Councillor </w:t>
      </w:r>
      <w:r w:rsidR="00BF00BC">
        <w:rPr>
          <w:rFonts w:ascii="Tahoma" w:hAnsi="Tahoma" w:cs="Tahoma"/>
          <w:bCs/>
          <w:szCs w:val="24"/>
        </w:rPr>
        <w:t>Bublitz</w:t>
      </w:r>
      <w:r>
        <w:rPr>
          <w:rFonts w:ascii="Tahoma" w:hAnsi="Tahoma" w:cs="Tahoma"/>
          <w:bCs/>
          <w:szCs w:val="24"/>
        </w:rPr>
        <w:t xml:space="preserve"> abstained from voting</w:t>
      </w:r>
      <w:r w:rsidR="00A42B66">
        <w:rPr>
          <w:rFonts w:ascii="Tahoma" w:hAnsi="Tahoma" w:cs="Tahoma"/>
          <w:bCs/>
          <w:szCs w:val="24"/>
        </w:rPr>
        <w:t>.</w:t>
      </w:r>
    </w:p>
    <w:p w14:paraId="6A87816A" w14:textId="33A60680" w:rsidR="00175A1B" w:rsidRPr="00175A1B" w:rsidRDefault="00175A1B" w:rsidP="00175A1B">
      <w:pPr>
        <w:pStyle w:val="rptbodytext"/>
        <w:jc w:val="right"/>
        <w:rPr>
          <w:rFonts w:ascii="Tahoma" w:hAnsi="Tahoma" w:cs="Tahoma"/>
          <w:bCs/>
          <w:szCs w:val="24"/>
          <w:u w:val="single"/>
        </w:rPr>
      </w:pPr>
      <w:r w:rsidRPr="00175A1B">
        <w:rPr>
          <w:rFonts w:ascii="Tahoma" w:hAnsi="Tahoma" w:cs="Tahoma"/>
          <w:bCs/>
          <w:szCs w:val="24"/>
          <w:u w:val="single"/>
        </w:rPr>
        <w:t>The amendment was Lost</w:t>
      </w:r>
    </w:p>
    <w:p w14:paraId="33CEC452" w14:textId="77777777" w:rsidR="00175A1B" w:rsidRDefault="00175A1B" w:rsidP="00882BBF">
      <w:pPr>
        <w:pStyle w:val="rptbodytext"/>
        <w:rPr>
          <w:rFonts w:ascii="Tahoma" w:hAnsi="Tahoma" w:cs="Tahoma"/>
          <w:bCs/>
          <w:szCs w:val="24"/>
        </w:rPr>
      </w:pPr>
    </w:p>
    <w:p w14:paraId="557BFB13" w14:textId="09B4F7A7" w:rsidR="00B672E9" w:rsidRPr="00A51A18" w:rsidRDefault="00B672E9" w:rsidP="00A51A18">
      <w:pPr>
        <w:pStyle w:val="rptbodytext"/>
        <w:jc w:val="right"/>
        <w:rPr>
          <w:rFonts w:ascii="Tahoma" w:hAnsi="Tahoma" w:cs="Tahoma"/>
          <w:bCs/>
          <w:szCs w:val="24"/>
          <w:u w:val="single"/>
        </w:rPr>
      </w:pPr>
      <w:r w:rsidRPr="00A51A18">
        <w:rPr>
          <w:rFonts w:ascii="Tahoma" w:hAnsi="Tahoma" w:cs="Tahoma"/>
          <w:bCs/>
          <w:szCs w:val="24"/>
          <w:u w:val="single"/>
        </w:rPr>
        <w:t>The original motion was Put</w:t>
      </w:r>
    </w:p>
    <w:p w14:paraId="48798B7E" w14:textId="77777777" w:rsidR="00B672E9" w:rsidRDefault="00B672E9" w:rsidP="00882BBF">
      <w:pPr>
        <w:pStyle w:val="rptbodytext"/>
        <w:rPr>
          <w:rFonts w:ascii="Tahoma" w:hAnsi="Tahoma" w:cs="Tahoma"/>
          <w:bCs/>
          <w:szCs w:val="24"/>
          <w:u w:val="single"/>
        </w:rPr>
      </w:pPr>
    </w:p>
    <w:p w14:paraId="54415C99" w14:textId="062B5C1D" w:rsidR="00E147A7" w:rsidRPr="00636E22" w:rsidRDefault="00E147A7" w:rsidP="00882BBF">
      <w:pPr>
        <w:pStyle w:val="rptbodytext"/>
        <w:rPr>
          <w:rFonts w:ascii="Tahoma" w:hAnsi="Tahoma" w:cs="Tahoma"/>
          <w:bCs/>
          <w:szCs w:val="24"/>
          <w:u w:val="single"/>
        </w:rPr>
      </w:pPr>
      <w:r w:rsidRPr="00636E22">
        <w:rPr>
          <w:rFonts w:ascii="Tahoma" w:hAnsi="Tahoma" w:cs="Tahoma"/>
          <w:bCs/>
          <w:szCs w:val="24"/>
          <w:u w:val="single"/>
        </w:rPr>
        <w:lastRenderedPageBreak/>
        <w:t xml:space="preserve">A Division was called on the </w:t>
      </w:r>
      <w:r w:rsidR="000D7942">
        <w:rPr>
          <w:rFonts w:ascii="Tahoma" w:hAnsi="Tahoma" w:cs="Tahoma"/>
          <w:bCs/>
          <w:szCs w:val="24"/>
          <w:u w:val="single"/>
        </w:rPr>
        <w:t>original</w:t>
      </w:r>
      <w:r w:rsidRPr="00636E22">
        <w:rPr>
          <w:rFonts w:ascii="Tahoma" w:hAnsi="Tahoma" w:cs="Tahoma"/>
          <w:bCs/>
          <w:szCs w:val="24"/>
          <w:u w:val="single"/>
        </w:rPr>
        <w:t xml:space="preserve"> motion (EC</w:t>
      </w:r>
      <w:r w:rsidR="00636E22">
        <w:rPr>
          <w:rFonts w:ascii="Tahoma" w:hAnsi="Tahoma" w:cs="Tahoma"/>
          <w:bCs/>
          <w:szCs w:val="24"/>
          <w:u w:val="single"/>
        </w:rPr>
        <w:t>M</w:t>
      </w:r>
      <w:r w:rsidRPr="00636E22">
        <w:rPr>
          <w:rFonts w:ascii="Tahoma" w:hAnsi="Tahoma" w:cs="Tahoma"/>
          <w:bCs/>
          <w:szCs w:val="24"/>
          <w:u w:val="single"/>
        </w:rPr>
        <w:t xml:space="preserve"> </w:t>
      </w:r>
      <w:r w:rsidR="000019BA">
        <w:rPr>
          <w:rFonts w:ascii="Tahoma" w:hAnsi="Tahoma" w:cs="Tahoma"/>
          <w:bCs/>
          <w:szCs w:val="24"/>
          <w:u w:val="single"/>
        </w:rPr>
        <w:t>9</w:t>
      </w:r>
      <w:r w:rsidR="00FF2849">
        <w:rPr>
          <w:rFonts w:ascii="Tahoma" w:hAnsi="Tahoma" w:cs="Tahoma"/>
          <w:bCs/>
          <w:szCs w:val="24"/>
          <w:u w:val="single"/>
        </w:rPr>
        <w:t>526551</w:t>
      </w:r>
      <w:r w:rsidRPr="00636E22">
        <w:rPr>
          <w:rFonts w:ascii="Tahoma" w:hAnsi="Tahoma" w:cs="Tahoma"/>
          <w:bCs/>
          <w:szCs w:val="24"/>
          <w:u w:val="single"/>
        </w:rPr>
        <w:t>)</w:t>
      </w:r>
      <w:r w:rsidR="00175A1B">
        <w:rPr>
          <w:rFonts w:ascii="Tahoma" w:hAnsi="Tahoma" w:cs="Tahoma"/>
          <w:bCs/>
          <w:szCs w:val="24"/>
          <w:u w:val="single"/>
        </w:rPr>
        <w:t xml:space="preserve"> </w:t>
      </w:r>
    </w:p>
    <w:p w14:paraId="30F859C0" w14:textId="7FADF3E0" w:rsidR="00E147A7" w:rsidRDefault="00DE464F" w:rsidP="00882BBF">
      <w:pPr>
        <w:pStyle w:val="rptbodytext"/>
        <w:rPr>
          <w:rFonts w:ascii="Tahoma" w:hAnsi="Tahoma" w:cs="Tahoma"/>
          <w:bCs/>
          <w:szCs w:val="24"/>
        </w:rPr>
      </w:pPr>
      <w:r>
        <w:rPr>
          <w:rFonts w:ascii="Tahoma" w:hAnsi="Tahoma" w:cs="Tahoma"/>
          <w:bCs/>
          <w:szCs w:val="24"/>
        </w:rPr>
        <w:t>Those voting for the substantive motion were Mayor Holdom, Councillors Moeahu, Bedford, Vickery, Pearce, Bublitz, Clinton-Gohdes, Haque, Duynhoven, Carlson Matthews and Bennett.</w:t>
      </w:r>
    </w:p>
    <w:p w14:paraId="1AC6C895" w14:textId="77777777" w:rsidR="00DE464F" w:rsidRDefault="00DE464F" w:rsidP="00882BBF">
      <w:pPr>
        <w:pStyle w:val="rptbodytext"/>
        <w:rPr>
          <w:rFonts w:ascii="Tahoma" w:hAnsi="Tahoma" w:cs="Tahoma"/>
          <w:bCs/>
          <w:szCs w:val="24"/>
        </w:rPr>
      </w:pPr>
    </w:p>
    <w:p w14:paraId="2D1AD705" w14:textId="5A72BD4F" w:rsidR="00DE464F" w:rsidRDefault="00DE464F" w:rsidP="00882BBF">
      <w:pPr>
        <w:pStyle w:val="rptbodytext"/>
        <w:rPr>
          <w:rFonts w:ascii="Tahoma" w:hAnsi="Tahoma" w:cs="Tahoma"/>
          <w:bCs/>
          <w:szCs w:val="24"/>
        </w:rPr>
      </w:pPr>
      <w:r>
        <w:rPr>
          <w:rFonts w:ascii="Tahoma" w:hAnsi="Tahoma" w:cs="Tahoma"/>
          <w:bCs/>
          <w:szCs w:val="24"/>
        </w:rPr>
        <w:t>Those voting against the Substantive motion were Councillors Brough, McLeod, Chong and Brown.</w:t>
      </w:r>
    </w:p>
    <w:p w14:paraId="487F438C" w14:textId="69F71080" w:rsidR="00B8249C" w:rsidRPr="00F942B0" w:rsidRDefault="00882BBF" w:rsidP="00F942B0">
      <w:pPr>
        <w:pStyle w:val="rptbodytext"/>
        <w:jc w:val="right"/>
        <w:rPr>
          <w:rFonts w:ascii="Tahoma" w:hAnsi="Tahoma" w:cs="Tahoma"/>
          <w:bCs/>
          <w:szCs w:val="24"/>
          <w:u w:val="single"/>
        </w:rPr>
      </w:pPr>
      <w:r w:rsidRPr="00F942B0">
        <w:rPr>
          <w:rFonts w:ascii="Tahoma" w:hAnsi="Tahoma" w:cs="Tahoma"/>
          <w:bCs/>
          <w:szCs w:val="24"/>
          <w:u w:val="single"/>
        </w:rPr>
        <w:t xml:space="preserve">The </w:t>
      </w:r>
      <w:r w:rsidR="000D7942">
        <w:rPr>
          <w:rFonts w:ascii="Tahoma" w:hAnsi="Tahoma" w:cs="Tahoma"/>
          <w:bCs/>
          <w:szCs w:val="24"/>
          <w:u w:val="single"/>
        </w:rPr>
        <w:t>original</w:t>
      </w:r>
      <w:r w:rsidRPr="00F942B0">
        <w:rPr>
          <w:rFonts w:ascii="Tahoma" w:hAnsi="Tahoma" w:cs="Tahoma"/>
          <w:bCs/>
          <w:szCs w:val="24"/>
          <w:u w:val="single"/>
        </w:rPr>
        <w:t xml:space="preserve"> motion was </w:t>
      </w:r>
      <w:r w:rsidR="00DE464F">
        <w:rPr>
          <w:rFonts w:ascii="Tahoma" w:hAnsi="Tahoma" w:cs="Tahoma"/>
          <w:bCs/>
          <w:szCs w:val="24"/>
          <w:u w:val="single"/>
        </w:rPr>
        <w:t>C</w:t>
      </w:r>
      <w:r w:rsidR="00F942B0" w:rsidRPr="00F942B0">
        <w:rPr>
          <w:rFonts w:ascii="Tahoma" w:hAnsi="Tahoma" w:cs="Tahoma"/>
          <w:bCs/>
          <w:szCs w:val="24"/>
          <w:u w:val="single"/>
        </w:rPr>
        <w:t>arried</w:t>
      </w:r>
    </w:p>
    <w:bookmarkEnd w:id="45"/>
    <w:p w14:paraId="07066BE1" w14:textId="77777777" w:rsidR="00E147A7" w:rsidRPr="00E147A7" w:rsidRDefault="00E147A7" w:rsidP="004E6A42">
      <w:pPr>
        <w:jc w:val="both"/>
        <w:rPr>
          <w:rFonts w:ascii="Tahoma" w:hAnsi="Tahoma" w:cs="Tahoma"/>
          <w:bCs/>
        </w:rPr>
      </w:pPr>
    </w:p>
    <w:bookmarkEnd w:id="41"/>
    <w:p w14:paraId="444011DC" w14:textId="61A3046E" w:rsidR="00E147A7" w:rsidRPr="004F1D8D" w:rsidRDefault="004F1D8D" w:rsidP="004E6A42">
      <w:pPr>
        <w:jc w:val="both"/>
        <w:rPr>
          <w:rFonts w:ascii="Tahoma" w:hAnsi="Tahoma" w:cs="Tahoma"/>
          <w:bCs/>
          <w:u w:val="single"/>
        </w:rPr>
      </w:pPr>
      <w:r w:rsidRPr="004F1D8D">
        <w:rPr>
          <w:rFonts w:ascii="Tahoma" w:hAnsi="Tahoma" w:cs="Tahoma"/>
          <w:bCs/>
          <w:u w:val="single"/>
        </w:rPr>
        <w:t>Council R</w:t>
      </w:r>
      <w:r w:rsidR="003042E8" w:rsidRPr="004F1D8D">
        <w:rPr>
          <w:rFonts w:ascii="Tahoma" w:hAnsi="Tahoma" w:cs="Tahoma"/>
          <w:bCs/>
          <w:u w:val="single"/>
        </w:rPr>
        <w:t xml:space="preserve">esolution </w:t>
      </w:r>
    </w:p>
    <w:p w14:paraId="2F8B6721" w14:textId="554A6C54" w:rsidR="000019BA" w:rsidRPr="004F1D8D" w:rsidRDefault="00A42B66" w:rsidP="004E6A42">
      <w:pPr>
        <w:jc w:val="both"/>
        <w:rPr>
          <w:rFonts w:ascii="Tahoma" w:hAnsi="Tahoma" w:cs="Tahoma"/>
          <w:bCs/>
        </w:rPr>
      </w:pPr>
      <w:r>
        <w:rPr>
          <w:rFonts w:ascii="Tahoma" w:hAnsi="Tahoma" w:cs="Tahoma"/>
          <w:bCs/>
        </w:rPr>
        <w:t>C</w:t>
      </w:r>
      <w:r w:rsidR="000019BA" w:rsidRPr="004F1D8D">
        <w:rPr>
          <w:rFonts w:ascii="Tahoma" w:hAnsi="Tahoma" w:cs="Tahoma"/>
          <w:bCs/>
        </w:rPr>
        <w:t>/2025/</w:t>
      </w:r>
      <w:r w:rsidR="004F1D8D" w:rsidRPr="004F1D8D">
        <w:rPr>
          <w:rFonts w:ascii="Tahoma" w:hAnsi="Tahoma" w:cs="Tahoma"/>
          <w:bCs/>
        </w:rPr>
        <w:t>48</w:t>
      </w:r>
    </w:p>
    <w:p w14:paraId="599571AD" w14:textId="6637FDAC" w:rsidR="00E147A7" w:rsidRPr="004F1D8D" w:rsidRDefault="00E147A7" w:rsidP="004E6A42">
      <w:pPr>
        <w:jc w:val="both"/>
        <w:rPr>
          <w:rFonts w:ascii="Tahoma" w:hAnsi="Tahoma" w:cs="Tahoma"/>
          <w:bCs/>
        </w:rPr>
      </w:pPr>
      <w:r w:rsidRPr="004F1D8D">
        <w:rPr>
          <w:rFonts w:ascii="Tahoma" w:hAnsi="Tahoma" w:cs="Tahoma"/>
          <w:bCs/>
        </w:rPr>
        <w:t>Mayor Holdom</w:t>
      </w:r>
      <w:r w:rsidRPr="004F1D8D">
        <w:rPr>
          <w:rFonts w:ascii="Tahoma" w:hAnsi="Tahoma" w:cs="Tahoma"/>
          <w:bCs/>
        </w:rPr>
        <w:tab/>
        <w:t>)</w:t>
      </w:r>
    </w:p>
    <w:p w14:paraId="141AC7B7" w14:textId="064160AE" w:rsidR="00E147A7" w:rsidRPr="004F1D8D" w:rsidRDefault="00E147A7" w:rsidP="004E6A42">
      <w:pPr>
        <w:jc w:val="both"/>
        <w:rPr>
          <w:rFonts w:ascii="Tahoma" w:hAnsi="Tahoma" w:cs="Tahoma"/>
          <w:bCs/>
        </w:rPr>
      </w:pPr>
      <w:r w:rsidRPr="004F1D8D">
        <w:rPr>
          <w:rFonts w:ascii="Tahoma" w:hAnsi="Tahoma" w:cs="Tahoma"/>
          <w:bCs/>
        </w:rPr>
        <w:t>Cr Brown</w:t>
      </w:r>
      <w:r w:rsidRPr="004F1D8D">
        <w:rPr>
          <w:rFonts w:ascii="Tahoma" w:hAnsi="Tahoma" w:cs="Tahoma"/>
          <w:bCs/>
        </w:rPr>
        <w:tab/>
      </w:r>
      <w:r w:rsidRPr="004F1D8D">
        <w:rPr>
          <w:rFonts w:ascii="Tahoma" w:hAnsi="Tahoma" w:cs="Tahoma"/>
          <w:bCs/>
        </w:rPr>
        <w:tab/>
        <w:t>)</w:t>
      </w:r>
    </w:p>
    <w:p w14:paraId="5AB04489" w14:textId="7C3FF68B" w:rsidR="00E147A7" w:rsidRPr="00E147A7" w:rsidRDefault="002A5CE9" w:rsidP="004E6A42">
      <w:pPr>
        <w:jc w:val="both"/>
        <w:rPr>
          <w:rFonts w:ascii="Tahoma" w:hAnsi="Tahoma" w:cs="Tahoma"/>
          <w:bCs/>
        </w:rPr>
      </w:pPr>
      <w:r w:rsidRPr="004F1D8D">
        <w:rPr>
          <w:rFonts w:ascii="Tahoma" w:hAnsi="Tahoma" w:cs="Tahoma"/>
          <w:bCs/>
        </w:rPr>
        <w:t>T</w:t>
      </w:r>
      <w:r w:rsidR="003042E8" w:rsidRPr="004F1D8D">
        <w:rPr>
          <w:rFonts w:ascii="Tahoma" w:hAnsi="Tahoma" w:cs="Tahoma"/>
          <w:bCs/>
        </w:rPr>
        <w:t>hat Tab 13</w:t>
      </w:r>
      <w:r w:rsidR="0074253F">
        <w:rPr>
          <w:rFonts w:ascii="Tahoma" w:hAnsi="Tahoma" w:cs="Tahoma"/>
          <w:bCs/>
        </w:rPr>
        <w:t>,</w:t>
      </w:r>
      <w:r w:rsidR="003042E8" w:rsidRPr="004F1D8D">
        <w:rPr>
          <w:rFonts w:ascii="Tahoma" w:hAnsi="Tahoma" w:cs="Tahoma"/>
          <w:bCs/>
        </w:rPr>
        <w:t xml:space="preserve"> </w:t>
      </w:r>
      <w:r w:rsidR="00BD78D0" w:rsidRPr="00BD78D0">
        <w:rPr>
          <w:rFonts w:ascii="Tahoma" w:hAnsi="Tahoma" w:cs="Tahoma"/>
          <w:bCs/>
        </w:rPr>
        <w:t>Waitara Spatial Plan – Approval For Consultation</w:t>
      </w:r>
      <w:r w:rsidR="0074253F">
        <w:rPr>
          <w:rFonts w:ascii="Tahoma" w:hAnsi="Tahoma" w:cs="Tahoma"/>
          <w:bCs/>
        </w:rPr>
        <w:t>,</w:t>
      </w:r>
      <w:r w:rsidR="00BD78D0">
        <w:rPr>
          <w:rFonts w:ascii="Tahoma" w:hAnsi="Tahoma" w:cs="Tahoma"/>
          <w:bCs/>
        </w:rPr>
        <w:t xml:space="preserve"> </w:t>
      </w:r>
      <w:r w:rsidR="003042E8" w:rsidRPr="004F1D8D">
        <w:rPr>
          <w:rFonts w:ascii="Tahoma" w:hAnsi="Tahoma" w:cs="Tahoma"/>
          <w:bCs/>
        </w:rPr>
        <w:t>be heard at this juncture</w:t>
      </w:r>
      <w:r w:rsidR="00A42B66">
        <w:rPr>
          <w:rFonts w:ascii="Tahoma" w:hAnsi="Tahoma" w:cs="Tahoma"/>
          <w:bCs/>
        </w:rPr>
        <w:t>.</w:t>
      </w:r>
    </w:p>
    <w:p w14:paraId="1B852DCA" w14:textId="0E1A489A" w:rsidR="00E147A7" w:rsidRDefault="00E147A7">
      <w:pPr>
        <w:spacing w:after="160" w:line="259" w:lineRule="auto"/>
        <w:rPr>
          <w:rFonts w:ascii="Tahoma Bold" w:hAnsi="Tahoma Bold" w:cs="Tahoma"/>
          <w:b/>
          <w:noProof/>
          <w:szCs w:val="28"/>
        </w:rPr>
      </w:pPr>
    </w:p>
    <w:p w14:paraId="6A6EACF1" w14:textId="25129EBE" w:rsidR="00D10817" w:rsidRPr="00854D9C" w:rsidRDefault="00D10817" w:rsidP="00D10817">
      <w:pPr>
        <w:pStyle w:val="rptbodytext"/>
        <w:rPr>
          <w:rFonts w:ascii="Tahoma Bold" w:hAnsi="Tahoma Bold" w:cs="Tahoma"/>
          <w:b/>
          <w:szCs w:val="28"/>
        </w:rPr>
      </w:pPr>
      <w:bookmarkStart w:id="47" w:name="_Hlk202185947"/>
      <w:bookmarkStart w:id="48" w:name="_Hlk202189423"/>
      <w:r w:rsidRPr="00854D9C">
        <w:rPr>
          <w:rFonts w:ascii="Tahoma Bold" w:hAnsi="Tahoma Bold" w:cs="Tahoma"/>
          <w:b/>
          <w:szCs w:val="28"/>
        </w:rPr>
        <w:t>Waitara Spatial Plan – Approval For Consultation</w:t>
      </w:r>
    </w:p>
    <w:bookmarkEnd w:id="47"/>
    <w:p w14:paraId="32ED97F5" w14:textId="5DABDB8D" w:rsidR="00D10817" w:rsidRPr="00854D9C" w:rsidRDefault="00D10817" w:rsidP="00D10817">
      <w:pPr>
        <w:jc w:val="both"/>
        <w:rPr>
          <w:rFonts w:ascii="Tahoma" w:hAnsi="Tahoma" w:cs="Tahoma"/>
        </w:rPr>
      </w:pPr>
      <w:r w:rsidRPr="00854D9C">
        <w:rPr>
          <w:rFonts w:ascii="Tahoma" w:hAnsi="Tahoma" w:cs="Tahoma"/>
        </w:rPr>
        <w:t>C/2025/</w:t>
      </w:r>
      <w:r w:rsidR="00A42B66">
        <w:rPr>
          <w:rFonts w:ascii="Tahoma" w:hAnsi="Tahoma" w:cs="Tahoma"/>
        </w:rPr>
        <w:t>49</w:t>
      </w:r>
    </w:p>
    <w:p w14:paraId="5FEB55E3" w14:textId="77777777" w:rsidR="00D10817" w:rsidRPr="00854D9C" w:rsidRDefault="00D10817" w:rsidP="00D10817">
      <w:pPr>
        <w:pStyle w:val="rptbodytext"/>
        <w:rPr>
          <w:rFonts w:ascii="Tahoma" w:hAnsi="Tahoma" w:cs="Tahoma"/>
        </w:rPr>
      </w:pPr>
      <w:r w:rsidRPr="00854D9C">
        <w:rPr>
          <w:rFonts w:ascii="Tahoma" w:hAnsi="Tahoma" w:cs="Tahoma"/>
        </w:rPr>
        <w:t>ECM 9486905</w:t>
      </w:r>
    </w:p>
    <w:p w14:paraId="624AD508" w14:textId="77777777" w:rsidR="00D10817" w:rsidRPr="00854D9C" w:rsidRDefault="00D10817" w:rsidP="00D10817">
      <w:pPr>
        <w:jc w:val="both"/>
        <w:rPr>
          <w:rFonts w:ascii="Tahoma" w:hAnsi="Tahoma" w:cs="Tahoma"/>
        </w:rPr>
      </w:pPr>
      <w:r w:rsidRPr="00854D9C">
        <w:rPr>
          <w:rFonts w:ascii="Tahoma" w:hAnsi="Tahoma" w:cs="Tahoma"/>
        </w:rPr>
        <w:t>The matter for consideration by the Council is to approve public consultation on the Draft Waitara Spatial Plan (Tiritiri o Mātangi).</w:t>
      </w:r>
    </w:p>
    <w:p w14:paraId="6BDB7F80" w14:textId="77777777" w:rsidR="00D10817" w:rsidRPr="00854D9C" w:rsidRDefault="00D10817" w:rsidP="00D10817">
      <w:pPr>
        <w:jc w:val="both"/>
        <w:rPr>
          <w:rFonts w:ascii="Tahoma" w:hAnsi="Tahoma" w:cs="Tahoma"/>
          <w:b/>
        </w:rPr>
      </w:pPr>
    </w:p>
    <w:p w14:paraId="5EB74B68" w14:textId="77777777" w:rsidR="00D10817" w:rsidRPr="00854D9C" w:rsidRDefault="00D10817" w:rsidP="00D10817">
      <w:pPr>
        <w:jc w:val="both"/>
        <w:rPr>
          <w:rFonts w:ascii="Tahoma" w:hAnsi="Tahoma" w:cs="Tahoma"/>
          <w:iCs/>
          <w:szCs w:val="20"/>
          <w:u w:val="single"/>
        </w:rPr>
      </w:pPr>
      <w:r w:rsidRPr="00854D9C">
        <w:rPr>
          <w:rFonts w:ascii="Tahoma" w:hAnsi="Tahoma" w:cs="Tahoma"/>
          <w:iCs/>
          <w:szCs w:val="20"/>
          <w:u w:val="single"/>
        </w:rPr>
        <w:t>Council Resolution</w:t>
      </w:r>
    </w:p>
    <w:p w14:paraId="38D4C300" w14:textId="77777777" w:rsidR="00D10817" w:rsidRPr="00854D9C" w:rsidRDefault="00D10817" w:rsidP="00D10817">
      <w:pPr>
        <w:pStyle w:val="rptbodytext"/>
        <w:rPr>
          <w:rFonts w:ascii="Tahoma" w:hAnsi="Tahoma" w:cs="Tahoma"/>
        </w:rPr>
      </w:pPr>
      <w:r w:rsidRPr="00854D9C">
        <w:rPr>
          <w:rFonts w:ascii="Tahoma" w:hAnsi="Tahoma" w:cs="Tahoma"/>
        </w:rPr>
        <w:t>Cr Bennett</w:t>
      </w:r>
      <w:r w:rsidRPr="00854D9C">
        <w:rPr>
          <w:rFonts w:ascii="Tahoma" w:hAnsi="Tahoma" w:cs="Tahoma"/>
        </w:rPr>
        <w:tab/>
        <w:t>)</w:t>
      </w:r>
    </w:p>
    <w:p w14:paraId="5549B842" w14:textId="2C871FD5" w:rsidR="00D10817" w:rsidRPr="00854D9C" w:rsidRDefault="00D10817" w:rsidP="00D10817">
      <w:pPr>
        <w:pStyle w:val="rptbodytext"/>
        <w:rPr>
          <w:rFonts w:ascii="Tahoma" w:hAnsi="Tahoma" w:cs="Tahoma"/>
        </w:rPr>
      </w:pPr>
      <w:r w:rsidRPr="00854D9C">
        <w:rPr>
          <w:rFonts w:ascii="Tahoma" w:hAnsi="Tahoma" w:cs="Tahoma"/>
        </w:rPr>
        <w:t xml:space="preserve">Cr </w:t>
      </w:r>
      <w:r w:rsidR="00573FFD">
        <w:rPr>
          <w:rFonts w:ascii="Tahoma" w:hAnsi="Tahoma" w:cs="Tahoma"/>
        </w:rPr>
        <w:t>McLeod</w:t>
      </w:r>
      <w:r w:rsidRPr="00854D9C">
        <w:rPr>
          <w:rFonts w:ascii="Tahoma" w:hAnsi="Tahoma" w:cs="Tahoma"/>
        </w:rPr>
        <w:tab/>
        <w:t>)</w:t>
      </w:r>
    </w:p>
    <w:p w14:paraId="082E8CFA" w14:textId="77777777" w:rsidR="00D10817" w:rsidRPr="00854D9C" w:rsidRDefault="00D10817" w:rsidP="00D10817">
      <w:pPr>
        <w:rPr>
          <w:rFonts w:ascii="Tahoma" w:hAnsi="Tahoma" w:cs="Tahoma"/>
        </w:rPr>
      </w:pPr>
      <w:r w:rsidRPr="00854D9C">
        <w:rPr>
          <w:rFonts w:ascii="Tahoma" w:hAnsi="Tahoma" w:cs="Tahoma"/>
        </w:rPr>
        <w:t>That having considered all matters raised in the report Council approves consultation of the Draft Waitara Spatial Plan (attached as Appendix 1, Tiritiri o Mātangi).</w:t>
      </w:r>
    </w:p>
    <w:p w14:paraId="7CE313DB" w14:textId="77777777" w:rsidR="00D10817" w:rsidRPr="00854D9C" w:rsidRDefault="00D10817" w:rsidP="00D10817">
      <w:pPr>
        <w:ind w:left="720"/>
        <w:jc w:val="right"/>
        <w:rPr>
          <w:rFonts w:ascii="Tahoma" w:hAnsi="Tahoma" w:cs="Tahoma"/>
          <w:u w:val="single"/>
        </w:rPr>
      </w:pPr>
      <w:r w:rsidRPr="00854D9C">
        <w:rPr>
          <w:rFonts w:ascii="Tahoma" w:hAnsi="Tahoma" w:cs="Tahoma"/>
          <w:u w:val="single"/>
        </w:rPr>
        <w:t>Carried</w:t>
      </w:r>
    </w:p>
    <w:p w14:paraId="2792ED9A" w14:textId="77777777" w:rsidR="00AF3DAB" w:rsidRDefault="00AF3DAB" w:rsidP="00D10817">
      <w:pPr>
        <w:rPr>
          <w:rFonts w:ascii="Tahoma" w:hAnsi="Tahoma" w:cs="Tahoma"/>
          <w:iCs/>
          <w:szCs w:val="20"/>
          <w:u w:val="single"/>
        </w:rPr>
      </w:pPr>
    </w:p>
    <w:p w14:paraId="2E7DABE0" w14:textId="4FF5E65A" w:rsidR="00D10817" w:rsidRDefault="00AF3DAB" w:rsidP="00D10817">
      <w:pPr>
        <w:rPr>
          <w:rFonts w:ascii="Tahoma" w:hAnsi="Tahoma" w:cs="Tahoma"/>
          <w:iCs/>
          <w:szCs w:val="20"/>
          <w:u w:val="single"/>
        </w:rPr>
      </w:pPr>
      <w:r w:rsidRPr="00AF3DAB">
        <w:rPr>
          <w:rFonts w:ascii="Tahoma" w:hAnsi="Tahoma" w:cs="Tahoma"/>
          <w:iCs/>
          <w:szCs w:val="20"/>
          <w:u w:val="single"/>
        </w:rPr>
        <w:t>Governance Adviser Notes</w:t>
      </w:r>
    </w:p>
    <w:p w14:paraId="62C47E7F" w14:textId="45EDE154" w:rsidR="000B0976" w:rsidRPr="00BD78D0" w:rsidRDefault="000B0976" w:rsidP="00A51A18">
      <w:pPr>
        <w:pStyle w:val="rptbodytext"/>
        <w:rPr>
          <w:rFonts w:ascii="Tahoma" w:hAnsi="Tahoma" w:cs="Tahoma"/>
          <w:bCs/>
          <w:szCs w:val="24"/>
        </w:rPr>
      </w:pPr>
      <w:r w:rsidRPr="00BD78D0">
        <w:rPr>
          <w:rFonts w:ascii="Tahoma" w:hAnsi="Tahoma" w:cs="Tahoma"/>
          <w:bCs/>
          <w:szCs w:val="24"/>
        </w:rPr>
        <w:t>Mr Geoff White</w:t>
      </w:r>
      <w:r w:rsidR="00DB0845" w:rsidRPr="00BD78D0">
        <w:rPr>
          <w:rFonts w:ascii="Tahoma" w:hAnsi="Tahoma" w:cs="Tahoma"/>
          <w:bCs/>
          <w:szCs w:val="24"/>
        </w:rPr>
        <w:t xml:space="preserve"> </w:t>
      </w:r>
      <w:r w:rsidR="00FB4939" w:rsidRPr="00BD78D0">
        <w:rPr>
          <w:rFonts w:ascii="Tahoma" w:hAnsi="Tahoma" w:cs="Tahoma"/>
          <w:bCs/>
          <w:szCs w:val="24"/>
        </w:rPr>
        <w:t xml:space="preserve">(Manukorihi Hapū) </w:t>
      </w:r>
      <w:r w:rsidR="00281206" w:rsidRPr="00BD78D0">
        <w:rPr>
          <w:rFonts w:ascii="Tahoma" w:hAnsi="Tahoma" w:cs="Tahoma"/>
          <w:bCs/>
          <w:szCs w:val="24"/>
        </w:rPr>
        <w:t>introduced</w:t>
      </w:r>
      <w:r w:rsidR="00666D82" w:rsidRPr="00BD78D0">
        <w:rPr>
          <w:rFonts w:ascii="Tahoma" w:hAnsi="Tahoma" w:cs="Tahoma"/>
          <w:bCs/>
          <w:szCs w:val="24"/>
        </w:rPr>
        <w:t xml:space="preserve"> the above matter, together with the Council Officer.</w:t>
      </w:r>
    </w:p>
    <w:p w14:paraId="543A084C" w14:textId="77777777" w:rsidR="000B0976" w:rsidRPr="00AF3DAB" w:rsidRDefault="000B0976" w:rsidP="00D10817">
      <w:pPr>
        <w:rPr>
          <w:rFonts w:ascii="Tahoma" w:hAnsi="Tahoma" w:cs="Tahoma"/>
          <w:iCs/>
          <w:szCs w:val="20"/>
          <w:u w:val="single"/>
        </w:rPr>
      </w:pPr>
    </w:p>
    <w:bookmarkEnd w:id="48"/>
    <w:p w14:paraId="385614EB" w14:textId="6600797D" w:rsidR="00D10817" w:rsidRPr="00AF3DAB" w:rsidRDefault="00D10817" w:rsidP="00D10817">
      <w:pPr>
        <w:pStyle w:val="rptbodytext"/>
        <w:rPr>
          <w:rFonts w:ascii="Tahoma" w:hAnsi="Tahoma" w:cs="Tahoma"/>
          <w:bCs/>
          <w:szCs w:val="24"/>
        </w:rPr>
      </w:pPr>
      <w:r w:rsidRPr="00AF3DAB">
        <w:rPr>
          <w:rFonts w:ascii="Tahoma" w:hAnsi="Tahoma" w:cs="Tahoma"/>
          <w:bCs/>
          <w:szCs w:val="24"/>
        </w:rPr>
        <w:t xml:space="preserve">Mayor Holdom departed the meeting </w:t>
      </w:r>
      <w:r w:rsidR="00B57432" w:rsidRPr="00AF3DAB">
        <w:rPr>
          <w:rFonts w:ascii="Tahoma" w:hAnsi="Tahoma" w:cs="Tahoma"/>
          <w:bCs/>
          <w:szCs w:val="24"/>
        </w:rPr>
        <w:t>at 4.39pm during the debate on this matter.</w:t>
      </w:r>
      <w:r w:rsidR="009178E1" w:rsidRPr="00AF3DAB">
        <w:rPr>
          <w:rFonts w:ascii="Tahoma" w:hAnsi="Tahoma" w:cs="Tahoma"/>
          <w:bCs/>
          <w:szCs w:val="24"/>
        </w:rPr>
        <w:t xml:space="preserve"> </w:t>
      </w:r>
      <w:r w:rsidR="007B377F" w:rsidRPr="007B377F">
        <w:rPr>
          <w:rFonts w:ascii="Tahoma" w:hAnsi="Tahoma" w:cs="Tahoma"/>
          <w:bCs/>
          <w:szCs w:val="24"/>
        </w:rPr>
        <w:t xml:space="preserve">Deputy Mayor Bublitz chaired </w:t>
      </w:r>
      <w:r w:rsidR="007B377F">
        <w:rPr>
          <w:rFonts w:ascii="Tahoma" w:hAnsi="Tahoma" w:cs="Tahoma"/>
          <w:bCs/>
          <w:szCs w:val="24"/>
        </w:rPr>
        <w:t xml:space="preserve">for </w:t>
      </w:r>
      <w:r w:rsidR="007B377F" w:rsidRPr="007B377F">
        <w:rPr>
          <w:rFonts w:ascii="Tahoma" w:hAnsi="Tahoma" w:cs="Tahoma"/>
          <w:bCs/>
          <w:szCs w:val="24"/>
        </w:rPr>
        <w:t>the remainder of the meeting.</w:t>
      </w:r>
      <w:r w:rsidR="009178E1" w:rsidRPr="00AF3DAB">
        <w:rPr>
          <w:rFonts w:ascii="Tahoma" w:hAnsi="Tahoma" w:cs="Tahoma"/>
          <w:bCs/>
          <w:szCs w:val="24"/>
        </w:rPr>
        <w:t xml:space="preserve"> </w:t>
      </w:r>
      <w:r w:rsidRPr="00AF3DAB">
        <w:rPr>
          <w:rFonts w:ascii="Tahoma" w:hAnsi="Tahoma" w:cs="Tahoma"/>
          <w:bCs/>
          <w:szCs w:val="24"/>
        </w:rPr>
        <w:t>Mayor Holdom re</w:t>
      </w:r>
      <w:r w:rsidR="00DB7609" w:rsidRPr="00AF3DAB">
        <w:rPr>
          <w:rFonts w:ascii="Tahoma" w:hAnsi="Tahoma" w:cs="Tahoma"/>
          <w:bCs/>
          <w:szCs w:val="24"/>
        </w:rPr>
        <w:t>joined</w:t>
      </w:r>
      <w:r w:rsidRPr="00AF3DAB">
        <w:rPr>
          <w:rFonts w:ascii="Tahoma" w:hAnsi="Tahoma" w:cs="Tahoma"/>
          <w:bCs/>
          <w:szCs w:val="24"/>
        </w:rPr>
        <w:t xml:space="preserve"> the meeting via Zoom at 4.45pm</w:t>
      </w:r>
      <w:r w:rsidR="00AF3DAB">
        <w:rPr>
          <w:rFonts w:ascii="Tahoma" w:hAnsi="Tahoma" w:cs="Tahoma"/>
          <w:bCs/>
          <w:szCs w:val="24"/>
        </w:rPr>
        <w:t>.</w:t>
      </w:r>
    </w:p>
    <w:p w14:paraId="263778D5" w14:textId="4F71DD5F" w:rsidR="00D10817" w:rsidRPr="00854D9C" w:rsidRDefault="00D10817" w:rsidP="00D10817">
      <w:pPr>
        <w:rPr>
          <w:rFonts w:ascii="Tahoma" w:hAnsi="Tahoma" w:cs="Tahoma"/>
          <w:szCs w:val="20"/>
        </w:rPr>
      </w:pPr>
    </w:p>
    <w:p w14:paraId="4CB72F16" w14:textId="77777777" w:rsidR="0074253F" w:rsidRDefault="0074253F">
      <w:pPr>
        <w:spacing w:after="160" w:line="259" w:lineRule="auto"/>
        <w:rPr>
          <w:rFonts w:ascii="Tahoma Bold" w:hAnsi="Tahoma Bold" w:cs="Tahoma"/>
          <w:b/>
          <w:noProof/>
          <w:szCs w:val="28"/>
        </w:rPr>
      </w:pPr>
      <w:r>
        <w:rPr>
          <w:rFonts w:ascii="Tahoma Bold" w:hAnsi="Tahoma Bold" w:cs="Tahoma"/>
          <w:b/>
          <w:noProof/>
          <w:szCs w:val="28"/>
        </w:rPr>
        <w:br w:type="page"/>
      </w:r>
    </w:p>
    <w:p w14:paraId="5F8C9001" w14:textId="3CE23279" w:rsidR="00B5023A" w:rsidRPr="00854D9C" w:rsidRDefault="00B5023A" w:rsidP="00A51A18">
      <w:pPr>
        <w:pStyle w:val="rptbodytext"/>
        <w:rPr>
          <w:rFonts w:ascii="Tahoma Bold" w:hAnsi="Tahoma Bold" w:cs="Tahoma"/>
          <w:b/>
          <w:noProof/>
          <w:szCs w:val="28"/>
        </w:rPr>
      </w:pPr>
      <w:bookmarkStart w:id="49" w:name="_Hlk202189541"/>
      <w:r w:rsidRPr="00854D9C">
        <w:rPr>
          <w:rFonts w:ascii="Tahoma Bold" w:hAnsi="Tahoma Bold" w:cs="Tahoma"/>
          <w:b/>
          <w:noProof/>
          <w:szCs w:val="28"/>
        </w:rPr>
        <w:lastRenderedPageBreak/>
        <w:t>T</w:t>
      </w:r>
      <w:r w:rsidR="00EE1AB5" w:rsidRPr="00854D9C">
        <w:rPr>
          <w:rFonts w:ascii="Tahoma Bold" w:hAnsi="Tahoma Bold" w:cs="Tahoma"/>
          <w:b/>
          <w:noProof/>
          <w:szCs w:val="28"/>
        </w:rPr>
        <w:t>rade Waste Bylaw</w:t>
      </w:r>
      <w:r w:rsidRPr="00854D9C">
        <w:rPr>
          <w:rFonts w:ascii="Tahoma Bold" w:hAnsi="Tahoma Bold" w:cs="Tahoma"/>
          <w:b/>
          <w:noProof/>
          <w:szCs w:val="28"/>
        </w:rPr>
        <w:t xml:space="preserve"> 2025 – C</w:t>
      </w:r>
      <w:r w:rsidR="00EE1AB5" w:rsidRPr="00854D9C">
        <w:rPr>
          <w:rFonts w:ascii="Tahoma Bold" w:hAnsi="Tahoma Bold" w:cs="Tahoma"/>
          <w:b/>
          <w:noProof/>
          <w:szCs w:val="28"/>
        </w:rPr>
        <w:t>onsideration of Submissions,</w:t>
      </w:r>
      <w:r w:rsidRPr="00854D9C">
        <w:rPr>
          <w:rFonts w:ascii="Tahoma Bold" w:hAnsi="Tahoma Bold" w:cs="Tahoma"/>
          <w:b/>
          <w:noProof/>
          <w:szCs w:val="28"/>
        </w:rPr>
        <w:t xml:space="preserve"> D</w:t>
      </w:r>
      <w:r w:rsidR="00EE1AB5" w:rsidRPr="00854D9C">
        <w:rPr>
          <w:rFonts w:ascii="Tahoma Bold" w:hAnsi="Tahoma Bold" w:cs="Tahoma"/>
          <w:b/>
          <w:noProof/>
          <w:szCs w:val="28"/>
        </w:rPr>
        <w:t>eliberations and Adoption</w:t>
      </w:r>
    </w:p>
    <w:p w14:paraId="2754436C" w14:textId="4BDC5BB2" w:rsidR="004E6A42" w:rsidRPr="00854D9C" w:rsidRDefault="004E6A42" w:rsidP="004E6A42">
      <w:pPr>
        <w:jc w:val="both"/>
        <w:rPr>
          <w:rFonts w:ascii="Tahoma" w:hAnsi="Tahoma" w:cs="Tahoma"/>
        </w:rPr>
      </w:pPr>
      <w:r w:rsidRPr="00854D9C">
        <w:rPr>
          <w:rFonts w:ascii="Tahoma" w:hAnsi="Tahoma" w:cs="Tahoma"/>
        </w:rPr>
        <w:t>C/2025/</w:t>
      </w:r>
      <w:r w:rsidR="00952B83">
        <w:rPr>
          <w:rFonts w:ascii="Tahoma" w:hAnsi="Tahoma" w:cs="Tahoma"/>
        </w:rPr>
        <w:t>50</w:t>
      </w:r>
    </w:p>
    <w:p w14:paraId="66AB60AC" w14:textId="268DBCF0" w:rsidR="004E6A42" w:rsidRPr="00854D9C" w:rsidRDefault="004E6A42" w:rsidP="004E6A42">
      <w:pPr>
        <w:pStyle w:val="rptbodytext"/>
        <w:rPr>
          <w:rFonts w:ascii="Tahoma" w:hAnsi="Tahoma" w:cs="Tahoma"/>
        </w:rPr>
      </w:pPr>
      <w:r w:rsidRPr="00854D9C">
        <w:rPr>
          <w:rFonts w:ascii="Tahoma" w:hAnsi="Tahoma" w:cs="Tahoma"/>
        </w:rPr>
        <w:t xml:space="preserve">ECM </w:t>
      </w:r>
      <w:r w:rsidR="00B5023A" w:rsidRPr="00854D9C">
        <w:rPr>
          <w:rFonts w:ascii="Tahoma" w:hAnsi="Tahoma" w:cs="Tahoma"/>
        </w:rPr>
        <w:t>9508938</w:t>
      </w:r>
    </w:p>
    <w:p w14:paraId="77B151EA" w14:textId="044A57F9" w:rsidR="004E6A42" w:rsidRPr="00854D9C" w:rsidRDefault="00B5023A" w:rsidP="004E6A42">
      <w:pPr>
        <w:jc w:val="both"/>
        <w:rPr>
          <w:rFonts w:ascii="Tahoma" w:hAnsi="Tahoma" w:cs="Tahoma"/>
        </w:rPr>
      </w:pPr>
      <w:r w:rsidRPr="00854D9C">
        <w:rPr>
          <w:rFonts w:ascii="Tahoma" w:hAnsi="Tahoma" w:cs="Tahoma"/>
        </w:rPr>
        <w:t>The matter for consideration by the Council is the adoption of the proposed Trade Waste Bylaw 2025 following consultation with the community.</w:t>
      </w:r>
    </w:p>
    <w:p w14:paraId="12F9A1E7" w14:textId="77777777" w:rsidR="00B5023A" w:rsidRPr="00854D9C" w:rsidRDefault="00B5023A" w:rsidP="004E6A42">
      <w:pPr>
        <w:jc w:val="both"/>
        <w:rPr>
          <w:rFonts w:ascii="Tahoma" w:hAnsi="Tahoma" w:cs="Tahoma"/>
          <w:b/>
        </w:rPr>
      </w:pPr>
    </w:p>
    <w:p w14:paraId="68A07597"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6ECC1E29" w14:textId="16E9EED7" w:rsidR="004E6A42" w:rsidRPr="00854D9C" w:rsidRDefault="004E6A42" w:rsidP="004E6A42">
      <w:pPr>
        <w:pStyle w:val="rptbodytext"/>
        <w:rPr>
          <w:rFonts w:ascii="Tahoma" w:hAnsi="Tahoma" w:cs="Tahoma"/>
        </w:rPr>
      </w:pPr>
      <w:r w:rsidRPr="00854D9C">
        <w:rPr>
          <w:rFonts w:ascii="Tahoma" w:hAnsi="Tahoma" w:cs="Tahoma"/>
        </w:rPr>
        <w:t xml:space="preserve">Cr </w:t>
      </w:r>
      <w:r w:rsidR="00F07613" w:rsidRPr="00854D9C">
        <w:rPr>
          <w:rFonts w:ascii="Tahoma" w:hAnsi="Tahoma" w:cs="Tahoma"/>
        </w:rPr>
        <w:t>Pearce</w:t>
      </w:r>
      <w:r w:rsidRPr="00854D9C">
        <w:rPr>
          <w:rFonts w:ascii="Tahoma" w:hAnsi="Tahoma" w:cs="Tahoma"/>
        </w:rPr>
        <w:tab/>
      </w:r>
      <w:r w:rsidR="00B57432">
        <w:rPr>
          <w:rFonts w:ascii="Tahoma" w:hAnsi="Tahoma" w:cs="Tahoma"/>
        </w:rPr>
        <w:tab/>
      </w:r>
      <w:r w:rsidR="00B57432">
        <w:rPr>
          <w:rFonts w:ascii="Tahoma" w:hAnsi="Tahoma" w:cs="Tahoma"/>
        </w:rPr>
        <w:tab/>
      </w:r>
      <w:r w:rsidRPr="00854D9C">
        <w:rPr>
          <w:rFonts w:ascii="Tahoma" w:hAnsi="Tahoma" w:cs="Tahoma"/>
        </w:rPr>
        <w:t>)</w:t>
      </w:r>
    </w:p>
    <w:p w14:paraId="27ADF1D9" w14:textId="30C80824" w:rsidR="004E6A42" w:rsidRPr="00854D9C" w:rsidRDefault="004E6A42" w:rsidP="004E6A42">
      <w:pPr>
        <w:pStyle w:val="rptbodytext"/>
        <w:rPr>
          <w:rFonts w:ascii="Tahoma" w:hAnsi="Tahoma" w:cs="Tahoma"/>
        </w:rPr>
      </w:pPr>
      <w:r w:rsidRPr="00854D9C">
        <w:rPr>
          <w:rFonts w:ascii="Tahoma" w:hAnsi="Tahoma" w:cs="Tahoma"/>
        </w:rPr>
        <w:t xml:space="preserve">Cr </w:t>
      </w:r>
      <w:r w:rsidR="00B57432">
        <w:rPr>
          <w:rFonts w:ascii="Tahoma" w:hAnsi="Tahoma" w:cs="Tahoma"/>
        </w:rPr>
        <w:t>Carlson Matthews</w:t>
      </w:r>
      <w:r w:rsidRPr="00854D9C">
        <w:rPr>
          <w:rFonts w:ascii="Tahoma" w:hAnsi="Tahoma" w:cs="Tahoma"/>
        </w:rPr>
        <w:tab/>
        <w:t>)</w:t>
      </w:r>
    </w:p>
    <w:p w14:paraId="7B71E1AC" w14:textId="77777777" w:rsidR="00B5023A" w:rsidRPr="00854D9C" w:rsidRDefault="00B5023A" w:rsidP="00B5023A">
      <w:pPr>
        <w:rPr>
          <w:rFonts w:ascii="Tahoma" w:hAnsi="Tahoma" w:cs="Tahoma"/>
          <w:bCs/>
        </w:rPr>
      </w:pPr>
      <w:r w:rsidRPr="00854D9C">
        <w:rPr>
          <w:rFonts w:ascii="Tahoma" w:hAnsi="Tahoma" w:cs="Tahoma"/>
          <w:bCs/>
        </w:rPr>
        <w:t xml:space="preserve">That having considered all matters raised in the report, Council: </w:t>
      </w:r>
    </w:p>
    <w:p w14:paraId="5AEB8B07" w14:textId="77777777" w:rsidR="00B5023A" w:rsidRPr="00854D9C" w:rsidRDefault="00B5023A" w:rsidP="00B5023A">
      <w:pPr>
        <w:pStyle w:val="rptbodytext"/>
        <w:rPr>
          <w:rFonts w:ascii="Tahoma" w:hAnsi="Tahoma" w:cs="Tahoma"/>
          <w:bCs/>
          <w:szCs w:val="24"/>
        </w:rPr>
      </w:pPr>
    </w:p>
    <w:p w14:paraId="19417C03" w14:textId="77777777" w:rsidR="00B5023A" w:rsidRPr="00854D9C" w:rsidRDefault="00B5023A" w:rsidP="002C2E82">
      <w:pPr>
        <w:pStyle w:val="rptbodytext"/>
        <w:numPr>
          <w:ilvl w:val="0"/>
          <w:numId w:val="1"/>
        </w:numPr>
        <w:ind w:hanging="720"/>
        <w:rPr>
          <w:rFonts w:ascii="Tahoma" w:hAnsi="Tahoma" w:cs="Tahoma"/>
          <w:bCs/>
          <w:szCs w:val="24"/>
        </w:rPr>
      </w:pPr>
      <w:r w:rsidRPr="00854D9C">
        <w:rPr>
          <w:rFonts w:ascii="Tahoma" w:hAnsi="Tahoma" w:cs="Tahoma"/>
          <w:bCs/>
          <w:szCs w:val="24"/>
        </w:rPr>
        <w:t xml:space="preserve">Notes that it has considered the </w:t>
      </w:r>
      <w:r w:rsidRPr="00854D9C">
        <w:rPr>
          <w:rFonts w:ascii="Tahoma" w:hAnsi="Tahoma" w:cs="Tahoma"/>
          <w:bCs/>
        </w:rPr>
        <w:t>two</w:t>
      </w:r>
      <w:r w:rsidRPr="00854D9C">
        <w:rPr>
          <w:rFonts w:ascii="Tahoma" w:hAnsi="Tahoma" w:cs="Tahoma"/>
          <w:bCs/>
          <w:szCs w:val="24"/>
        </w:rPr>
        <w:t xml:space="preserve"> submissions received on the Council’s draft Trade Waste Bylaw 2025.</w:t>
      </w:r>
    </w:p>
    <w:p w14:paraId="003F4B39" w14:textId="77777777" w:rsidR="00B5023A" w:rsidRPr="00854D9C" w:rsidRDefault="00B5023A" w:rsidP="00B5023A">
      <w:pPr>
        <w:pStyle w:val="rptbodytext"/>
        <w:ind w:left="720"/>
        <w:rPr>
          <w:rFonts w:ascii="Tahoma" w:hAnsi="Tahoma" w:cs="Tahoma"/>
          <w:bCs/>
          <w:szCs w:val="24"/>
        </w:rPr>
      </w:pPr>
    </w:p>
    <w:p w14:paraId="17356BCD" w14:textId="77777777" w:rsidR="00B5023A" w:rsidRPr="00854D9C" w:rsidRDefault="00B5023A" w:rsidP="002C2E82">
      <w:pPr>
        <w:pStyle w:val="rptbodytext"/>
        <w:numPr>
          <w:ilvl w:val="0"/>
          <w:numId w:val="1"/>
        </w:numPr>
        <w:ind w:hanging="720"/>
        <w:rPr>
          <w:rFonts w:ascii="Tahoma" w:hAnsi="Tahoma" w:cs="Tahoma"/>
          <w:bCs/>
          <w:szCs w:val="24"/>
        </w:rPr>
      </w:pPr>
      <w:r w:rsidRPr="00854D9C">
        <w:rPr>
          <w:rFonts w:ascii="Tahoma" w:hAnsi="Tahoma" w:cs="Tahoma"/>
          <w:bCs/>
          <w:szCs w:val="24"/>
        </w:rPr>
        <w:t>Determines that it has followed the required special consultative procedure and the consultation requirements set out in section 148 of the Local Government Act 2002.</w:t>
      </w:r>
    </w:p>
    <w:p w14:paraId="777563C0" w14:textId="77777777" w:rsidR="00B5023A" w:rsidRPr="00854D9C" w:rsidRDefault="00B5023A" w:rsidP="00B5023A">
      <w:pPr>
        <w:pStyle w:val="rptbodytext"/>
        <w:ind w:left="720"/>
        <w:rPr>
          <w:rFonts w:ascii="Tahoma" w:hAnsi="Tahoma" w:cs="Tahoma"/>
          <w:bCs/>
          <w:szCs w:val="24"/>
        </w:rPr>
      </w:pPr>
    </w:p>
    <w:p w14:paraId="6D80A182" w14:textId="77777777" w:rsidR="00B5023A" w:rsidRPr="00854D9C" w:rsidRDefault="00B5023A" w:rsidP="002C2E82">
      <w:pPr>
        <w:pStyle w:val="rptbodytext"/>
        <w:numPr>
          <w:ilvl w:val="0"/>
          <w:numId w:val="1"/>
        </w:numPr>
        <w:ind w:hanging="720"/>
        <w:rPr>
          <w:rFonts w:ascii="Tahoma" w:hAnsi="Tahoma" w:cs="Tahoma"/>
          <w:bCs/>
          <w:szCs w:val="24"/>
        </w:rPr>
      </w:pPr>
      <w:r w:rsidRPr="00854D9C">
        <w:rPr>
          <w:rFonts w:ascii="Tahoma" w:hAnsi="Tahoma" w:cs="Tahoma"/>
          <w:bCs/>
          <w:szCs w:val="24"/>
        </w:rPr>
        <w:t>Determines that the proposed Trade Waste Bylaw 2025 does not give rise to any implications under the New Zealand Bill of Rights Act 1990.</w:t>
      </w:r>
    </w:p>
    <w:p w14:paraId="7AC0E5B2" w14:textId="77777777" w:rsidR="00B5023A" w:rsidRPr="00854D9C" w:rsidRDefault="00B5023A" w:rsidP="00B5023A">
      <w:pPr>
        <w:pStyle w:val="ListParagraph"/>
        <w:rPr>
          <w:rFonts w:ascii="Tahoma" w:hAnsi="Tahoma" w:cs="Tahoma"/>
          <w:bCs/>
        </w:rPr>
      </w:pPr>
    </w:p>
    <w:p w14:paraId="5538C60A" w14:textId="77777777" w:rsidR="00B5023A" w:rsidRPr="00854D9C" w:rsidRDefault="00B5023A" w:rsidP="002C2E82">
      <w:pPr>
        <w:pStyle w:val="rptbodytext"/>
        <w:numPr>
          <w:ilvl w:val="0"/>
          <w:numId w:val="1"/>
        </w:numPr>
        <w:ind w:hanging="720"/>
        <w:rPr>
          <w:rFonts w:ascii="Tahoma" w:hAnsi="Tahoma" w:cs="Tahoma"/>
          <w:bCs/>
          <w:szCs w:val="24"/>
        </w:rPr>
      </w:pPr>
      <w:r w:rsidRPr="00854D9C">
        <w:rPr>
          <w:rFonts w:ascii="Tahoma" w:hAnsi="Tahoma" w:cs="Tahoma"/>
          <w:bCs/>
          <w:szCs w:val="24"/>
        </w:rPr>
        <w:t>Determines under section 155(2) of the Local Government Act 2002 that having determined that a bylaw is the most appropriate way to address the perceived problem that the proposed Trade Waste Bylaw 2025 is the most appropriate form of bylaw.</w:t>
      </w:r>
    </w:p>
    <w:p w14:paraId="1E74FCD2" w14:textId="77777777" w:rsidR="00B5023A" w:rsidRPr="00854D9C" w:rsidRDefault="00B5023A" w:rsidP="002C2E82">
      <w:pPr>
        <w:pStyle w:val="rptbodytext"/>
        <w:numPr>
          <w:ilvl w:val="0"/>
          <w:numId w:val="1"/>
        </w:numPr>
        <w:ind w:hanging="720"/>
        <w:rPr>
          <w:rFonts w:ascii="Tahoma" w:hAnsi="Tahoma" w:cs="Tahoma"/>
          <w:bCs/>
          <w:szCs w:val="24"/>
        </w:rPr>
      </w:pPr>
      <w:r w:rsidRPr="00854D9C">
        <w:rPr>
          <w:rFonts w:ascii="Tahoma" w:hAnsi="Tahoma" w:cs="Tahoma"/>
          <w:bCs/>
          <w:szCs w:val="24"/>
        </w:rPr>
        <w:t>Adopts the proposed Trade Waste Bylaw 2025 included in Appendix One.</w:t>
      </w:r>
    </w:p>
    <w:p w14:paraId="0913CA5A" w14:textId="77777777" w:rsidR="00B5023A" w:rsidRPr="00854D9C" w:rsidRDefault="00B5023A" w:rsidP="00B5023A">
      <w:pPr>
        <w:pStyle w:val="ListParagraph"/>
        <w:rPr>
          <w:rFonts w:ascii="Tahoma" w:hAnsi="Tahoma" w:cs="Tahoma"/>
          <w:bCs/>
        </w:rPr>
      </w:pPr>
    </w:p>
    <w:p w14:paraId="57468BCD" w14:textId="77777777" w:rsidR="00B5023A" w:rsidRPr="00854D9C" w:rsidRDefault="00B5023A" w:rsidP="002C2E82">
      <w:pPr>
        <w:pStyle w:val="rptbodytext"/>
        <w:numPr>
          <w:ilvl w:val="0"/>
          <w:numId w:val="1"/>
        </w:numPr>
        <w:ind w:hanging="720"/>
        <w:rPr>
          <w:rFonts w:ascii="Tahoma" w:hAnsi="Tahoma" w:cs="Tahoma"/>
          <w:bCs/>
        </w:rPr>
      </w:pPr>
      <w:r w:rsidRPr="00854D9C">
        <w:rPr>
          <w:rFonts w:ascii="Tahoma" w:hAnsi="Tahoma" w:cs="Tahoma"/>
          <w:bCs/>
          <w:szCs w:val="24"/>
        </w:rPr>
        <w:t>Approves</w:t>
      </w:r>
      <w:r w:rsidRPr="00854D9C">
        <w:rPr>
          <w:rFonts w:ascii="Tahoma" w:hAnsi="Tahoma" w:cs="Tahoma"/>
          <w:bCs/>
        </w:rPr>
        <w:t xml:space="preserve"> the commencement date of 1 July 2025 for the Trade Waste Bylaw 2025, noting that public notice on the making of the bylaw will be given prior to the commencement of the bylaw.</w:t>
      </w:r>
    </w:p>
    <w:p w14:paraId="486E1EA6" w14:textId="77777777" w:rsidR="00B5023A" w:rsidRPr="00854D9C" w:rsidRDefault="00B5023A" w:rsidP="00B5023A">
      <w:pPr>
        <w:pStyle w:val="rptbodytext"/>
        <w:ind w:left="720"/>
        <w:rPr>
          <w:rFonts w:ascii="Tahoma" w:hAnsi="Tahoma" w:cs="Tahoma"/>
          <w:bCs/>
        </w:rPr>
      </w:pPr>
    </w:p>
    <w:p w14:paraId="439AA4B7" w14:textId="77777777" w:rsidR="00B5023A" w:rsidRPr="00854D9C" w:rsidRDefault="00B5023A" w:rsidP="002C2E82">
      <w:pPr>
        <w:pStyle w:val="rptbodytext"/>
        <w:numPr>
          <w:ilvl w:val="0"/>
          <w:numId w:val="1"/>
        </w:numPr>
        <w:ind w:hanging="720"/>
        <w:rPr>
          <w:rFonts w:ascii="Tahoma" w:hAnsi="Tahoma" w:cs="Tahoma"/>
          <w:bCs/>
        </w:rPr>
      </w:pPr>
      <w:r w:rsidRPr="00854D9C">
        <w:rPr>
          <w:rFonts w:ascii="Tahoma" w:hAnsi="Tahoma" w:cs="Tahoma"/>
          <w:bCs/>
          <w:szCs w:val="24"/>
        </w:rPr>
        <w:t>Revokes</w:t>
      </w:r>
      <w:r w:rsidRPr="00854D9C">
        <w:rPr>
          <w:rFonts w:ascii="Tahoma" w:hAnsi="Tahoma" w:cs="Tahoma"/>
          <w:bCs/>
        </w:rPr>
        <w:t xml:space="preserve"> the Trade Waste Bylaw (Bylaw 2008 Part 11 Trade Waste) on 1 July 2025.</w:t>
      </w:r>
    </w:p>
    <w:p w14:paraId="15A81318" w14:textId="5A0FD932" w:rsidR="004E6A42" w:rsidRPr="00854D9C" w:rsidRDefault="00F07613" w:rsidP="004E6A42">
      <w:pPr>
        <w:ind w:left="720"/>
        <w:jc w:val="right"/>
        <w:rPr>
          <w:rFonts w:ascii="Tahoma" w:hAnsi="Tahoma" w:cs="Tahoma"/>
          <w:u w:val="single"/>
        </w:rPr>
      </w:pPr>
      <w:r w:rsidRPr="00854D9C">
        <w:rPr>
          <w:rFonts w:ascii="Tahoma" w:hAnsi="Tahoma" w:cs="Tahoma"/>
          <w:u w:val="single"/>
        </w:rPr>
        <w:t>Carried</w:t>
      </w:r>
    </w:p>
    <w:bookmarkEnd w:id="49"/>
    <w:p w14:paraId="6BF13A89" w14:textId="77777777" w:rsidR="004E6A42" w:rsidRDefault="004E6A42" w:rsidP="00B75BC9">
      <w:pPr>
        <w:rPr>
          <w:rFonts w:ascii="Tahoma" w:hAnsi="Tahoma" w:cs="Tahoma"/>
          <w:bCs/>
        </w:rPr>
      </w:pPr>
    </w:p>
    <w:p w14:paraId="6A0AF8D9" w14:textId="472C9FD7" w:rsidR="00B75BC9" w:rsidRPr="003042E8" w:rsidRDefault="00952B83" w:rsidP="00B75BC9">
      <w:pPr>
        <w:rPr>
          <w:rFonts w:ascii="Tahoma" w:hAnsi="Tahoma" w:cs="Tahoma"/>
          <w:iCs/>
          <w:szCs w:val="20"/>
          <w:u w:val="single"/>
        </w:rPr>
      </w:pPr>
      <w:r>
        <w:rPr>
          <w:rFonts w:ascii="Tahoma" w:hAnsi="Tahoma" w:cs="Tahoma"/>
          <w:iCs/>
          <w:szCs w:val="20"/>
          <w:u w:val="single"/>
        </w:rPr>
        <w:t>Council Resol</w:t>
      </w:r>
      <w:r w:rsidR="00B75BC9" w:rsidRPr="003042E8">
        <w:rPr>
          <w:rFonts w:ascii="Tahoma" w:hAnsi="Tahoma" w:cs="Tahoma"/>
          <w:iCs/>
          <w:szCs w:val="20"/>
          <w:u w:val="single"/>
        </w:rPr>
        <w:t>ution</w:t>
      </w:r>
    </w:p>
    <w:p w14:paraId="21E09E4D" w14:textId="1C7AB465" w:rsidR="00952B83" w:rsidRDefault="00952B83" w:rsidP="00B75BC9">
      <w:pPr>
        <w:rPr>
          <w:rFonts w:ascii="Tahoma" w:hAnsi="Tahoma" w:cs="Tahoma"/>
          <w:bCs/>
        </w:rPr>
      </w:pPr>
      <w:r>
        <w:rPr>
          <w:rFonts w:ascii="Tahoma" w:hAnsi="Tahoma" w:cs="Tahoma"/>
          <w:bCs/>
        </w:rPr>
        <w:t>C/2025/51</w:t>
      </w:r>
    </w:p>
    <w:p w14:paraId="1D4433E3" w14:textId="15FCE4C2" w:rsidR="00B75BC9" w:rsidRDefault="00CB2616" w:rsidP="00B75BC9">
      <w:pPr>
        <w:rPr>
          <w:rFonts w:ascii="Tahoma" w:hAnsi="Tahoma" w:cs="Tahoma"/>
          <w:bCs/>
        </w:rPr>
      </w:pPr>
      <w:r>
        <w:rPr>
          <w:rFonts w:ascii="Tahoma" w:hAnsi="Tahoma" w:cs="Tahoma"/>
          <w:bCs/>
        </w:rPr>
        <w:t>Cr Bublitz</w:t>
      </w:r>
      <w:r>
        <w:rPr>
          <w:rFonts w:ascii="Tahoma" w:hAnsi="Tahoma" w:cs="Tahoma"/>
          <w:bCs/>
        </w:rPr>
        <w:tab/>
      </w:r>
      <w:r>
        <w:rPr>
          <w:rFonts w:ascii="Tahoma" w:hAnsi="Tahoma" w:cs="Tahoma"/>
          <w:bCs/>
        </w:rPr>
        <w:tab/>
      </w:r>
      <w:r>
        <w:rPr>
          <w:rFonts w:ascii="Tahoma" w:hAnsi="Tahoma" w:cs="Tahoma"/>
          <w:bCs/>
        </w:rPr>
        <w:tab/>
        <w:t>)</w:t>
      </w:r>
    </w:p>
    <w:p w14:paraId="313E3AC0" w14:textId="380D6257" w:rsidR="00CB2616" w:rsidRPr="00B75BC9" w:rsidRDefault="00CB2616" w:rsidP="00B75BC9">
      <w:pPr>
        <w:rPr>
          <w:rFonts w:ascii="Tahoma" w:hAnsi="Tahoma" w:cs="Tahoma"/>
          <w:bCs/>
        </w:rPr>
      </w:pPr>
      <w:r>
        <w:rPr>
          <w:rFonts w:ascii="Tahoma" w:hAnsi="Tahoma" w:cs="Tahoma"/>
          <w:bCs/>
        </w:rPr>
        <w:t>Cr Carlson Matthews</w:t>
      </w:r>
      <w:r>
        <w:rPr>
          <w:rFonts w:ascii="Tahoma" w:hAnsi="Tahoma" w:cs="Tahoma"/>
          <w:bCs/>
        </w:rPr>
        <w:tab/>
        <w:t>)</w:t>
      </w:r>
    </w:p>
    <w:p w14:paraId="1D40AB9F" w14:textId="61D8207C" w:rsidR="00B75BC9" w:rsidRPr="00952B83" w:rsidRDefault="00B75BC9" w:rsidP="00B75BC9">
      <w:pPr>
        <w:rPr>
          <w:rFonts w:ascii="Tahoma" w:hAnsi="Tahoma" w:cs="Tahoma"/>
        </w:rPr>
      </w:pPr>
      <w:r w:rsidRPr="00952B83">
        <w:rPr>
          <w:rFonts w:ascii="Tahoma" w:hAnsi="Tahoma" w:cs="Tahoma"/>
        </w:rPr>
        <w:t>That Tab 10</w:t>
      </w:r>
      <w:r w:rsidR="0074253F">
        <w:rPr>
          <w:rFonts w:ascii="Tahoma" w:hAnsi="Tahoma" w:cs="Tahoma"/>
        </w:rPr>
        <w:t>,</w:t>
      </w:r>
      <w:r w:rsidRPr="00952B83">
        <w:rPr>
          <w:rFonts w:ascii="Tahoma" w:hAnsi="Tahoma" w:cs="Tahoma"/>
        </w:rPr>
        <w:t xml:space="preserve"> </w:t>
      </w:r>
      <w:r w:rsidR="00BD78D0" w:rsidRPr="00BD78D0">
        <w:rPr>
          <w:rFonts w:ascii="Tahoma" w:hAnsi="Tahoma" w:cs="Tahoma"/>
        </w:rPr>
        <w:t>NPDC’S Youth Engagement Approach</w:t>
      </w:r>
      <w:r w:rsidR="0074253F">
        <w:rPr>
          <w:rFonts w:ascii="Tahoma" w:hAnsi="Tahoma" w:cs="Tahoma"/>
        </w:rPr>
        <w:t>,</w:t>
      </w:r>
      <w:r w:rsidR="00BD78D0">
        <w:rPr>
          <w:rFonts w:ascii="Tahoma" w:hAnsi="Tahoma" w:cs="Tahoma"/>
        </w:rPr>
        <w:t xml:space="preserve"> </w:t>
      </w:r>
      <w:r w:rsidRPr="00952B83">
        <w:rPr>
          <w:rFonts w:ascii="Tahoma" w:hAnsi="Tahoma" w:cs="Tahoma"/>
        </w:rPr>
        <w:t>be heard at this juncture</w:t>
      </w:r>
    </w:p>
    <w:p w14:paraId="075E49B3" w14:textId="77777777" w:rsidR="00CB2616" w:rsidRPr="00854D9C" w:rsidRDefault="00CB2616" w:rsidP="00CB2616">
      <w:pPr>
        <w:rPr>
          <w:rFonts w:ascii="Tahoma" w:hAnsi="Tahoma" w:cs="Tahoma"/>
          <w:szCs w:val="20"/>
        </w:rPr>
      </w:pPr>
    </w:p>
    <w:p w14:paraId="67779000" w14:textId="77777777" w:rsidR="0074253F" w:rsidRDefault="0074253F">
      <w:pPr>
        <w:spacing w:after="160" w:line="259" w:lineRule="auto"/>
        <w:rPr>
          <w:rFonts w:ascii="Tahoma Bold" w:hAnsi="Tahoma Bold" w:cs="Tahoma"/>
          <w:b/>
          <w:noProof/>
          <w:szCs w:val="28"/>
        </w:rPr>
      </w:pPr>
      <w:bookmarkStart w:id="50" w:name="_Hlk202186005"/>
      <w:r>
        <w:rPr>
          <w:rFonts w:ascii="Tahoma Bold" w:hAnsi="Tahoma Bold" w:cs="Tahoma"/>
          <w:b/>
          <w:noProof/>
          <w:szCs w:val="28"/>
        </w:rPr>
        <w:br w:type="page"/>
      </w:r>
    </w:p>
    <w:p w14:paraId="473E0309" w14:textId="3B6331BA" w:rsidR="00CB2616" w:rsidRPr="00854D9C" w:rsidRDefault="00CB2616" w:rsidP="00276A1F">
      <w:pPr>
        <w:pStyle w:val="rptbodytext"/>
        <w:spacing w:before="120"/>
        <w:rPr>
          <w:rFonts w:ascii="Tahoma Bold" w:hAnsi="Tahoma Bold" w:cs="Tahoma"/>
          <w:b/>
          <w:noProof/>
          <w:szCs w:val="28"/>
        </w:rPr>
      </w:pPr>
      <w:bookmarkStart w:id="51" w:name="_Hlk202189662"/>
      <w:r w:rsidRPr="00854D9C">
        <w:rPr>
          <w:rFonts w:ascii="Tahoma Bold" w:hAnsi="Tahoma Bold" w:cs="Tahoma"/>
          <w:b/>
          <w:noProof/>
          <w:szCs w:val="28"/>
        </w:rPr>
        <w:lastRenderedPageBreak/>
        <w:t>NPDC’S Youth Engagement Approach</w:t>
      </w:r>
    </w:p>
    <w:bookmarkEnd w:id="50"/>
    <w:p w14:paraId="31075426" w14:textId="081330E9" w:rsidR="00CB2616" w:rsidRPr="00854D9C" w:rsidRDefault="00CB2616" w:rsidP="00CB2616">
      <w:pPr>
        <w:jc w:val="both"/>
        <w:rPr>
          <w:rFonts w:ascii="Tahoma" w:hAnsi="Tahoma" w:cs="Tahoma"/>
        </w:rPr>
      </w:pPr>
      <w:r w:rsidRPr="00854D9C">
        <w:rPr>
          <w:rFonts w:ascii="Tahoma" w:hAnsi="Tahoma" w:cs="Tahoma"/>
        </w:rPr>
        <w:t>C/2025/</w:t>
      </w:r>
      <w:r w:rsidR="00952B83">
        <w:rPr>
          <w:rFonts w:ascii="Tahoma" w:hAnsi="Tahoma" w:cs="Tahoma"/>
        </w:rPr>
        <w:t>52</w:t>
      </w:r>
    </w:p>
    <w:p w14:paraId="01341485" w14:textId="77777777" w:rsidR="00CB2616" w:rsidRPr="00854D9C" w:rsidRDefault="00CB2616" w:rsidP="00CB2616">
      <w:pPr>
        <w:pStyle w:val="rptbodytext"/>
        <w:rPr>
          <w:rFonts w:ascii="Tahoma" w:hAnsi="Tahoma" w:cs="Tahoma"/>
        </w:rPr>
      </w:pPr>
      <w:r w:rsidRPr="00854D9C">
        <w:rPr>
          <w:rFonts w:ascii="Tahoma" w:hAnsi="Tahoma" w:cs="Tahoma"/>
        </w:rPr>
        <w:t>ECM 9460681</w:t>
      </w:r>
    </w:p>
    <w:p w14:paraId="4603D635" w14:textId="77777777" w:rsidR="00CB2616" w:rsidRPr="00854D9C" w:rsidRDefault="00CB2616" w:rsidP="00CB2616">
      <w:pPr>
        <w:jc w:val="both"/>
        <w:rPr>
          <w:rFonts w:ascii="Tahoma" w:hAnsi="Tahoma" w:cs="Tahoma"/>
        </w:rPr>
      </w:pPr>
      <w:r w:rsidRPr="00854D9C">
        <w:rPr>
          <w:rFonts w:ascii="Tahoma" w:hAnsi="Tahoma" w:cs="Tahoma"/>
        </w:rPr>
        <w:t>The matter for consideration by the Council is the adoption of a Youth Engagement approach that actively involves young people in activities, decision-making, and initiatives.</w:t>
      </w:r>
    </w:p>
    <w:p w14:paraId="1C3D8952" w14:textId="77777777" w:rsidR="00CB2616" w:rsidRPr="00854D9C" w:rsidRDefault="00CB2616" w:rsidP="00CB2616">
      <w:pPr>
        <w:jc w:val="both"/>
        <w:rPr>
          <w:rFonts w:ascii="Tahoma" w:hAnsi="Tahoma" w:cs="Tahoma"/>
          <w:b/>
        </w:rPr>
      </w:pPr>
    </w:p>
    <w:p w14:paraId="7FC9DA77" w14:textId="77777777" w:rsidR="00CB2616" w:rsidRPr="00854D9C" w:rsidRDefault="00CB2616" w:rsidP="00CB2616">
      <w:pPr>
        <w:jc w:val="both"/>
        <w:rPr>
          <w:rFonts w:ascii="Tahoma" w:hAnsi="Tahoma" w:cs="Tahoma"/>
          <w:iCs/>
          <w:szCs w:val="20"/>
          <w:u w:val="single"/>
        </w:rPr>
      </w:pPr>
      <w:r w:rsidRPr="00854D9C">
        <w:rPr>
          <w:rFonts w:ascii="Tahoma" w:hAnsi="Tahoma" w:cs="Tahoma"/>
          <w:iCs/>
          <w:szCs w:val="20"/>
          <w:u w:val="single"/>
        </w:rPr>
        <w:t>Council Resolution</w:t>
      </w:r>
    </w:p>
    <w:p w14:paraId="7DCEF299" w14:textId="085D34B3" w:rsidR="00CB2616" w:rsidRPr="00854D9C" w:rsidRDefault="00CB2616" w:rsidP="00CB2616">
      <w:pPr>
        <w:pStyle w:val="rptbodytext"/>
        <w:rPr>
          <w:rFonts w:ascii="Tahoma" w:hAnsi="Tahoma" w:cs="Tahoma"/>
        </w:rPr>
      </w:pPr>
      <w:r w:rsidRPr="00854D9C">
        <w:rPr>
          <w:rFonts w:ascii="Tahoma" w:hAnsi="Tahoma" w:cs="Tahoma"/>
        </w:rPr>
        <w:t>Cr Bennett</w:t>
      </w:r>
      <w:r w:rsidR="003042E8">
        <w:rPr>
          <w:rFonts w:ascii="Tahoma" w:hAnsi="Tahoma" w:cs="Tahoma"/>
        </w:rPr>
        <w:tab/>
      </w:r>
      <w:r w:rsidR="003042E8">
        <w:rPr>
          <w:rFonts w:ascii="Tahoma" w:hAnsi="Tahoma" w:cs="Tahoma"/>
        </w:rPr>
        <w:tab/>
      </w:r>
      <w:r w:rsidRPr="00854D9C">
        <w:rPr>
          <w:rFonts w:ascii="Tahoma" w:hAnsi="Tahoma" w:cs="Tahoma"/>
        </w:rPr>
        <w:tab/>
        <w:t>)</w:t>
      </w:r>
    </w:p>
    <w:p w14:paraId="073DE307" w14:textId="4B20F11A" w:rsidR="00CB2616" w:rsidRPr="00854D9C" w:rsidRDefault="00CB2616" w:rsidP="00CB2616">
      <w:pPr>
        <w:pStyle w:val="rptbodytext"/>
        <w:rPr>
          <w:rFonts w:ascii="Tahoma" w:hAnsi="Tahoma" w:cs="Tahoma"/>
        </w:rPr>
      </w:pPr>
      <w:r w:rsidRPr="00854D9C">
        <w:rPr>
          <w:rFonts w:ascii="Tahoma" w:hAnsi="Tahoma" w:cs="Tahoma"/>
        </w:rPr>
        <w:t xml:space="preserve">Cr </w:t>
      </w:r>
      <w:r w:rsidR="003042E8">
        <w:rPr>
          <w:rFonts w:ascii="Tahoma" w:hAnsi="Tahoma" w:cs="Tahoma"/>
        </w:rPr>
        <w:t>Carlson Matthews</w:t>
      </w:r>
      <w:r w:rsidRPr="00854D9C">
        <w:rPr>
          <w:rFonts w:ascii="Tahoma" w:hAnsi="Tahoma" w:cs="Tahoma"/>
        </w:rPr>
        <w:tab/>
        <w:t>)</w:t>
      </w:r>
    </w:p>
    <w:p w14:paraId="6C3B385D" w14:textId="77777777" w:rsidR="00CB2616" w:rsidRPr="00854D9C" w:rsidRDefault="00CB2616" w:rsidP="00CB2616">
      <w:pPr>
        <w:jc w:val="both"/>
        <w:rPr>
          <w:rFonts w:ascii="Tahoma" w:hAnsi="Tahoma" w:cs="Tahoma"/>
          <w:bCs/>
        </w:rPr>
      </w:pPr>
      <w:r w:rsidRPr="00854D9C">
        <w:rPr>
          <w:rFonts w:ascii="Tahoma" w:hAnsi="Tahoma" w:cs="Tahoma"/>
          <w:bCs/>
        </w:rPr>
        <w:t>That having considered all matters raised in the report Council adopts Option 5 – delivery of a hybrid youth engagement model for youth engagement (Appendix 6 ECM 9486736), to empower young people to have their say, and ensure they are active contributors to their communities and societies at large.</w:t>
      </w:r>
    </w:p>
    <w:p w14:paraId="36EE4A29" w14:textId="77777777" w:rsidR="00CB2616" w:rsidRDefault="00CB2616" w:rsidP="00CB2616">
      <w:pPr>
        <w:ind w:left="720"/>
        <w:jc w:val="right"/>
        <w:rPr>
          <w:rFonts w:ascii="Tahoma" w:hAnsi="Tahoma" w:cs="Tahoma"/>
          <w:u w:val="single"/>
        </w:rPr>
      </w:pPr>
      <w:r w:rsidRPr="00854D9C">
        <w:rPr>
          <w:rFonts w:ascii="Tahoma" w:hAnsi="Tahoma" w:cs="Tahoma"/>
          <w:u w:val="single"/>
        </w:rPr>
        <w:t>Carried unanimously</w:t>
      </w:r>
    </w:p>
    <w:p w14:paraId="4B1FCD52" w14:textId="77777777" w:rsidR="004B4871" w:rsidRDefault="004B4871" w:rsidP="00CB2616">
      <w:pPr>
        <w:ind w:left="720"/>
        <w:jc w:val="right"/>
        <w:rPr>
          <w:rFonts w:ascii="Tahoma" w:hAnsi="Tahoma" w:cs="Tahoma"/>
          <w:u w:val="single"/>
        </w:rPr>
      </w:pPr>
    </w:p>
    <w:p w14:paraId="158D97E6" w14:textId="2A5F7885" w:rsidR="004B4871" w:rsidRDefault="004B4871" w:rsidP="004B4871">
      <w:pPr>
        <w:rPr>
          <w:rFonts w:ascii="Tahoma" w:hAnsi="Tahoma" w:cs="Tahoma"/>
          <w:u w:val="single"/>
        </w:rPr>
      </w:pPr>
      <w:r>
        <w:rPr>
          <w:rFonts w:ascii="Tahoma" w:hAnsi="Tahoma" w:cs="Tahoma"/>
          <w:u w:val="single"/>
        </w:rPr>
        <w:t>Governance Advisers Note</w:t>
      </w:r>
    </w:p>
    <w:p w14:paraId="1ABD4147" w14:textId="5E55C4B8" w:rsidR="004B4871" w:rsidRPr="004B4871" w:rsidRDefault="004B4871" w:rsidP="00492A99">
      <w:pPr>
        <w:jc w:val="both"/>
        <w:rPr>
          <w:rFonts w:ascii="Tahoma" w:hAnsi="Tahoma" w:cs="Tahoma"/>
        </w:rPr>
      </w:pPr>
      <w:r w:rsidRPr="004B4871">
        <w:rPr>
          <w:rFonts w:ascii="Tahoma" w:hAnsi="Tahoma" w:cs="Tahoma"/>
        </w:rPr>
        <w:t>Deputy Mayor Bublitz acknowledged the</w:t>
      </w:r>
      <w:r w:rsidR="00492A99">
        <w:rPr>
          <w:rFonts w:ascii="Tahoma" w:hAnsi="Tahoma" w:cs="Tahoma"/>
        </w:rPr>
        <w:t xml:space="preserve"> contribution of the young people who made deputation</w:t>
      </w:r>
      <w:r w:rsidR="009B5712">
        <w:rPr>
          <w:rFonts w:ascii="Tahoma" w:hAnsi="Tahoma" w:cs="Tahoma"/>
        </w:rPr>
        <w:t>s</w:t>
      </w:r>
      <w:r w:rsidR="00492A99">
        <w:rPr>
          <w:rFonts w:ascii="Tahoma" w:hAnsi="Tahoma" w:cs="Tahoma"/>
        </w:rPr>
        <w:t xml:space="preserve"> on this matter.</w:t>
      </w:r>
    </w:p>
    <w:bookmarkEnd w:id="51"/>
    <w:p w14:paraId="205F8A2A" w14:textId="59D0DCB1" w:rsidR="004E6A42" w:rsidRDefault="004E6A42" w:rsidP="004E6A42">
      <w:pPr>
        <w:rPr>
          <w:rFonts w:ascii="Tahoma" w:hAnsi="Tahoma" w:cs="Tahoma"/>
          <w:szCs w:val="20"/>
        </w:rPr>
      </w:pPr>
    </w:p>
    <w:p w14:paraId="114520BE" w14:textId="3A361452" w:rsidR="00551D38" w:rsidRPr="00854D9C" w:rsidRDefault="00551D38" w:rsidP="00566EEE">
      <w:pPr>
        <w:spacing w:before="120"/>
        <w:jc w:val="both"/>
        <w:rPr>
          <w:rFonts w:ascii="Tahoma Bold" w:hAnsi="Tahoma Bold" w:cs="Tahoma"/>
          <w:b/>
          <w:noProof/>
          <w:szCs w:val="28"/>
        </w:rPr>
      </w:pPr>
      <w:bookmarkStart w:id="52" w:name="_Hlk201730628"/>
      <w:bookmarkStart w:id="53" w:name="_Hlk202188361"/>
      <w:r w:rsidRPr="00854D9C">
        <w:rPr>
          <w:rFonts w:ascii="Tahoma Bold" w:hAnsi="Tahoma Bold" w:cs="Tahoma"/>
          <w:b/>
          <w:noProof/>
          <w:szCs w:val="28"/>
        </w:rPr>
        <w:t>T</w:t>
      </w:r>
      <w:r w:rsidR="00916721" w:rsidRPr="00854D9C">
        <w:rPr>
          <w:rFonts w:ascii="Tahoma Bold" w:hAnsi="Tahoma Bold" w:cs="Tahoma"/>
          <w:b/>
          <w:noProof/>
          <w:szCs w:val="28"/>
        </w:rPr>
        <w:t>raffic, Parking and Stock Control</w:t>
      </w:r>
      <w:r w:rsidRPr="00854D9C">
        <w:rPr>
          <w:rFonts w:ascii="Tahoma Bold" w:hAnsi="Tahoma Bold" w:cs="Tahoma"/>
          <w:b/>
          <w:noProof/>
          <w:szCs w:val="28"/>
        </w:rPr>
        <w:t xml:space="preserve"> B</w:t>
      </w:r>
      <w:r w:rsidR="00916721" w:rsidRPr="00854D9C">
        <w:rPr>
          <w:rFonts w:ascii="Tahoma Bold" w:hAnsi="Tahoma Bold" w:cs="Tahoma"/>
          <w:b/>
          <w:noProof/>
          <w:szCs w:val="28"/>
        </w:rPr>
        <w:t>ylaw</w:t>
      </w:r>
      <w:r w:rsidRPr="00854D9C">
        <w:rPr>
          <w:rFonts w:ascii="Tahoma Bold" w:hAnsi="Tahoma Bold" w:cs="Tahoma"/>
          <w:b/>
          <w:noProof/>
          <w:szCs w:val="28"/>
        </w:rPr>
        <w:t xml:space="preserve"> 2025 – C</w:t>
      </w:r>
      <w:r w:rsidR="00916721" w:rsidRPr="00854D9C">
        <w:rPr>
          <w:rFonts w:ascii="Tahoma Bold" w:hAnsi="Tahoma Bold" w:cs="Tahoma"/>
          <w:b/>
          <w:noProof/>
          <w:szCs w:val="28"/>
        </w:rPr>
        <w:t xml:space="preserve">onsideration of Submissions, </w:t>
      </w:r>
      <w:r w:rsidRPr="00854D9C">
        <w:rPr>
          <w:rFonts w:ascii="Tahoma Bold" w:hAnsi="Tahoma Bold" w:cs="Tahoma"/>
          <w:b/>
          <w:noProof/>
          <w:szCs w:val="28"/>
        </w:rPr>
        <w:t>D</w:t>
      </w:r>
      <w:r w:rsidR="00916721" w:rsidRPr="00854D9C">
        <w:rPr>
          <w:rFonts w:ascii="Tahoma Bold" w:hAnsi="Tahoma Bold" w:cs="Tahoma"/>
          <w:b/>
          <w:noProof/>
          <w:szCs w:val="28"/>
        </w:rPr>
        <w:t>eliberations and Adoption</w:t>
      </w:r>
    </w:p>
    <w:p w14:paraId="4E6436BE" w14:textId="6A834BFE" w:rsidR="004E6A42" w:rsidRPr="00854D9C" w:rsidRDefault="004E6A42" w:rsidP="004E6A42">
      <w:pPr>
        <w:jc w:val="both"/>
        <w:rPr>
          <w:rFonts w:ascii="Tahoma" w:hAnsi="Tahoma" w:cs="Tahoma"/>
        </w:rPr>
      </w:pPr>
      <w:r w:rsidRPr="00854D9C">
        <w:rPr>
          <w:rFonts w:ascii="Tahoma" w:hAnsi="Tahoma" w:cs="Tahoma"/>
        </w:rPr>
        <w:t>C/2025/</w:t>
      </w:r>
      <w:r w:rsidR="00B94ED2">
        <w:rPr>
          <w:rFonts w:ascii="Tahoma" w:hAnsi="Tahoma" w:cs="Tahoma"/>
        </w:rPr>
        <w:t>52</w:t>
      </w:r>
    </w:p>
    <w:p w14:paraId="7595064A" w14:textId="2DBF5B4C" w:rsidR="004E6A42" w:rsidRPr="00854D9C" w:rsidRDefault="004E6A42" w:rsidP="004E6A42">
      <w:pPr>
        <w:pStyle w:val="rptbodytext"/>
        <w:rPr>
          <w:rFonts w:ascii="Tahoma" w:hAnsi="Tahoma" w:cs="Tahoma"/>
        </w:rPr>
      </w:pPr>
      <w:r w:rsidRPr="00854D9C">
        <w:rPr>
          <w:rFonts w:ascii="Tahoma" w:hAnsi="Tahoma" w:cs="Tahoma"/>
        </w:rPr>
        <w:t xml:space="preserve">ECM </w:t>
      </w:r>
      <w:r w:rsidR="00551D38" w:rsidRPr="00854D9C">
        <w:rPr>
          <w:rFonts w:ascii="Tahoma" w:hAnsi="Tahoma" w:cs="Tahoma"/>
        </w:rPr>
        <w:t>9508436</w:t>
      </w:r>
    </w:p>
    <w:p w14:paraId="5626201F" w14:textId="48848486" w:rsidR="004E6A42" w:rsidRPr="00854D9C" w:rsidRDefault="00551D38" w:rsidP="004E6A42">
      <w:pPr>
        <w:jc w:val="both"/>
        <w:rPr>
          <w:rFonts w:ascii="Tahoma" w:hAnsi="Tahoma" w:cs="Tahoma"/>
        </w:rPr>
      </w:pPr>
      <w:r w:rsidRPr="00854D9C">
        <w:rPr>
          <w:rFonts w:ascii="Tahoma" w:hAnsi="Tahoma" w:cs="Tahoma"/>
        </w:rPr>
        <w:t>The matter for consideration by the Council is the adoption of the proposed Traffic, Parking and Stock Control Bylaw 2025 following consultation with the community.</w:t>
      </w:r>
    </w:p>
    <w:p w14:paraId="4E9F1675" w14:textId="77777777" w:rsidR="00551D38" w:rsidRPr="00854D9C" w:rsidRDefault="00551D38" w:rsidP="004E6A42">
      <w:pPr>
        <w:jc w:val="both"/>
        <w:rPr>
          <w:rFonts w:ascii="Tahoma" w:hAnsi="Tahoma" w:cs="Tahoma"/>
          <w:b/>
        </w:rPr>
      </w:pPr>
    </w:p>
    <w:p w14:paraId="0FAB31FC" w14:textId="1ED53980"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 xml:space="preserve">Council </w:t>
      </w:r>
      <w:r w:rsidR="00A11125">
        <w:rPr>
          <w:rFonts w:ascii="Tahoma" w:hAnsi="Tahoma" w:cs="Tahoma"/>
          <w:iCs/>
          <w:szCs w:val="20"/>
          <w:u w:val="single"/>
        </w:rPr>
        <w:t>Motion</w:t>
      </w:r>
      <w:r w:rsidR="00A11125" w:rsidRPr="00854D9C">
        <w:rPr>
          <w:rFonts w:ascii="Tahoma" w:hAnsi="Tahoma" w:cs="Tahoma"/>
          <w:iCs/>
          <w:szCs w:val="20"/>
          <w:u w:val="single"/>
        </w:rPr>
        <w:t xml:space="preserve"> </w:t>
      </w:r>
    </w:p>
    <w:p w14:paraId="35A95987" w14:textId="4D897E44" w:rsidR="004E6A42" w:rsidRPr="00854D9C" w:rsidRDefault="004E6A42" w:rsidP="004E6A42">
      <w:pPr>
        <w:pStyle w:val="rptbodytext"/>
        <w:rPr>
          <w:rFonts w:ascii="Tahoma" w:hAnsi="Tahoma" w:cs="Tahoma"/>
        </w:rPr>
      </w:pPr>
      <w:r w:rsidRPr="00854D9C">
        <w:rPr>
          <w:rFonts w:ascii="Tahoma" w:hAnsi="Tahoma" w:cs="Tahoma"/>
        </w:rPr>
        <w:t xml:space="preserve">Cr </w:t>
      </w:r>
      <w:r w:rsidR="00E534DE" w:rsidRPr="00854D9C">
        <w:rPr>
          <w:rFonts w:ascii="Tahoma" w:hAnsi="Tahoma" w:cs="Tahoma"/>
        </w:rPr>
        <w:t>Brown</w:t>
      </w:r>
      <w:r w:rsidRPr="00854D9C">
        <w:rPr>
          <w:rFonts w:ascii="Tahoma" w:hAnsi="Tahoma" w:cs="Tahoma"/>
        </w:rPr>
        <w:tab/>
        <w:t>)</w:t>
      </w:r>
    </w:p>
    <w:p w14:paraId="3CDC66BC" w14:textId="2EBDD94F" w:rsidR="004E6A42" w:rsidRPr="00854D9C" w:rsidRDefault="004E6A42" w:rsidP="004E6A42">
      <w:pPr>
        <w:pStyle w:val="rptbodytext"/>
        <w:rPr>
          <w:rFonts w:ascii="Tahoma" w:hAnsi="Tahoma" w:cs="Tahoma"/>
        </w:rPr>
      </w:pPr>
      <w:r w:rsidRPr="00854D9C">
        <w:rPr>
          <w:rFonts w:ascii="Tahoma" w:hAnsi="Tahoma" w:cs="Tahoma"/>
        </w:rPr>
        <w:t xml:space="preserve">Cr </w:t>
      </w:r>
      <w:r w:rsidR="00DF40A9" w:rsidRPr="00854D9C">
        <w:rPr>
          <w:rFonts w:ascii="Tahoma" w:hAnsi="Tahoma" w:cs="Tahoma"/>
        </w:rPr>
        <w:t>Bublitz</w:t>
      </w:r>
      <w:r w:rsidRPr="00854D9C">
        <w:rPr>
          <w:rFonts w:ascii="Tahoma" w:hAnsi="Tahoma" w:cs="Tahoma"/>
        </w:rPr>
        <w:tab/>
        <w:t>)</w:t>
      </w:r>
    </w:p>
    <w:p w14:paraId="13001259" w14:textId="77777777" w:rsidR="00551D38" w:rsidRPr="00854D9C" w:rsidRDefault="00551D38" w:rsidP="00551D38">
      <w:pPr>
        <w:rPr>
          <w:rFonts w:ascii="Tahoma" w:hAnsi="Tahoma" w:cs="Tahoma"/>
          <w:bCs/>
        </w:rPr>
      </w:pPr>
      <w:r w:rsidRPr="00854D9C">
        <w:rPr>
          <w:rFonts w:ascii="Tahoma" w:hAnsi="Tahoma" w:cs="Tahoma"/>
          <w:bCs/>
        </w:rPr>
        <w:t xml:space="preserve">That having considered all matters raised in the report, Council: </w:t>
      </w:r>
    </w:p>
    <w:p w14:paraId="04CC9B74" w14:textId="77777777" w:rsidR="00551D38" w:rsidRPr="00854D9C" w:rsidRDefault="00551D38" w:rsidP="00551D38">
      <w:pPr>
        <w:pStyle w:val="rptbodytext"/>
        <w:rPr>
          <w:rFonts w:ascii="Tahoma" w:hAnsi="Tahoma" w:cs="Tahoma"/>
          <w:bCs/>
          <w:szCs w:val="24"/>
        </w:rPr>
      </w:pPr>
    </w:p>
    <w:p w14:paraId="387470AE" w14:textId="77777777" w:rsidR="00551D38" w:rsidRPr="00854D9C" w:rsidRDefault="00551D38" w:rsidP="002C2E82">
      <w:pPr>
        <w:pStyle w:val="rptbodytext"/>
        <w:numPr>
          <w:ilvl w:val="0"/>
          <w:numId w:val="5"/>
        </w:numPr>
        <w:ind w:hanging="720"/>
        <w:rPr>
          <w:rFonts w:ascii="Tahoma" w:hAnsi="Tahoma" w:cs="Tahoma"/>
          <w:bCs/>
        </w:rPr>
      </w:pPr>
      <w:r w:rsidRPr="00854D9C">
        <w:rPr>
          <w:rFonts w:ascii="Tahoma" w:hAnsi="Tahoma" w:cs="Tahoma"/>
          <w:bCs/>
        </w:rPr>
        <w:t xml:space="preserve">Notes that it has considered all submissions to the Council’s proposed Traffic, Parking and Stock Control Bylaw 2025.  </w:t>
      </w:r>
    </w:p>
    <w:p w14:paraId="66139E3F" w14:textId="77777777" w:rsidR="00551D38" w:rsidRPr="00854D9C" w:rsidRDefault="00551D38" w:rsidP="00551D38">
      <w:pPr>
        <w:pStyle w:val="rptbodytext"/>
        <w:ind w:left="720"/>
        <w:rPr>
          <w:rFonts w:ascii="Tahoma" w:hAnsi="Tahoma" w:cs="Tahoma"/>
          <w:bCs/>
          <w:szCs w:val="24"/>
        </w:rPr>
      </w:pPr>
    </w:p>
    <w:p w14:paraId="19AACB54" w14:textId="77777777" w:rsidR="00551D38" w:rsidRPr="00281206" w:rsidRDefault="00551D38" w:rsidP="002C2E82">
      <w:pPr>
        <w:pStyle w:val="rptbodytext"/>
        <w:numPr>
          <w:ilvl w:val="0"/>
          <w:numId w:val="5"/>
        </w:numPr>
        <w:ind w:hanging="720"/>
        <w:rPr>
          <w:rFonts w:ascii="Tahoma" w:hAnsi="Tahoma" w:cs="Tahoma"/>
          <w:bCs/>
          <w:szCs w:val="24"/>
        </w:rPr>
      </w:pPr>
      <w:bookmarkStart w:id="54" w:name="_Hlk201774055"/>
      <w:r w:rsidRPr="00854D9C">
        <w:rPr>
          <w:rFonts w:ascii="Tahoma" w:hAnsi="Tahoma" w:cs="Tahoma"/>
          <w:bCs/>
        </w:rPr>
        <w:t>Determines that it has followed the required special consultative procedure as set out in the Local Government Act 2002.</w:t>
      </w:r>
    </w:p>
    <w:p w14:paraId="6B2D48C8" w14:textId="77777777" w:rsidR="00281206" w:rsidRDefault="00281206" w:rsidP="00281206">
      <w:pPr>
        <w:pStyle w:val="ListParagraph"/>
        <w:rPr>
          <w:rFonts w:ascii="Tahoma" w:hAnsi="Tahoma" w:cs="Tahoma"/>
          <w:bCs/>
        </w:rPr>
      </w:pPr>
    </w:p>
    <w:bookmarkEnd w:id="54"/>
    <w:p w14:paraId="69BD7819" w14:textId="77777777" w:rsidR="00551D38" w:rsidRPr="00854D9C" w:rsidRDefault="00551D38" w:rsidP="002C2E82">
      <w:pPr>
        <w:pStyle w:val="rptbodytext"/>
        <w:numPr>
          <w:ilvl w:val="0"/>
          <w:numId w:val="5"/>
        </w:numPr>
        <w:ind w:hanging="720"/>
        <w:rPr>
          <w:rFonts w:ascii="Tahoma" w:hAnsi="Tahoma" w:cs="Tahoma"/>
          <w:bCs/>
          <w:szCs w:val="24"/>
        </w:rPr>
      </w:pPr>
      <w:r w:rsidRPr="00854D9C">
        <w:rPr>
          <w:rFonts w:ascii="Tahoma" w:hAnsi="Tahoma" w:cs="Tahoma"/>
          <w:bCs/>
        </w:rPr>
        <w:t xml:space="preserve">Determines that the </w:t>
      </w:r>
      <w:r w:rsidRPr="00854D9C">
        <w:rPr>
          <w:rFonts w:ascii="Tahoma" w:hAnsi="Tahoma" w:cs="Tahoma"/>
          <w:bCs/>
          <w:szCs w:val="24"/>
        </w:rPr>
        <w:t>Traffic, Parking and Stock Control Bylaw</w:t>
      </w:r>
      <w:r w:rsidRPr="00854D9C">
        <w:rPr>
          <w:rFonts w:ascii="Tahoma" w:hAnsi="Tahoma" w:cs="Tahoma"/>
          <w:bCs/>
        </w:rPr>
        <w:t xml:space="preserve"> 2025 does not give rise to any implications under the New Zealand Bill of Rights Act 1990.</w:t>
      </w:r>
    </w:p>
    <w:p w14:paraId="24B53738" w14:textId="77777777" w:rsidR="00551D38" w:rsidRPr="00854D9C" w:rsidRDefault="00551D38" w:rsidP="00551D38">
      <w:pPr>
        <w:pStyle w:val="ListParagraph"/>
        <w:rPr>
          <w:rFonts w:ascii="Tahoma" w:hAnsi="Tahoma" w:cs="Tahoma"/>
          <w:bCs/>
        </w:rPr>
      </w:pPr>
    </w:p>
    <w:p w14:paraId="5714148B" w14:textId="77777777" w:rsidR="00551D38" w:rsidRPr="00854D9C" w:rsidRDefault="00551D38" w:rsidP="002C2E82">
      <w:pPr>
        <w:pStyle w:val="rptbodytext"/>
        <w:numPr>
          <w:ilvl w:val="0"/>
          <w:numId w:val="5"/>
        </w:numPr>
        <w:ind w:hanging="720"/>
        <w:rPr>
          <w:rFonts w:ascii="Tahoma" w:hAnsi="Tahoma" w:cs="Tahoma"/>
          <w:bCs/>
          <w:szCs w:val="24"/>
        </w:rPr>
      </w:pPr>
      <w:r w:rsidRPr="00854D9C">
        <w:rPr>
          <w:rFonts w:ascii="Tahoma" w:hAnsi="Tahoma" w:cs="Tahoma"/>
          <w:bCs/>
          <w:szCs w:val="24"/>
        </w:rPr>
        <w:t xml:space="preserve">Notes the three proposed updates to the Draft Bylaw in response to the submissions received being: </w:t>
      </w:r>
    </w:p>
    <w:p w14:paraId="3864F0FD" w14:textId="77777777" w:rsidR="00551D38" w:rsidRPr="00854D9C" w:rsidRDefault="00551D38" w:rsidP="00551D38">
      <w:pPr>
        <w:pStyle w:val="ListParagraph"/>
        <w:rPr>
          <w:rFonts w:ascii="Tahoma" w:hAnsi="Tahoma" w:cs="Tahoma"/>
          <w:bCs/>
        </w:rPr>
      </w:pPr>
    </w:p>
    <w:p w14:paraId="137DE13F" w14:textId="77777777" w:rsidR="00551D38" w:rsidRPr="00854D9C" w:rsidRDefault="00551D38" w:rsidP="002C2E82">
      <w:pPr>
        <w:pStyle w:val="rptbodytext"/>
        <w:numPr>
          <w:ilvl w:val="1"/>
          <w:numId w:val="4"/>
        </w:numPr>
        <w:ind w:hanging="731"/>
        <w:rPr>
          <w:rFonts w:ascii="Tahoma" w:hAnsi="Tahoma" w:cs="Tahoma"/>
          <w:bCs/>
          <w:szCs w:val="24"/>
        </w:rPr>
      </w:pPr>
      <w:r w:rsidRPr="00854D9C">
        <w:rPr>
          <w:rFonts w:ascii="Tahoma" w:hAnsi="Tahoma" w:cs="Tahoma"/>
          <w:bCs/>
          <w:szCs w:val="24"/>
        </w:rPr>
        <w:t>the introduction of a permitted threshold for droving and stock crossing points that can occur without the need for a Traffic Management Plan.</w:t>
      </w:r>
    </w:p>
    <w:p w14:paraId="5F36DE5D" w14:textId="77777777" w:rsidR="00551D38" w:rsidRPr="00854D9C" w:rsidRDefault="00551D38" w:rsidP="00551D38">
      <w:pPr>
        <w:pStyle w:val="rptbodytext"/>
        <w:ind w:left="709"/>
        <w:rPr>
          <w:rFonts w:ascii="Tahoma" w:hAnsi="Tahoma" w:cs="Tahoma"/>
          <w:bCs/>
          <w:szCs w:val="24"/>
        </w:rPr>
      </w:pPr>
    </w:p>
    <w:p w14:paraId="56FD83A1" w14:textId="77777777" w:rsidR="00551D38" w:rsidRPr="00854D9C" w:rsidRDefault="00551D38" w:rsidP="002C2E82">
      <w:pPr>
        <w:pStyle w:val="rptbodytext"/>
        <w:numPr>
          <w:ilvl w:val="1"/>
          <w:numId w:val="4"/>
        </w:numPr>
        <w:ind w:hanging="731"/>
        <w:rPr>
          <w:rFonts w:ascii="Tahoma" w:hAnsi="Tahoma" w:cs="Tahoma"/>
          <w:bCs/>
          <w:szCs w:val="24"/>
        </w:rPr>
      </w:pPr>
      <w:r w:rsidRPr="00854D9C">
        <w:rPr>
          <w:rFonts w:ascii="Tahoma" w:hAnsi="Tahoma" w:cs="Tahoma"/>
          <w:bCs/>
          <w:noProof/>
        </w:rPr>
        <w:lastRenderedPageBreak/>
        <w:t>a change to the Traffic Management Plan approval to be extended to 24 months with automatic rollover unless there has been a meaningful change to the operating environment.</w:t>
      </w:r>
    </w:p>
    <w:p w14:paraId="56AF9C44" w14:textId="77777777" w:rsidR="00551D38" w:rsidRPr="00854D9C" w:rsidRDefault="00551D38" w:rsidP="00551D38">
      <w:pPr>
        <w:pStyle w:val="rptbodytext"/>
        <w:rPr>
          <w:rFonts w:ascii="Tahoma" w:hAnsi="Tahoma" w:cs="Tahoma"/>
          <w:bCs/>
          <w:szCs w:val="24"/>
        </w:rPr>
      </w:pPr>
    </w:p>
    <w:p w14:paraId="2A0AC24F" w14:textId="77777777" w:rsidR="00551D38" w:rsidRPr="00854D9C" w:rsidRDefault="00551D38" w:rsidP="002C2E82">
      <w:pPr>
        <w:pStyle w:val="rptbodytext"/>
        <w:numPr>
          <w:ilvl w:val="1"/>
          <w:numId w:val="4"/>
        </w:numPr>
        <w:ind w:hanging="731"/>
        <w:rPr>
          <w:rFonts w:ascii="Tahoma" w:hAnsi="Tahoma" w:cs="Tahoma"/>
          <w:bCs/>
          <w:szCs w:val="24"/>
        </w:rPr>
      </w:pPr>
      <w:r w:rsidRPr="00854D9C">
        <w:rPr>
          <w:rFonts w:ascii="Tahoma" w:hAnsi="Tahoma" w:cs="Tahoma"/>
          <w:bCs/>
          <w:szCs w:val="24"/>
        </w:rPr>
        <w:t xml:space="preserve">the inclusion of two explanatory notes to clarify </w:t>
      </w:r>
      <w:r w:rsidRPr="00854D9C">
        <w:rPr>
          <w:rFonts w:ascii="Tahoma" w:hAnsi="Tahoma" w:cs="Tahoma"/>
          <w:bCs/>
        </w:rPr>
        <w:t>that the Draft Bylaw does not impact emergency services.</w:t>
      </w:r>
    </w:p>
    <w:p w14:paraId="79CD0FDC" w14:textId="77777777" w:rsidR="00551D38" w:rsidRPr="00854D9C" w:rsidRDefault="00551D38" w:rsidP="00551D38">
      <w:pPr>
        <w:pStyle w:val="ListParagraph"/>
        <w:rPr>
          <w:rFonts w:ascii="Tahoma" w:hAnsi="Tahoma" w:cs="Tahoma"/>
          <w:bCs/>
        </w:rPr>
      </w:pPr>
    </w:p>
    <w:p w14:paraId="4AE66FD8" w14:textId="77777777" w:rsidR="00551D38" w:rsidRPr="00854D9C" w:rsidRDefault="00551D38" w:rsidP="002C2E82">
      <w:pPr>
        <w:pStyle w:val="rptbodytext"/>
        <w:numPr>
          <w:ilvl w:val="0"/>
          <w:numId w:val="5"/>
        </w:numPr>
        <w:ind w:hanging="720"/>
        <w:rPr>
          <w:rFonts w:ascii="Tahoma" w:hAnsi="Tahoma" w:cs="Tahoma"/>
          <w:bCs/>
          <w:szCs w:val="24"/>
        </w:rPr>
      </w:pPr>
      <w:r w:rsidRPr="00854D9C">
        <w:rPr>
          <w:rFonts w:ascii="Tahoma" w:hAnsi="Tahoma" w:cs="Tahoma"/>
          <w:bCs/>
          <w:szCs w:val="24"/>
        </w:rPr>
        <w:t>Adopts the Traffic, Parking and Stock Control Bylaw</w:t>
      </w:r>
      <w:r w:rsidRPr="00854D9C">
        <w:rPr>
          <w:rFonts w:ascii="Tahoma" w:hAnsi="Tahoma" w:cs="Tahoma"/>
          <w:bCs/>
        </w:rPr>
        <w:t xml:space="preserve"> 2025.</w:t>
      </w:r>
    </w:p>
    <w:p w14:paraId="055D944E" w14:textId="77777777" w:rsidR="00551D38" w:rsidRPr="00854D9C" w:rsidRDefault="00551D38" w:rsidP="00551D38">
      <w:pPr>
        <w:pStyle w:val="ListParagraph"/>
        <w:rPr>
          <w:rFonts w:ascii="Tahoma" w:hAnsi="Tahoma" w:cs="Tahoma"/>
          <w:bCs/>
        </w:rPr>
      </w:pPr>
    </w:p>
    <w:p w14:paraId="720F17D9" w14:textId="77777777" w:rsidR="00551D38" w:rsidRPr="00854D9C" w:rsidRDefault="00551D38" w:rsidP="002C2E82">
      <w:pPr>
        <w:pStyle w:val="rptbodytext"/>
        <w:numPr>
          <w:ilvl w:val="0"/>
          <w:numId w:val="5"/>
        </w:numPr>
        <w:ind w:hanging="720"/>
        <w:rPr>
          <w:rFonts w:ascii="Tahoma" w:hAnsi="Tahoma" w:cs="Tahoma"/>
          <w:bCs/>
          <w:szCs w:val="24"/>
        </w:rPr>
      </w:pPr>
      <w:r w:rsidRPr="00854D9C">
        <w:rPr>
          <w:rFonts w:ascii="Tahoma" w:hAnsi="Tahoma" w:cs="Tahoma"/>
          <w:bCs/>
          <w:szCs w:val="24"/>
        </w:rPr>
        <w:t>Approves the commencement date of 1 July 2025 for the Traffic, Parking and Stock Control Bylaw</w:t>
      </w:r>
      <w:r w:rsidRPr="00854D9C">
        <w:rPr>
          <w:rFonts w:ascii="Tahoma" w:hAnsi="Tahoma" w:cs="Tahoma"/>
          <w:bCs/>
        </w:rPr>
        <w:t xml:space="preserve"> 2025</w:t>
      </w:r>
      <w:r w:rsidRPr="00854D9C">
        <w:rPr>
          <w:rFonts w:ascii="Tahoma" w:hAnsi="Tahoma" w:cs="Tahoma"/>
          <w:bCs/>
          <w:szCs w:val="24"/>
        </w:rPr>
        <w:t>, noting that public notice on the making of the Bylaw will be given prior to the commencement of the bylaw.</w:t>
      </w:r>
    </w:p>
    <w:p w14:paraId="4812E3C8" w14:textId="77777777" w:rsidR="00551D38" w:rsidRPr="00854D9C" w:rsidRDefault="00551D38" w:rsidP="00551D38">
      <w:pPr>
        <w:pStyle w:val="ListParagraph"/>
        <w:rPr>
          <w:rFonts w:ascii="Tahoma" w:hAnsi="Tahoma" w:cs="Tahoma"/>
          <w:bCs/>
        </w:rPr>
      </w:pPr>
    </w:p>
    <w:p w14:paraId="17B9448E" w14:textId="77777777" w:rsidR="00551D38" w:rsidRPr="00854D9C" w:rsidRDefault="00551D38" w:rsidP="002C2E82">
      <w:pPr>
        <w:pStyle w:val="rptbodytext"/>
        <w:numPr>
          <w:ilvl w:val="0"/>
          <w:numId w:val="5"/>
        </w:numPr>
        <w:ind w:hanging="720"/>
        <w:rPr>
          <w:rFonts w:ascii="Tahoma" w:hAnsi="Tahoma" w:cs="Tahoma"/>
          <w:bCs/>
          <w:szCs w:val="24"/>
        </w:rPr>
      </w:pPr>
      <w:r w:rsidRPr="00854D9C">
        <w:rPr>
          <w:rFonts w:ascii="Tahoma" w:hAnsi="Tahoma" w:cs="Tahoma"/>
          <w:bCs/>
          <w:szCs w:val="24"/>
        </w:rPr>
        <w:t>Revokes New Plymouth District Council Bylaw 2008 Part 10 Stock Control and Part 13 Traffic.</w:t>
      </w:r>
    </w:p>
    <w:p w14:paraId="791AE4D3" w14:textId="77777777" w:rsidR="003042E8" w:rsidRPr="00B94ED2" w:rsidRDefault="003042E8" w:rsidP="00B94ED2">
      <w:pPr>
        <w:pStyle w:val="rptbodytext"/>
        <w:rPr>
          <w:rFonts w:ascii="Tahoma" w:hAnsi="Tahoma" w:cs="Tahoma"/>
        </w:rPr>
      </w:pPr>
    </w:p>
    <w:p w14:paraId="0B8F4C3C" w14:textId="4E7F23B5" w:rsidR="00E8390E" w:rsidRPr="001E0C5F" w:rsidRDefault="00DF40A9" w:rsidP="00B94ED2">
      <w:pPr>
        <w:pStyle w:val="rptbodytext"/>
        <w:rPr>
          <w:rFonts w:ascii="Tahoma" w:hAnsi="Tahoma" w:cs="Tahoma"/>
          <w:szCs w:val="24"/>
          <w:u w:val="single"/>
        </w:rPr>
      </w:pPr>
      <w:bookmarkStart w:id="55" w:name="_Hlk201934320"/>
      <w:r w:rsidRPr="001E0C5F">
        <w:rPr>
          <w:rFonts w:ascii="Tahoma" w:hAnsi="Tahoma" w:cs="Tahoma"/>
          <w:szCs w:val="24"/>
          <w:u w:val="single"/>
        </w:rPr>
        <w:t xml:space="preserve">An amendment </w:t>
      </w:r>
      <w:r w:rsidR="00667495" w:rsidRPr="001E0C5F">
        <w:rPr>
          <w:rFonts w:ascii="Tahoma" w:hAnsi="Tahoma" w:cs="Tahoma"/>
          <w:szCs w:val="24"/>
          <w:u w:val="single"/>
        </w:rPr>
        <w:t xml:space="preserve">to the </w:t>
      </w:r>
      <w:r w:rsidR="00A90737">
        <w:rPr>
          <w:rFonts w:ascii="Tahoma" w:hAnsi="Tahoma" w:cs="Tahoma"/>
          <w:szCs w:val="24"/>
          <w:u w:val="single"/>
        </w:rPr>
        <w:t xml:space="preserve">Traffic, Parking and Stock Control </w:t>
      </w:r>
      <w:r w:rsidR="00667495" w:rsidRPr="001E0C5F">
        <w:rPr>
          <w:rFonts w:ascii="Tahoma" w:hAnsi="Tahoma" w:cs="Tahoma"/>
          <w:szCs w:val="24"/>
          <w:u w:val="single"/>
        </w:rPr>
        <w:t>Bylaw</w:t>
      </w:r>
      <w:r w:rsidR="00A90737">
        <w:rPr>
          <w:rFonts w:ascii="Tahoma" w:hAnsi="Tahoma" w:cs="Tahoma"/>
          <w:szCs w:val="24"/>
          <w:u w:val="single"/>
        </w:rPr>
        <w:t xml:space="preserve"> 2025</w:t>
      </w:r>
      <w:r w:rsidR="00667495" w:rsidRPr="001E0C5F">
        <w:rPr>
          <w:rFonts w:ascii="Tahoma" w:hAnsi="Tahoma" w:cs="Tahoma"/>
          <w:szCs w:val="24"/>
          <w:u w:val="single"/>
        </w:rPr>
        <w:t xml:space="preserve"> </w:t>
      </w:r>
      <w:r w:rsidRPr="001E0C5F">
        <w:rPr>
          <w:rFonts w:ascii="Tahoma" w:hAnsi="Tahoma" w:cs="Tahoma"/>
          <w:szCs w:val="24"/>
          <w:u w:val="single"/>
        </w:rPr>
        <w:t>was moved</w:t>
      </w:r>
    </w:p>
    <w:p w14:paraId="14687927" w14:textId="77777777" w:rsidR="006C7512" w:rsidRDefault="006C7512" w:rsidP="00B94ED2">
      <w:pPr>
        <w:pStyle w:val="rptbodytext"/>
        <w:rPr>
          <w:rFonts w:ascii="Tahoma" w:hAnsi="Tahoma" w:cs="Tahoma"/>
          <w:szCs w:val="24"/>
        </w:rPr>
      </w:pPr>
      <w:r>
        <w:rPr>
          <w:rFonts w:ascii="Tahoma" w:hAnsi="Tahoma" w:cs="Tahoma"/>
          <w:szCs w:val="24"/>
        </w:rPr>
        <w:t>C/2025/53</w:t>
      </w:r>
    </w:p>
    <w:p w14:paraId="0279F13F" w14:textId="66DF024F" w:rsidR="00DF40A9" w:rsidRPr="001E0C5F" w:rsidRDefault="00DF40A9" w:rsidP="00B94ED2">
      <w:pPr>
        <w:pStyle w:val="rptbodytext"/>
        <w:rPr>
          <w:rFonts w:ascii="Tahoma" w:hAnsi="Tahoma" w:cs="Tahoma"/>
          <w:szCs w:val="24"/>
        </w:rPr>
      </w:pPr>
      <w:r w:rsidRPr="001E0C5F">
        <w:rPr>
          <w:rFonts w:ascii="Tahoma" w:hAnsi="Tahoma" w:cs="Tahoma"/>
          <w:szCs w:val="24"/>
        </w:rPr>
        <w:t>Mayor Holdom</w:t>
      </w:r>
      <w:r w:rsidRPr="001E0C5F">
        <w:rPr>
          <w:rFonts w:ascii="Tahoma" w:hAnsi="Tahoma" w:cs="Tahoma"/>
          <w:szCs w:val="24"/>
        </w:rPr>
        <w:tab/>
        <w:t>)</w:t>
      </w:r>
    </w:p>
    <w:p w14:paraId="297D62D4" w14:textId="6FC36426" w:rsidR="00DF40A9" w:rsidRPr="001E0C5F" w:rsidRDefault="00DF40A9" w:rsidP="00B94ED2">
      <w:pPr>
        <w:pStyle w:val="rptbodytext"/>
        <w:rPr>
          <w:rFonts w:ascii="Tahoma" w:hAnsi="Tahoma" w:cs="Tahoma"/>
          <w:szCs w:val="24"/>
        </w:rPr>
      </w:pPr>
      <w:r w:rsidRPr="001E0C5F">
        <w:rPr>
          <w:rFonts w:ascii="Tahoma" w:hAnsi="Tahoma" w:cs="Tahoma"/>
          <w:szCs w:val="24"/>
        </w:rPr>
        <w:t>Cr</w:t>
      </w:r>
      <w:r w:rsidR="00E534DE" w:rsidRPr="001E0C5F">
        <w:rPr>
          <w:rFonts w:ascii="Tahoma" w:hAnsi="Tahoma" w:cs="Tahoma"/>
          <w:szCs w:val="24"/>
        </w:rPr>
        <w:t xml:space="preserve"> Chong</w:t>
      </w:r>
      <w:r w:rsidRPr="001E0C5F">
        <w:rPr>
          <w:rFonts w:ascii="Tahoma" w:hAnsi="Tahoma" w:cs="Tahoma"/>
          <w:szCs w:val="24"/>
        </w:rPr>
        <w:tab/>
      </w:r>
      <w:r w:rsidR="00BD0512" w:rsidRPr="001E0C5F">
        <w:rPr>
          <w:rFonts w:ascii="Tahoma" w:hAnsi="Tahoma" w:cs="Tahoma"/>
          <w:szCs w:val="24"/>
        </w:rPr>
        <w:tab/>
      </w:r>
      <w:r w:rsidRPr="001E0C5F">
        <w:rPr>
          <w:rFonts w:ascii="Tahoma" w:hAnsi="Tahoma" w:cs="Tahoma"/>
          <w:szCs w:val="24"/>
        </w:rPr>
        <w:t>)</w:t>
      </w:r>
    </w:p>
    <w:p w14:paraId="7339D0FF" w14:textId="1DCCDE81" w:rsidR="00E8390E" w:rsidRDefault="00E8390E" w:rsidP="00CA0BB2">
      <w:pPr>
        <w:jc w:val="both"/>
        <w:rPr>
          <w:rFonts w:ascii="Tahoma" w:hAnsi="Tahoma" w:cs="Tahoma"/>
        </w:rPr>
      </w:pPr>
    </w:p>
    <w:p w14:paraId="76A13D36" w14:textId="77777777" w:rsidR="00D16A3F" w:rsidRDefault="00D16A3F" w:rsidP="00CA0BB2">
      <w:pPr>
        <w:jc w:val="both"/>
        <w:rPr>
          <w:rFonts w:ascii="Tahoma" w:hAnsi="Tahoma" w:cs="Tahoma"/>
        </w:rPr>
      </w:pPr>
      <w:r>
        <w:rPr>
          <w:rFonts w:ascii="Tahoma" w:hAnsi="Tahoma" w:cs="Tahoma"/>
        </w:rPr>
        <w:t>That clause e) be adopted, subject to the following amendments:</w:t>
      </w:r>
    </w:p>
    <w:p w14:paraId="4BF5AFDB" w14:textId="77777777" w:rsidR="00D16A3F" w:rsidRDefault="00D16A3F" w:rsidP="00CA0BB2">
      <w:pPr>
        <w:jc w:val="both"/>
        <w:rPr>
          <w:rFonts w:ascii="Tahoma" w:hAnsi="Tahoma" w:cs="Tahoma"/>
        </w:rPr>
      </w:pPr>
    </w:p>
    <w:p w14:paraId="75B53C84" w14:textId="77777777" w:rsidR="00D16A3F" w:rsidRDefault="00D16A3F" w:rsidP="00D16A3F">
      <w:pPr>
        <w:rPr>
          <w:rFonts w:ascii="Tahoma" w:hAnsi="Tahoma" w:cs="Tahoma"/>
        </w:rPr>
      </w:pPr>
      <w:r>
        <w:rPr>
          <w:rFonts w:ascii="Tahoma" w:hAnsi="Tahoma" w:cs="Tahoma"/>
        </w:rPr>
        <w:t>a)</w:t>
      </w:r>
      <w:r>
        <w:rPr>
          <w:rFonts w:ascii="Tahoma" w:hAnsi="Tahoma" w:cs="Tahoma"/>
        </w:rPr>
        <w:tab/>
      </w:r>
      <w:r w:rsidRPr="001E0C5F">
        <w:rPr>
          <w:rFonts w:ascii="Tahoma" w:hAnsi="Tahoma" w:cs="Tahoma"/>
        </w:rPr>
        <w:t>That clause 47.2</w:t>
      </w:r>
      <w:r>
        <w:rPr>
          <w:rFonts w:ascii="Tahoma" w:hAnsi="Tahoma" w:cs="Tahoma"/>
        </w:rPr>
        <w:t xml:space="preserve"> a)</w:t>
      </w:r>
      <w:r w:rsidRPr="001E0C5F">
        <w:rPr>
          <w:rFonts w:ascii="Tahoma" w:hAnsi="Tahoma" w:cs="Tahoma"/>
        </w:rPr>
        <w:t xml:space="preserve"> be amended </w:t>
      </w:r>
      <w:r>
        <w:rPr>
          <w:rFonts w:ascii="Tahoma" w:hAnsi="Tahoma" w:cs="Tahoma"/>
        </w:rPr>
        <w:t>to read</w:t>
      </w:r>
      <w:r w:rsidRPr="001E0C5F">
        <w:rPr>
          <w:rFonts w:ascii="Tahoma" w:hAnsi="Tahoma" w:cs="Tahoma"/>
        </w:rPr>
        <w:t>:</w:t>
      </w:r>
    </w:p>
    <w:p w14:paraId="44DF8ADD" w14:textId="77777777" w:rsidR="00D16A3F" w:rsidRDefault="00D16A3F" w:rsidP="00D16A3F">
      <w:pPr>
        <w:rPr>
          <w:rFonts w:ascii="Tahoma" w:hAnsi="Tahoma" w:cs="Tahoma"/>
        </w:rPr>
      </w:pPr>
    </w:p>
    <w:p w14:paraId="4EDF2450" w14:textId="77777777" w:rsidR="00D16A3F" w:rsidRPr="00AC17D9" w:rsidRDefault="00D16A3F" w:rsidP="00D16A3F">
      <w:pPr>
        <w:ind w:left="720"/>
        <w:rPr>
          <w:rFonts w:ascii="Tahoma" w:hAnsi="Tahoma" w:cs="Tahoma"/>
        </w:rPr>
      </w:pPr>
      <w:r w:rsidRPr="003D2C80">
        <w:rPr>
          <w:rFonts w:ascii="Tahoma" w:hAnsi="Tahoma" w:cs="Tahoma"/>
          <w:color w:val="000000"/>
        </w:rPr>
        <w:t xml:space="preserve">the road is outside of urban areas and the average daily </w:t>
      </w:r>
      <w:r w:rsidRPr="00AC17D9">
        <w:rPr>
          <w:rFonts w:ascii="Tahoma" w:hAnsi="Tahoma" w:cs="Tahoma"/>
          <w:color w:val="000000"/>
        </w:rPr>
        <w:t xml:space="preserve">traffic volume on the road does not exceed </w:t>
      </w:r>
      <w:r w:rsidRPr="003D2C80">
        <w:rPr>
          <w:rFonts w:ascii="Tahoma" w:hAnsi="Tahoma" w:cs="Tahoma"/>
          <w:strike/>
          <w:color w:val="000000"/>
        </w:rPr>
        <w:t>150</w:t>
      </w:r>
      <w:r>
        <w:rPr>
          <w:rFonts w:ascii="Tahoma" w:hAnsi="Tahoma" w:cs="Tahoma"/>
          <w:color w:val="000000"/>
        </w:rPr>
        <w:t xml:space="preserve"> </w:t>
      </w:r>
      <w:r w:rsidRPr="003D2C80">
        <w:rPr>
          <w:rFonts w:ascii="Tahoma" w:hAnsi="Tahoma" w:cs="Tahoma"/>
          <w:i/>
          <w:iCs/>
          <w:color w:val="000000"/>
        </w:rPr>
        <w:t>250</w:t>
      </w:r>
      <w:r w:rsidRPr="00AC17D9">
        <w:rPr>
          <w:rFonts w:ascii="Tahoma" w:hAnsi="Tahoma" w:cs="Tahoma"/>
          <w:color w:val="000000"/>
        </w:rPr>
        <w:t>;</w:t>
      </w:r>
    </w:p>
    <w:p w14:paraId="6180FDB5" w14:textId="77777777" w:rsidR="00D16A3F" w:rsidRPr="001E0C5F" w:rsidRDefault="00D16A3F" w:rsidP="00D16A3F">
      <w:pPr>
        <w:pStyle w:val="ListParagraph"/>
        <w:ind w:left="1440"/>
        <w:rPr>
          <w:rFonts w:ascii="Tahoma" w:hAnsi="Tahoma" w:cs="Tahoma"/>
        </w:rPr>
      </w:pPr>
    </w:p>
    <w:p w14:paraId="2C91F121" w14:textId="77777777" w:rsidR="00D16A3F" w:rsidRPr="003D2C80" w:rsidRDefault="00D16A3F" w:rsidP="00D16A3F">
      <w:pPr>
        <w:rPr>
          <w:rFonts w:ascii="Tahoma" w:hAnsi="Tahoma" w:cs="Tahoma"/>
          <w:color w:val="000000"/>
        </w:rPr>
      </w:pPr>
      <w:r>
        <w:rPr>
          <w:rFonts w:ascii="Tahoma" w:hAnsi="Tahoma" w:cs="Tahoma"/>
          <w:color w:val="000000"/>
        </w:rPr>
        <w:t>b)</w:t>
      </w:r>
      <w:r>
        <w:rPr>
          <w:rFonts w:ascii="Tahoma" w:hAnsi="Tahoma" w:cs="Tahoma"/>
          <w:color w:val="000000"/>
        </w:rPr>
        <w:tab/>
      </w:r>
      <w:r w:rsidRPr="003D2C80">
        <w:rPr>
          <w:rFonts w:ascii="Tahoma" w:hAnsi="Tahoma" w:cs="Tahoma"/>
          <w:color w:val="000000"/>
        </w:rPr>
        <w:t xml:space="preserve">That </w:t>
      </w:r>
      <w:r w:rsidRPr="003D2C80">
        <w:rPr>
          <w:rFonts w:ascii="Tahoma" w:hAnsi="Tahoma" w:cs="Tahoma"/>
        </w:rPr>
        <w:t>clause</w:t>
      </w:r>
      <w:r w:rsidRPr="003D2C80">
        <w:rPr>
          <w:rFonts w:ascii="Tahoma" w:hAnsi="Tahoma" w:cs="Tahoma"/>
          <w:color w:val="000000"/>
        </w:rPr>
        <w:t xml:space="preserve"> 47.2 b) be </w:t>
      </w:r>
      <w:r>
        <w:rPr>
          <w:rFonts w:ascii="Tahoma" w:hAnsi="Tahoma" w:cs="Tahoma"/>
          <w:color w:val="000000"/>
        </w:rPr>
        <w:t>deleted.</w:t>
      </w:r>
    </w:p>
    <w:p w14:paraId="75DC59CC" w14:textId="77777777" w:rsidR="00D16A3F" w:rsidRPr="001E0C5F" w:rsidRDefault="00D16A3F" w:rsidP="00D16A3F">
      <w:pPr>
        <w:rPr>
          <w:rFonts w:ascii="Tahoma" w:hAnsi="Tahoma" w:cs="Tahoma"/>
        </w:rPr>
      </w:pPr>
    </w:p>
    <w:p w14:paraId="216DED02" w14:textId="77777777" w:rsidR="00D16A3F" w:rsidRDefault="00D16A3F" w:rsidP="00D16A3F">
      <w:pPr>
        <w:pStyle w:val="NormalWeb"/>
        <w:spacing w:before="0" w:beforeAutospacing="0" w:after="0" w:afterAutospacing="0"/>
        <w:jc w:val="both"/>
        <w:rPr>
          <w:rFonts w:ascii="Tahoma" w:hAnsi="Tahoma" w:cs="Tahoma"/>
        </w:rPr>
      </w:pPr>
      <w:r>
        <w:rPr>
          <w:rFonts w:ascii="Tahoma" w:hAnsi="Tahoma" w:cs="Tahoma"/>
        </w:rPr>
        <w:t>c)</w:t>
      </w:r>
      <w:r>
        <w:rPr>
          <w:rFonts w:ascii="Tahoma" w:hAnsi="Tahoma" w:cs="Tahoma"/>
        </w:rPr>
        <w:tab/>
        <w:t>That clause 47.2 e) be amended to read:</w:t>
      </w:r>
    </w:p>
    <w:p w14:paraId="112A2FFC" w14:textId="77777777" w:rsidR="00D16A3F" w:rsidRPr="00C75784" w:rsidRDefault="00D16A3F" w:rsidP="00D16A3F">
      <w:pPr>
        <w:pStyle w:val="NormalWeb"/>
        <w:ind w:left="720"/>
        <w:jc w:val="both"/>
        <w:rPr>
          <w:rFonts w:ascii="Tahoma" w:hAnsi="Tahoma" w:cs="Tahoma"/>
          <w:bCs/>
          <w:strike/>
          <w:lang w:val="mi-NZ"/>
        </w:rPr>
      </w:pPr>
      <w:r w:rsidRPr="00C75784">
        <w:rPr>
          <w:rFonts w:ascii="Tahoma" w:hAnsi="Tahoma" w:cs="Tahoma"/>
          <w:bCs/>
          <w:strike/>
          <w:lang w:val="mi-NZ"/>
        </w:rPr>
        <w:t xml:space="preserve">mobile warning signage (TW-6 (TF1) or TW6.1 (TF2)) is used both in advance and behind the stock droving at a distance (in metres) no less than 1.5 times the value of the permanent posted speed limit of the road; and </w:t>
      </w:r>
    </w:p>
    <w:p w14:paraId="1A7F8A40" w14:textId="77777777" w:rsidR="00D16A3F" w:rsidRPr="00C75784" w:rsidRDefault="00D16A3F" w:rsidP="00D16A3F">
      <w:pPr>
        <w:pStyle w:val="NormalWeb"/>
        <w:spacing w:before="0" w:beforeAutospacing="0" w:after="0" w:afterAutospacing="0"/>
        <w:ind w:left="720"/>
        <w:jc w:val="both"/>
        <w:rPr>
          <w:rFonts w:ascii="Tahoma" w:hAnsi="Tahoma" w:cs="Tahoma"/>
          <w:i/>
          <w:iCs/>
        </w:rPr>
      </w:pPr>
      <w:r w:rsidRPr="00C75784">
        <w:rPr>
          <w:rFonts w:ascii="Tahoma" w:hAnsi="Tahoma" w:cs="Tahoma"/>
          <w:i/>
          <w:iCs/>
        </w:rPr>
        <w:t>Traffic cones or people wearing high visibility clothing are to be deployed both in advance and behind the stock droving at a distance (in metres) no less than 1.5 times the value of the permanent posted speed limit of the road; and</w:t>
      </w:r>
    </w:p>
    <w:p w14:paraId="29E77977" w14:textId="77777777" w:rsidR="00D16A3F" w:rsidRDefault="00D16A3F" w:rsidP="00D16A3F">
      <w:pPr>
        <w:pStyle w:val="NormalWeb"/>
        <w:spacing w:before="0" w:beforeAutospacing="0" w:after="0" w:afterAutospacing="0"/>
        <w:ind w:left="720"/>
        <w:rPr>
          <w:rFonts w:asciiTheme="minorHAnsi" w:hAnsiTheme="minorHAnsi" w:cstheme="minorHAnsi"/>
          <w:sz w:val="28"/>
          <w:szCs w:val="28"/>
        </w:rPr>
      </w:pPr>
    </w:p>
    <w:p w14:paraId="302B9742" w14:textId="77777777" w:rsidR="00D16A3F" w:rsidRPr="003D2C80" w:rsidRDefault="00D16A3F" w:rsidP="00D16A3F">
      <w:pPr>
        <w:pStyle w:val="NormalWeb"/>
        <w:spacing w:before="0" w:beforeAutospacing="0" w:after="0" w:afterAutospacing="0"/>
        <w:rPr>
          <w:rFonts w:ascii="Tahoma" w:hAnsi="Tahoma" w:cs="Tahoma"/>
        </w:rPr>
      </w:pPr>
      <w:r w:rsidRPr="003D2C80">
        <w:rPr>
          <w:rFonts w:ascii="Tahoma" w:hAnsi="Tahoma" w:cs="Tahoma"/>
        </w:rPr>
        <w:t>d)</w:t>
      </w:r>
      <w:r w:rsidRPr="003D2C80">
        <w:rPr>
          <w:rFonts w:ascii="Tahoma" w:hAnsi="Tahoma" w:cs="Tahoma"/>
        </w:rPr>
        <w:tab/>
        <w:t>That clause 47.2 f) be amended to read:</w:t>
      </w:r>
    </w:p>
    <w:p w14:paraId="13568E54" w14:textId="77777777" w:rsidR="00D16A3F" w:rsidRDefault="00D16A3F" w:rsidP="00D16A3F">
      <w:pPr>
        <w:pStyle w:val="NormalWeb"/>
        <w:spacing w:before="0" w:beforeAutospacing="0" w:after="0" w:afterAutospacing="0"/>
        <w:ind w:left="720"/>
        <w:rPr>
          <w:rFonts w:ascii="Tahoma" w:hAnsi="Tahoma" w:cs="Tahoma"/>
        </w:rPr>
      </w:pPr>
    </w:p>
    <w:p w14:paraId="7A9EEDB3" w14:textId="77777777" w:rsidR="00D16A3F" w:rsidRPr="003D2C80" w:rsidRDefault="00D16A3F" w:rsidP="00D16A3F">
      <w:pPr>
        <w:pStyle w:val="NormalWeb"/>
        <w:spacing w:before="0" w:beforeAutospacing="0" w:after="0" w:afterAutospacing="0"/>
        <w:ind w:left="720"/>
        <w:rPr>
          <w:rFonts w:ascii="Tahoma" w:hAnsi="Tahoma" w:cs="Tahoma"/>
        </w:rPr>
      </w:pPr>
      <w:r w:rsidRPr="003D2C80">
        <w:rPr>
          <w:rFonts w:ascii="Tahoma" w:hAnsi="Tahoma" w:cs="Tahoma"/>
          <w:strike/>
        </w:rPr>
        <w:t>The warning signage</w:t>
      </w:r>
      <w:r>
        <w:rPr>
          <w:rFonts w:ascii="Tahoma" w:hAnsi="Tahoma" w:cs="Tahoma"/>
          <w:strike/>
        </w:rPr>
        <w:t xml:space="preserve"> is</w:t>
      </w:r>
      <w:r>
        <w:rPr>
          <w:rFonts w:ascii="Tahoma" w:hAnsi="Tahoma" w:cs="Tahoma"/>
        </w:rPr>
        <w:t xml:space="preserve"> </w:t>
      </w:r>
      <w:r w:rsidRPr="003D2C80">
        <w:rPr>
          <w:rFonts w:ascii="Tahoma" w:hAnsi="Tahoma" w:cs="Tahoma"/>
          <w:i/>
          <w:iCs/>
        </w:rPr>
        <w:t>The traffic cones or people in high visibility clothing are</w:t>
      </w:r>
      <w:r w:rsidRPr="003D2C80">
        <w:rPr>
          <w:rFonts w:ascii="Tahoma" w:hAnsi="Tahoma" w:cs="Tahoma"/>
        </w:rPr>
        <w:t xml:space="preserve"> clear</w:t>
      </w:r>
      <w:r>
        <w:rPr>
          <w:rFonts w:ascii="Tahoma" w:hAnsi="Tahoma" w:cs="Tahoma"/>
        </w:rPr>
        <w:t>ly</w:t>
      </w:r>
      <w:r w:rsidRPr="003D2C80">
        <w:rPr>
          <w:rFonts w:ascii="Tahoma" w:hAnsi="Tahoma" w:cs="Tahoma"/>
        </w:rPr>
        <w:t xml:space="preserve"> visible at a distance (in metres) no less than two times the value of the permanent posted speed limit of the road at all times</w:t>
      </w:r>
      <w:r>
        <w:rPr>
          <w:rFonts w:ascii="Tahoma" w:hAnsi="Tahoma" w:cs="Tahoma"/>
        </w:rPr>
        <w:t>.</w:t>
      </w:r>
    </w:p>
    <w:p w14:paraId="3E11ED47" w14:textId="77777777" w:rsidR="00D16A3F" w:rsidRDefault="00D16A3F" w:rsidP="00D16A3F">
      <w:pPr>
        <w:pStyle w:val="NormalWeb"/>
        <w:spacing w:before="0" w:beforeAutospacing="0" w:after="0" w:afterAutospacing="0"/>
        <w:ind w:left="720"/>
        <w:rPr>
          <w:rFonts w:asciiTheme="minorHAnsi" w:hAnsiTheme="minorHAnsi" w:cstheme="minorHAnsi"/>
          <w:sz w:val="28"/>
          <w:szCs w:val="28"/>
        </w:rPr>
      </w:pPr>
    </w:p>
    <w:p w14:paraId="50C8A35E" w14:textId="77777777" w:rsidR="00D16A3F" w:rsidRPr="00D06ABB" w:rsidRDefault="00D16A3F" w:rsidP="00D16A3F">
      <w:pPr>
        <w:rPr>
          <w:rFonts w:ascii="Tahoma" w:hAnsi="Tahoma" w:cs="Tahoma"/>
          <w:color w:val="000000"/>
        </w:rPr>
      </w:pPr>
      <w:r>
        <w:rPr>
          <w:rFonts w:ascii="Tahoma" w:hAnsi="Tahoma" w:cs="Tahoma"/>
        </w:rPr>
        <w:t>e)</w:t>
      </w:r>
      <w:r>
        <w:rPr>
          <w:rFonts w:ascii="Tahoma" w:hAnsi="Tahoma" w:cs="Tahoma"/>
        </w:rPr>
        <w:tab/>
      </w:r>
      <w:r w:rsidRPr="00D06ABB">
        <w:rPr>
          <w:rFonts w:ascii="Tahoma" w:hAnsi="Tahoma" w:cs="Tahoma"/>
          <w:color w:val="000000"/>
        </w:rPr>
        <w:t xml:space="preserve">That clause 47.3 d) be </w:t>
      </w:r>
      <w:r>
        <w:rPr>
          <w:rFonts w:ascii="Tahoma" w:hAnsi="Tahoma" w:cs="Tahoma"/>
          <w:color w:val="000000"/>
        </w:rPr>
        <w:t>deleted.</w:t>
      </w:r>
    </w:p>
    <w:p w14:paraId="3C30408A" w14:textId="77777777" w:rsidR="00D16A3F" w:rsidRPr="00D06ABB" w:rsidRDefault="00D16A3F" w:rsidP="00D16A3F">
      <w:pPr>
        <w:rPr>
          <w:rFonts w:asciiTheme="minorHAnsi" w:hAnsiTheme="minorHAnsi" w:cstheme="minorHAnsi"/>
          <w:sz w:val="28"/>
          <w:szCs w:val="28"/>
        </w:rPr>
      </w:pPr>
    </w:p>
    <w:p w14:paraId="2228BD7C" w14:textId="77777777" w:rsidR="00D16A3F" w:rsidRDefault="00D16A3F" w:rsidP="00D16A3F">
      <w:pPr>
        <w:pStyle w:val="NormalWeb"/>
        <w:shd w:val="clear" w:color="auto" w:fill="FFFFFF"/>
        <w:spacing w:before="0" w:beforeAutospacing="0" w:after="0" w:afterAutospacing="0"/>
        <w:ind w:left="720" w:hanging="720"/>
        <w:jc w:val="both"/>
        <w:rPr>
          <w:rFonts w:ascii="Tahoma" w:hAnsi="Tahoma" w:cs="Tahoma"/>
          <w:color w:val="000000"/>
        </w:rPr>
      </w:pPr>
      <w:r>
        <w:rPr>
          <w:rFonts w:ascii="Tahoma" w:hAnsi="Tahoma" w:cs="Tahoma"/>
          <w:color w:val="000000"/>
        </w:rPr>
        <w:t>f)</w:t>
      </w:r>
      <w:r>
        <w:rPr>
          <w:rFonts w:ascii="Tahoma" w:hAnsi="Tahoma" w:cs="Tahoma"/>
          <w:color w:val="000000"/>
        </w:rPr>
        <w:tab/>
        <w:t xml:space="preserve">That clause </w:t>
      </w:r>
      <w:r w:rsidRPr="00D06ABB">
        <w:rPr>
          <w:rFonts w:ascii="Tahoma" w:hAnsi="Tahoma" w:cs="Tahoma"/>
          <w:color w:val="000000"/>
        </w:rPr>
        <w:t>47.3</w:t>
      </w:r>
      <w:r>
        <w:rPr>
          <w:rFonts w:ascii="Tahoma" w:hAnsi="Tahoma" w:cs="Tahoma"/>
          <w:color w:val="000000"/>
        </w:rPr>
        <w:t xml:space="preserve"> e) be amended to read:</w:t>
      </w:r>
    </w:p>
    <w:p w14:paraId="0FF9FF3D" w14:textId="77777777" w:rsidR="00D16A3F" w:rsidRDefault="00D16A3F" w:rsidP="00D16A3F">
      <w:pPr>
        <w:pStyle w:val="NormalWeb"/>
        <w:shd w:val="clear" w:color="auto" w:fill="FFFFFF"/>
        <w:spacing w:before="0" w:beforeAutospacing="0" w:after="0" w:afterAutospacing="0"/>
        <w:ind w:left="720"/>
        <w:jc w:val="both"/>
        <w:rPr>
          <w:rFonts w:ascii="Tahoma" w:hAnsi="Tahoma" w:cs="Tahoma"/>
          <w:bCs/>
          <w:color w:val="000000"/>
          <w:lang w:val="mi-NZ"/>
        </w:rPr>
      </w:pPr>
    </w:p>
    <w:p w14:paraId="04C17BB0" w14:textId="77777777" w:rsidR="00D16A3F" w:rsidRPr="00C75784" w:rsidRDefault="00D16A3F" w:rsidP="00D16A3F">
      <w:pPr>
        <w:pStyle w:val="NormalWeb"/>
        <w:shd w:val="clear" w:color="auto" w:fill="FFFFFF"/>
        <w:spacing w:before="0" w:beforeAutospacing="0" w:after="0" w:afterAutospacing="0"/>
        <w:ind w:left="720"/>
        <w:jc w:val="both"/>
        <w:rPr>
          <w:rFonts w:ascii="Tahoma" w:hAnsi="Tahoma" w:cs="Tahoma"/>
          <w:bCs/>
          <w:strike/>
          <w:color w:val="000000"/>
          <w:lang w:val="mi-NZ"/>
        </w:rPr>
      </w:pPr>
      <w:r w:rsidRPr="00C75784">
        <w:rPr>
          <w:rFonts w:ascii="Tahoma" w:hAnsi="Tahoma" w:cs="Tahoma"/>
          <w:bCs/>
          <w:strike/>
          <w:color w:val="000000"/>
          <w:lang w:val="mi-NZ"/>
        </w:rPr>
        <w:t xml:space="preserve">warning signage (TW6 (TF1) or TW6.1 (TF2)) is used, on both approaches, in advance of the movement at a distance (in metres) no less than the value of the permanent posted speed limit of the road; </w:t>
      </w:r>
    </w:p>
    <w:p w14:paraId="0DB2CF14" w14:textId="77777777" w:rsidR="00D16A3F" w:rsidRDefault="00D16A3F" w:rsidP="00D16A3F">
      <w:pPr>
        <w:pStyle w:val="NormalWeb"/>
        <w:shd w:val="clear" w:color="auto" w:fill="FFFFFF"/>
        <w:spacing w:before="0" w:beforeAutospacing="0" w:after="0" w:afterAutospacing="0"/>
        <w:ind w:left="720" w:hanging="720"/>
        <w:jc w:val="both"/>
        <w:rPr>
          <w:rFonts w:ascii="Tahoma" w:hAnsi="Tahoma" w:cs="Tahoma"/>
          <w:color w:val="000000"/>
        </w:rPr>
      </w:pPr>
    </w:p>
    <w:p w14:paraId="1FBEF853" w14:textId="77777777" w:rsidR="00D16A3F" w:rsidRPr="00C75784" w:rsidRDefault="00D16A3F" w:rsidP="00D16A3F">
      <w:pPr>
        <w:pStyle w:val="NormalWeb"/>
        <w:shd w:val="clear" w:color="auto" w:fill="FFFFFF"/>
        <w:spacing w:before="0" w:beforeAutospacing="0" w:after="0" w:afterAutospacing="0"/>
        <w:ind w:left="720"/>
        <w:jc w:val="both"/>
        <w:rPr>
          <w:rFonts w:ascii="Tahoma" w:hAnsi="Tahoma" w:cs="Tahoma"/>
          <w:i/>
          <w:iCs/>
          <w:color w:val="000000"/>
        </w:rPr>
      </w:pPr>
      <w:r w:rsidRPr="00C75784">
        <w:rPr>
          <w:rFonts w:ascii="Tahoma" w:hAnsi="Tahoma" w:cs="Tahoma"/>
          <w:i/>
          <w:iCs/>
          <w:color w:val="000000"/>
        </w:rPr>
        <w:t xml:space="preserve">Traffic cones or people wearing high visibility clothing are to be deployed both in </w:t>
      </w:r>
      <w:r w:rsidRPr="00C75784">
        <w:rPr>
          <w:rFonts w:ascii="Tahoma" w:hAnsi="Tahoma" w:cs="Tahoma"/>
          <w:i/>
          <w:iCs/>
        </w:rPr>
        <w:t xml:space="preserve">advance and behind the stock droving </w:t>
      </w:r>
      <w:r w:rsidRPr="00C75784">
        <w:rPr>
          <w:rFonts w:ascii="Tahoma" w:hAnsi="Tahoma" w:cs="Tahoma"/>
          <w:i/>
          <w:iCs/>
          <w:color w:val="000000"/>
        </w:rPr>
        <w:t xml:space="preserve">at a distance (in metres) no less than </w:t>
      </w:r>
      <w:r>
        <w:rPr>
          <w:rFonts w:ascii="Tahoma" w:hAnsi="Tahoma" w:cs="Tahoma"/>
          <w:i/>
          <w:iCs/>
          <w:color w:val="000000"/>
        </w:rPr>
        <w:t xml:space="preserve">1.5 </w:t>
      </w:r>
      <w:r w:rsidRPr="00C75784">
        <w:rPr>
          <w:rFonts w:ascii="Tahoma" w:hAnsi="Tahoma" w:cs="Tahoma"/>
          <w:i/>
          <w:iCs/>
          <w:color w:val="000000"/>
        </w:rPr>
        <w:t>times the value of the permanent posted speed limit of the road; and</w:t>
      </w:r>
    </w:p>
    <w:p w14:paraId="7C495B9E" w14:textId="77777777" w:rsidR="00D16A3F" w:rsidRPr="00D06ABB" w:rsidRDefault="00D16A3F" w:rsidP="00D16A3F">
      <w:pPr>
        <w:pStyle w:val="NormalWeb"/>
        <w:shd w:val="clear" w:color="auto" w:fill="FFFFFF"/>
        <w:spacing w:before="0" w:beforeAutospacing="0" w:after="0" w:afterAutospacing="0"/>
        <w:jc w:val="both"/>
        <w:rPr>
          <w:rFonts w:ascii="Tahoma" w:hAnsi="Tahoma" w:cs="Tahoma"/>
        </w:rPr>
      </w:pPr>
    </w:p>
    <w:p w14:paraId="254CC9F1" w14:textId="77777777" w:rsidR="00D16A3F" w:rsidRDefault="00D16A3F" w:rsidP="00D16A3F">
      <w:pPr>
        <w:pStyle w:val="NormalWeb"/>
        <w:shd w:val="clear" w:color="auto" w:fill="FFFFFF"/>
        <w:spacing w:before="0" w:beforeAutospacing="0" w:after="0" w:afterAutospacing="0"/>
        <w:ind w:left="720" w:hanging="720"/>
        <w:jc w:val="both"/>
        <w:rPr>
          <w:rFonts w:ascii="Tahoma" w:hAnsi="Tahoma" w:cs="Tahoma"/>
          <w:color w:val="000000"/>
        </w:rPr>
      </w:pPr>
      <w:r>
        <w:rPr>
          <w:rFonts w:ascii="Tahoma" w:hAnsi="Tahoma" w:cs="Tahoma"/>
          <w:color w:val="000000"/>
        </w:rPr>
        <w:t>g)</w:t>
      </w:r>
      <w:r>
        <w:rPr>
          <w:rFonts w:ascii="Tahoma" w:hAnsi="Tahoma" w:cs="Tahoma"/>
          <w:color w:val="000000"/>
        </w:rPr>
        <w:tab/>
        <w:t>That clause 47.3 f) be amended to read:</w:t>
      </w:r>
    </w:p>
    <w:p w14:paraId="0DEBDAAD" w14:textId="77777777" w:rsidR="00D16A3F" w:rsidRPr="00C75784" w:rsidRDefault="00D16A3F" w:rsidP="00D16A3F">
      <w:pPr>
        <w:pStyle w:val="NormalWeb"/>
        <w:shd w:val="clear" w:color="auto" w:fill="FFFFFF"/>
        <w:spacing w:before="0" w:beforeAutospacing="0" w:after="0" w:afterAutospacing="0"/>
        <w:ind w:left="720"/>
        <w:jc w:val="both"/>
        <w:rPr>
          <w:rFonts w:ascii="Tahoma" w:hAnsi="Tahoma" w:cs="Tahoma"/>
          <w:bCs/>
          <w:color w:val="000000"/>
          <w:lang w:val="mi-NZ"/>
        </w:rPr>
      </w:pPr>
    </w:p>
    <w:p w14:paraId="2C30D433" w14:textId="77777777" w:rsidR="00D16A3F" w:rsidRPr="00C75784" w:rsidRDefault="00D16A3F" w:rsidP="00D16A3F">
      <w:pPr>
        <w:pStyle w:val="NormalWeb"/>
        <w:shd w:val="clear" w:color="auto" w:fill="FFFFFF"/>
        <w:spacing w:before="0" w:beforeAutospacing="0" w:after="0" w:afterAutospacing="0"/>
        <w:ind w:left="720"/>
        <w:jc w:val="both"/>
        <w:rPr>
          <w:rFonts w:ascii="Tahoma" w:hAnsi="Tahoma" w:cs="Tahoma"/>
          <w:bCs/>
          <w:strike/>
          <w:color w:val="000000"/>
          <w:lang w:val="mi-NZ"/>
        </w:rPr>
      </w:pPr>
      <w:r w:rsidRPr="00C75784">
        <w:rPr>
          <w:rFonts w:ascii="Tahoma" w:hAnsi="Tahoma" w:cs="Tahoma"/>
          <w:bCs/>
          <w:strike/>
          <w:color w:val="000000"/>
          <w:lang w:val="mi-NZ"/>
        </w:rPr>
        <w:t xml:space="preserve">the warning signage is clearly visible at a distance (in metres) no less than 1.5 times the value of the permanent posted speed limit of the road. </w:t>
      </w:r>
    </w:p>
    <w:p w14:paraId="68496897" w14:textId="77777777" w:rsidR="00D16A3F" w:rsidRDefault="00D16A3F" w:rsidP="00D16A3F">
      <w:pPr>
        <w:pStyle w:val="NormalWeb"/>
        <w:shd w:val="clear" w:color="auto" w:fill="FFFFFF"/>
        <w:spacing w:before="0" w:beforeAutospacing="0" w:after="0" w:afterAutospacing="0"/>
        <w:ind w:left="720"/>
        <w:jc w:val="both"/>
        <w:rPr>
          <w:rFonts w:ascii="Tahoma" w:hAnsi="Tahoma" w:cs="Tahoma"/>
          <w:color w:val="000000"/>
        </w:rPr>
      </w:pPr>
    </w:p>
    <w:p w14:paraId="633E4E4E" w14:textId="77777777" w:rsidR="00D16A3F" w:rsidRPr="00C75784" w:rsidRDefault="00D16A3F" w:rsidP="00D16A3F">
      <w:pPr>
        <w:pStyle w:val="NormalWeb"/>
        <w:shd w:val="clear" w:color="auto" w:fill="FFFFFF"/>
        <w:spacing w:before="0" w:beforeAutospacing="0" w:after="0" w:afterAutospacing="0"/>
        <w:ind w:left="720"/>
        <w:jc w:val="both"/>
        <w:rPr>
          <w:rFonts w:ascii="Tahoma" w:hAnsi="Tahoma" w:cs="Tahoma"/>
          <w:i/>
          <w:iCs/>
        </w:rPr>
      </w:pPr>
      <w:r w:rsidRPr="00C75784">
        <w:rPr>
          <w:rFonts w:ascii="Tahoma" w:hAnsi="Tahoma" w:cs="Tahoma"/>
          <w:i/>
          <w:iCs/>
          <w:color w:val="000000"/>
        </w:rPr>
        <w:t>the traffic cones or people in high visibility clothing are clearly visible at a distance (in metres) no less than two times the value of the permanent posted speed limit of the road at all times.</w:t>
      </w:r>
    </w:p>
    <w:p w14:paraId="5ECBE3AF" w14:textId="70DC2B43" w:rsidR="00D16A3F" w:rsidRPr="00CA0BB2" w:rsidRDefault="00D16A3F" w:rsidP="00CA0BB2">
      <w:pPr>
        <w:jc w:val="both"/>
        <w:rPr>
          <w:rFonts w:ascii="Tahoma" w:hAnsi="Tahoma" w:cs="Tahoma"/>
        </w:rPr>
      </w:pPr>
    </w:p>
    <w:p w14:paraId="13CB8DC9" w14:textId="77777777" w:rsidR="006D6169" w:rsidRPr="00CA0BB2" w:rsidRDefault="00C66F4C" w:rsidP="00CA0BB2">
      <w:pPr>
        <w:jc w:val="both"/>
        <w:rPr>
          <w:rFonts w:ascii="Tahoma" w:hAnsi="Tahoma" w:cs="Tahoma"/>
          <w:u w:val="single"/>
        </w:rPr>
      </w:pPr>
      <w:r w:rsidRPr="00CA0BB2">
        <w:rPr>
          <w:rFonts w:ascii="Tahoma" w:hAnsi="Tahoma" w:cs="Tahoma"/>
          <w:u w:val="single"/>
        </w:rPr>
        <w:t>A Procedural motion was moved</w:t>
      </w:r>
    </w:p>
    <w:p w14:paraId="504790F3" w14:textId="2C573FCB" w:rsidR="00246092" w:rsidRPr="00CA0BB2" w:rsidRDefault="00246092" w:rsidP="00CA0BB2">
      <w:pPr>
        <w:jc w:val="both"/>
        <w:rPr>
          <w:rFonts w:ascii="Tahoma" w:hAnsi="Tahoma" w:cs="Tahoma"/>
        </w:rPr>
      </w:pPr>
      <w:r w:rsidRPr="00CA0BB2">
        <w:rPr>
          <w:rFonts w:ascii="Tahoma" w:hAnsi="Tahoma" w:cs="Tahoma"/>
        </w:rPr>
        <w:t>C/2025/</w:t>
      </w:r>
      <w:r w:rsidR="006C7512">
        <w:rPr>
          <w:rFonts w:ascii="Tahoma" w:hAnsi="Tahoma" w:cs="Tahoma"/>
        </w:rPr>
        <w:t>54</w:t>
      </w:r>
    </w:p>
    <w:p w14:paraId="74FCC6F1" w14:textId="614F5B2F" w:rsidR="009052D7" w:rsidRPr="00CA0BB2" w:rsidRDefault="009052D7" w:rsidP="00CA0BB2">
      <w:pPr>
        <w:jc w:val="both"/>
        <w:rPr>
          <w:rFonts w:ascii="Tahoma" w:hAnsi="Tahoma" w:cs="Tahoma"/>
        </w:rPr>
      </w:pPr>
      <w:r w:rsidRPr="00CA0BB2">
        <w:rPr>
          <w:rFonts w:ascii="Tahoma" w:hAnsi="Tahoma" w:cs="Tahoma"/>
        </w:rPr>
        <w:t>Cr Bublitz</w:t>
      </w:r>
      <w:r w:rsidRPr="00CA0BB2">
        <w:rPr>
          <w:rFonts w:ascii="Tahoma" w:hAnsi="Tahoma" w:cs="Tahoma"/>
        </w:rPr>
        <w:tab/>
      </w:r>
      <w:r w:rsidR="00731B8E">
        <w:rPr>
          <w:rFonts w:ascii="Tahoma" w:hAnsi="Tahoma" w:cs="Tahoma"/>
        </w:rPr>
        <w:tab/>
      </w:r>
      <w:r w:rsidR="00731B8E">
        <w:rPr>
          <w:rFonts w:ascii="Tahoma" w:hAnsi="Tahoma" w:cs="Tahoma"/>
        </w:rPr>
        <w:tab/>
      </w:r>
      <w:r w:rsidRPr="00CA0BB2">
        <w:rPr>
          <w:rFonts w:ascii="Tahoma" w:hAnsi="Tahoma" w:cs="Tahoma"/>
        </w:rPr>
        <w:t>)</w:t>
      </w:r>
    </w:p>
    <w:p w14:paraId="59C816A1" w14:textId="0D611AD7" w:rsidR="009052D7" w:rsidRPr="00CA0BB2" w:rsidRDefault="009052D7" w:rsidP="00CA0BB2">
      <w:pPr>
        <w:jc w:val="both"/>
        <w:rPr>
          <w:rFonts w:ascii="Tahoma" w:hAnsi="Tahoma" w:cs="Tahoma"/>
        </w:rPr>
      </w:pPr>
      <w:r w:rsidRPr="00CA0BB2">
        <w:rPr>
          <w:rFonts w:ascii="Tahoma" w:hAnsi="Tahoma" w:cs="Tahoma"/>
        </w:rPr>
        <w:t xml:space="preserve">Cr </w:t>
      </w:r>
      <w:r w:rsidR="00731B8E">
        <w:rPr>
          <w:rFonts w:ascii="Tahoma" w:hAnsi="Tahoma" w:cs="Tahoma"/>
        </w:rPr>
        <w:t>Carlson Matthews</w:t>
      </w:r>
      <w:r w:rsidR="00731B8E">
        <w:rPr>
          <w:rFonts w:ascii="Tahoma" w:hAnsi="Tahoma" w:cs="Tahoma"/>
        </w:rPr>
        <w:tab/>
      </w:r>
      <w:r w:rsidRPr="00CA0BB2">
        <w:rPr>
          <w:rFonts w:ascii="Tahoma" w:hAnsi="Tahoma" w:cs="Tahoma"/>
        </w:rPr>
        <w:t>)</w:t>
      </w:r>
    </w:p>
    <w:p w14:paraId="749FE758" w14:textId="2A370AC4" w:rsidR="00246092" w:rsidRPr="00CA0BB2" w:rsidRDefault="00246092" w:rsidP="00CA0BB2">
      <w:pPr>
        <w:spacing w:line="259" w:lineRule="auto"/>
        <w:jc w:val="both"/>
        <w:rPr>
          <w:rFonts w:ascii="Tahoma" w:hAnsi="Tahoma" w:cs="Tahoma"/>
        </w:rPr>
      </w:pPr>
      <w:r w:rsidRPr="00CA0BB2">
        <w:rPr>
          <w:rFonts w:ascii="Tahoma" w:hAnsi="Tahoma" w:cs="Tahoma"/>
        </w:rPr>
        <w:t xml:space="preserve">That this matter lie on the table to allow officers </w:t>
      </w:r>
      <w:r w:rsidR="008A6F73">
        <w:rPr>
          <w:rFonts w:ascii="Tahoma" w:hAnsi="Tahoma" w:cs="Tahoma"/>
        </w:rPr>
        <w:t xml:space="preserve">time </w:t>
      </w:r>
      <w:r w:rsidRPr="00CA0BB2">
        <w:rPr>
          <w:rFonts w:ascii="Tahoma" w:hAnsi="Tahoma" w:cs="Tahoma"/>
        </w:rPr>
        <w:t xml:space="preserve">to </w:t>
      </w:r>
      <w:r w:rsidR="002A52FE">
        <w:rPr>
          <w:rFonts w:ascii="Tahoma" w:hAnsi="Tahoma" w:cs="Tahoma"/>
        </w:rPr>
        <w:t xml:space="preserve">consider </w:t>
      </w:r>
      <w:r w:rsidR="008A6F73">
        <w:rPr>
          <w:rFonts w:ascii="Tahoma" w:hAnsi="Tahoma" w:cs="Tahoma"/>
        </w:rPr>
        <w:t>implications</w:t>
      </w:r>
      <w:r w:rsidR="002A52FE">
        <w:rPr>
          <w:rFonts w:ascii="Tahoma" w:hAnsi="Tahoma" w:cs="Tahoma"/>
        </w:rPr>
        <w:t xml:space="preserve"> of the amendment</w:t>
      </w:r>
      <w:r w:rsidR="008A6F73">
        <w:rPr>
          <w:rFonts w:ascii="Tahoma" w:hAnsi="Tahoma" w:cs="Tahoma"/>
        </w:rPr>
        <w:t>,</w:t>
      </w:r>
      <w:r w:rsidR="002A52FE">
        <w:rPr>
          <w:rFonts w:ascii="Tahoma" w:hAnsi="Tahoma" w:cs="Tahoma"/>
        </w:rPr>
        <w:t xml:space="preserve"> and report back to Council </w:t>
      </w:r>
      <w:r w:rsidR="004C75EC">
        <w:rPr>
          <w:rFonts w:ascii="Tahoma" w:hAnsi="Tahoma" w:cs="Tahoma"/>
        </w:rPr>
        <w:t>on 25 June 2025</w:t>
      </w:r>
      <w:r w:rsidRPr="00CA0BB2">
        <w:rPr>
          <w:rFonts w:ascii="Tahoma" w:hAnsi="Tahoma" w:cs="Tahoma"/>
        </w:rPr>
        <w:t>.</w:t>
      </w:r>
    </w:p>
    <w:p w14:paraId="45C03894" w14:textId="302B2C6E" w:rsidR="004E6A42" w:rsidRDefault="00731B8E" w:rsidP="00C914FD">
      <w:pPr>
        <w:spacing w:after="160" w:line="259" w:lineRule="auto"/>
        <w:jc w:val="right"/>
        <w:rPr>
          <w:rFonts w:ascii="Tahoma" w:hAnsi="Tahoma" w:cs="Tahoma"/>
          <w:u w:val="single"/>
        </w:rPr>
      </w:pPr>
      <w:r>
        <w:rPr>
          <w:rFonts w:ascii="Tahoma" w:hAnsi="Tahoma" w:cs="Tahoma"/>
          <w:u w:val="single"/>
        </w:rPr>
        <w:t xml:space="preserve">The Procedural motion was </w:t>
      </w:r>
      <w:r w:rsidR="00C66F4C" w:rsidRPr="00854D9C">
        <w:rPr>
          <w:rFonts w:ascii="Tahoma" w:hAnsi="Tahoma" w:cs="Tahoma"/>
          <w:u w:val="single"/>
        </w:rPr>
        <w:t>Carrie</w:t>
      </w:r>
      <w:r w:rsidR="00C914FD">
        <w:rPr>
          <w:rFonts w:ascii="Tahoma" w:hAnsi="Tahoma" w:cs="Tahoma"/>
          <w:u w:val="single"/>
        </w:rPr>
        <w:t>d</w:t>
      </w:r>
      <w:bookmarkEnd w:id="52"/>
    </w:p>
    <w:p w14:paraId="0098978B" w14:textId="65EDDE84" w:rsidR="004E6A42" w:rsidRPr="00854D9C" w:rsidRDefault="00FD7FFA" w:rsidP="004E6A42">
      <w:pPr>
        <w:pStyle w:val="rptbodytext"/>
        <w:rPr>
          <w:rFonts w:ascii="Tahoma Bold" w:hAnsi="Tahoma Bold" w:cs="Tahoma"/>
          <w:b/>
          <w:noProof/>
          <w:szCs w:val="28"/>
        </w:rPr>
      </w:pPr>
      <w:bookmarkStart w:id="56" w:name="_Hlk202188825"/>
      <w:bookmarkEnd w:id="55"/>
      <w:bookmarkEnd w:id="53"/>
      <w:r w:rsidRPr="00854D9C">
        <w:rPr>
          <w:rFonts w:ascii="Tahoma Bold" w:hAnsi="Tahoma Bold" w:cs="Tahoma"/>
          <w:b/>
          <w:noProof/>
          <w:szCs w:val="28"/>
        </w:rPr>
        <w:t>A</w:t>
      </w:r>
      <w:r w:rsidR="008125FA" w:rsidRPr="00854D9C">
        <w:rPr>
          <w:rFonts w:ascii="Tahoma Bold" w:hAnsi="Tahoma Bold" w:cs="Tahoma"/>
          <w:b/>
          <w:noProof/>
          <w:szCs w:val="28"/>
        </w:rPr>
        <w:t xml:space="preserve">ctivities in Public Places </w:t>
      </w:r>
      <w:r w:rsidR="00916721" w:rsidRPr="00854D9C">
        <w:rPr>
          <w:rFonts w:ascii="Tahoma Bold" w:hAnsi="Tahoma Bold" w:cs="Tahoma"/>
          <w:b/>
          <w:noProof/>
          <w:szCs w:val="28"/>
        </w:rPr>
        <w:t>B</w:t>
      </w:r>
      <w:r w:rsidR="008125FA" w:rsidRPr="00854D9C">
        <w:rPr>
          <w:rFonts w:ascii="Tahoma Bold" w:hAnsi="Tahoma Bold" w:cs="Tahoma"/>
          <w:b/>
          <w:noProof/>
          <w:szCs w:val="28"/>
        </w:rPr>
        <w:t>ylaw</w:t>
      </w:r>
      <w:r w:rsidRPr="00854D9C">
        <w:rPr>
          <w:rFonts w:ascii="Tahoma Bold" w:hAnsi="Tahoma Bold" w:cs="Tahoma"/>
          <w:b/>
          <w:noProof/>
          <w:szCs w:val="28"/>
        </w:rPr>
        <w:t xml:space="preserve"> 2025 – D</w:t>
      </w:r>
      <w:r w:rsidR="008125FA" w:rsidRPr="00854D9C">
        <w:rPr>
          <w:rFonts w:ascii="Tahoma Bold" w:hAnsi="Tahoma Bold" w:cs="Tahoma"/>
          <w:b/>
          <w:noProof/>
          <w:szCs w:val="28"/>
        </w:rPr>
        <w:t>eliberation and Adoption</w:t>
      </w:r>
    </w:p>
    <w:p w14:paraId="78FA64EB" w14:textId="618587FB" w:rsidR="004E6A42" w:rsidRPr="00854D9C" w:rsidRDefault="004E6A42" w:rsidP="004E6A42">
      <w:pPr>
        <w:jc w:val="both"/>
        <w:rPr>
          <w:rFonts w:ascii="Tahoma" w:hAnsi="Tahoma" w:cs="Tahoma"/>
        </w:rPr>
      </w:pPr>
      <w:r w:rsidRPr="00854D9C">
        <w:rPr>
          <w:rFonts w:ascii="Tahoma" w:hAnsi="Tahoma" w:cs="Tahoma"/>
        </w:rPr>
        <w:t>C/2025/</w:t>
      </w:r>
      <w:r w:rsidR="00D46B85">
        <w:rPr>
          <w:rFonts w:ascii="Tahoma" w:hAnsi="Tahoma" w:cs="Tahoma"/>
        </w:rPr>
        <w:t>55</w:t>
      </w:r>
    </w:p>
    <w:p w14:paraId="38FE78C5" w14:textId="526A02D8" w:rsidR="004E6A42" w:rsidRPr="00854D9C" w:rsidRDefault="004E6A42" w:rsidP="004E6A42">
      <w:pPr>
        <w:pStyle w:val="rptbodytext"/>
        <w:rPr>
          <w:rFonts w:ascii="Tahoma" w:hAnsi="Tahoma" w:cs="Tahoma"/>
        </w:rPr>
      </w:pPr>
      <w:r w:rsidRPr="00854D9C">
        <w:rPr>
          <w:rFonts w:ascii="Tahoma" w:hAnsi="Tahoma" w:cs="Tahoma"/>
        </w:rPr>
        <w:t xml:space="preserve">ECM </w:t>
      </w:r>
      <w:r w:rsidR="00FD7FFA" w:rsidRPr="00854D9C">
        <w:rPr>
          <w:rFonts w:ascii="Tahoma" w:hAnsi="Tahoma" w:cs="Tahoma"/>
        </w:rPr>
        <w:t>9508359</w:t>
      </w:r>
    </w:p>
    <w:p w14:paraId="671983D1" w14:textId="5BEA776B" w:rsidR="004E6A42" w:rsidRPr="00854D9C" w:rsidRDefault="00FD7FFA" w:rsidP="004E6A42">
      <w:pPr>
        <w:jc w:val="both"/>
        <w:rPr>
          <w:rFonts w:ascii="Tahoma" w:hAnsi="Tahoma" w:cs="Tahoma"/>
        </w:rPr>
      </w:pPr>
      <w:r w:rsidRPr="00854D9C">
        <w:rPr>
          <w:rFonts w:ascii="Tahoma" w:hAnsi="Tahoma" w:cs="Tahoma"/>
        </w:rPr>
        <w:t>The matter for consideration by the Council is the adoption of the proposed Activities in Public Places Bylaw 2025 following consultation with the community.</w:t>
      </w:r>
    </w:p>
    <w:p w14:paraId="02B1680A" w14:textId="77777777" w:rsidR="00FD7FFA" w:rsidRPr="00854D9C" w:rsidRDefault="00FD7FFA" w:rsidP="004E6A42">
      <w:pPr>
        <w:jc w:val="both"/>
        <w:rPr>
          <w:rFonts w:ascii="Tahoma" w:hAnsi="Tahoma" w:cs="Tahoma"/>
          <w:b/>
        </w:rPr>
      </w:pPr>
    </w:p>
    <w:p w14:paraId="58E2DDBD"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12617C52" w14:textId="46CDE1F2" w:rsidR="004E6A42" w:rsidRPr="00854D9C" w:rsidRDefault="004E6A42" w:rsidP="004E6A42">
      <w:pPr>
        <w:pStyle w:val="rptbodytext"/>
        <w:rPr>
          <w:rFonts w:ascii="Tahoma" w:hAnsi="Tahoma" w:cs="Tahoma"/>
        </w:rPr>
      </w:pPr>
      <w:r w:rsidRPr="00854D9C">
        <w:rPr>
          <w:rFonts w:ascii="Tahoma" w:hAnsi="Tahoma" w:cs="Tahoma"/>
        </w:rPr>
        <w:t xml:space="preserve">Cr </w:t>
      </w:r>
      <w:r w:rsidR="00704060" w:rsidRPr="00854D9C">
        <w:rPr>
          <w:rFonts w:ascii="Tahoma" w:hAnsi="Tahoma" w:cs="Tahoma"/>
        </w:rPr>
        <w:t>Duynhoven</w:t>
      </w:r>
      <w:r w:rsidRPr="00854D9C">
        <w:rPr>
          <w:rFonts w:ascii="Tahoma" w:hAnsi="Tahoma" w:cs="Tahoma"/>
        </w:rPr>
        <w:tab/>
        <w:t>)</w:t>
      </w:r>
    </w:p>
    <w:p w14:paraId="40EB1567" w14:textId="0256FDDF" w:rsidR="004E6A42" w:rsidRPr="00854D9C" w:rsidRDefault="004E6A42" w:rsidP="004E6A42">
      <w:pPr>
        <w:pStyle w:val="rptbodytext"/>
        <w:rPr>
          <w:rFonts w:ascii="Tahoma" w:hAnsi="Tahoma" w:cs="Tahoma"/>
        </w:rPr>
      </w:pPr>
      <w:r w:rsidRPr="00854D9C">
        <w:rPr>
          <w:rFonts w:ascii="Tahoma" w:hAnsi="Tahoma" w:cs="Tahoma"/>
        </w:rPr>
        <w:t xml:space="preserve">Cr </w:t>
      </w:r>
      <w:r w:rsidR="00704060" w:rsidRPr="00854D9C">
        <w:rPr>
          <w:rFonts w:ascii="Tahoma" w:hAnsi="Tahoma" w:cs="Tahoma"/>
        </w:rPr>
        <w:t>Pearce</w:t>
      </w:r>
      <w:r w:rsidR="00704060" w:rsidRPr="00854D9C">
        <w:rPr>
          <w:rFonts w:ascii="Tahoma" w:hAnsi="Tahoma" w:cs="Tahoma"/>
        </w:rPr>
        <w:tab/>
      </w:r>
      <w:r w:rsidRPr="00854D9C">
        <w:rPr>
          <w:rFonts w:ascii="Tahoma" w:hAnsi="Tahoma" w:cs="Tahoma"/>
        </w:rPr>
        <w:tab/>
        <w:t>)</w:t>
      </w:r>
    </w:p>
    <w:p w14:paraId="38A05A1C" w14:textId="77777777" w:rsidR="00FD7FFA" w:rsidRPr="00854D9C" w:rsidRDefault="00FD7FFA" w:rsidP="00FD7FFA">
      <w:pPr>
        <w:rPr>
          <w:rFonts w:ascii="Tahoma" w:hAnsi="Tahoma" w:cs="Tahoma"/>
          <w:bCs/>
        </w:rPr>
      </w:pPr>
      <w:r w:rsidRPr="00854D9C">
        <w:rPr>
          <w:rFonts w:ascii="Tahoma" w:hAnsi="Tahoma" w:cs="Tahoma"/>
          <w:bCs/>
        </w:rPr>
        <w:t xml:space="preserve">That having considered all matters raised in the report, Council: </w:t>
      </w:r>
    </w:p>
    <w:p w14:paraId="7AADA8BA" w14:textId="77777777" w:rsidR="00FD7FFA" w:rsidRPr="00854D9C" w:rsidRDefault="00FD7FFA" w:rsidP="00FD7FFA">
      <w:pPr>
        <w:pStyle w:val="rptbodytext"/>
        <w:rPr>
          <w:rFonts w:ascii="Tahoma" w:hAnsi="Tahoma" w:cs="Tahoma"/>
          <w:bCs/>
          <w:szCs w:val="24"/>
        </w:rPr>
      </w:pPr>
    </w:p>
    <w:p w14:paraId="732EEF7D" w14:textId="77777777" w:rsidR="00FD7FFA" w:rsidRPr="00854D9C" w:rsidRDefault="00FD7FFA" w:rsidP="00A51A18">
      <w:pPr>
        <w:pStyle w:val="rptbodytext"/>
        <w:numPr>
          <w:ilvl w:val="0"/>
          <w:numId w:val="57"/>
        </w:numPr>
        <w:ind w:hanging="720"/>
        <w:rPr>
          <w:rFonts w:ascii="Tahoma" w:hAnsi="Tahoma" w:cs="Tahoma"/>
          <w:bCs/>
        </w:rPr>
      </w:pPr>
      <w:r w:rsidRPr="00854D9C">
        <w:rPr>
          <w:rFonts w:ascii="Tahoma" w:hAnsi="Tahoma" w:cs="Tahoma"/>
          <w:bCs/>
        </w:rPr>
        <w:t xml:space="preserve">Notes that it has considered all submissions to the Council’s proposed Activities in Public Places Bylaw 2025. </w:t>
      </w:r>
    </w:p>
    <w:p w14:paraId="6AA67B6E" w14:textId="77777777" w:rsidR="00FD7FFA" w:rsidRPr="00854D9C" w:rsidRDefault="00FD7FFA" w:rsidP="00FD7FFA">
      <w:pPr>
        <w:pStyle w:val="rptbodytext"/>
        <w:ind w:left="720"/>
        <w:rPr>
          <w:rFonts w:ascii="Tahoma" w:hAnsi="Tahoma" w:cs="Tahoma"/>
          <w:bCs/>
          <w:szCs w:val="24"/>
        </w:rPr>
      </w:pPr>
    </w:p>
    <w:p w14:paraId="0FDA0FE5" w14:textId="77777777" w:rsidR="00FD7FFA" w:rsidRPr="00854D9C" w:rsidRDefault="00FD7FFA" w:rsidP="00A51A18">
      <w:pPr>
        <w:pStyle w:val="rptbodytext"/>
        <w:numPr>
          <w:ilvl w:val="0"/>
          <w:numId w:val="57"/>
        </w:numPr>
        <w:ind w:hanging="720"/>
        <w:rPr>
          <w:rFonts w:ascii="Tahoma" w:hAnsi="Tahoma" w:cs="Tahoma"/>
          <w:bCs/>
          <w:szCs w:val="24"/>
        </w:rPr>
      </w:pPr>
      <w:r w:rsidRPr="00854D9C">
        <w:rPr>
          <w:rFonts w:ascii="Tahoma" w:hAnsi="Tahoma" w:cs="Tahoma"/>
          <w:bCs/>
        </w:rPr>
        <w:t>Determines that it has followed the required special consultative procedure as set out in the Local Government Act 2002.</w:t>
      </w:r>
    </w:p>
    <w:p w14:paraId="3BA06B01" w14:textId="77777777" w:rsidR="00FD7FFA" w:rsidRPr="00854D9C" w:rsidRDefault="00FD7FFA" w:rsidP="00FD7FFA">
      <w:pPr>
        <w:pStyle w:val="ListParagraph"/>
        <w:rPr>
          <w:rFonts w:ascii="Tahoma" w:hAnsi="Tahoma" w:cs="Tahoma"/>
          <w:bCs/>
        </w:rPr>
      </w:pPr>
    </w:p>
    <w:p w14:paraId="1435E2A7" w14:textId="77777777" w:rsidR="00FD7FFA" w:rsidRPr="00854D9C" w:rsidRDefault="00FD7FFA" w:rsidP="00A51A18">
      <w:pPr>
        <w:pStyle w:val="rptbodytext"/>
        <w:numPr>
          <w:ilvl w:val="0"/>
          <w:numId w:val="57"/>
        </w:numPr>
        <w:ind w:hanging="720"/>
        <w:rPr>
          <w:rFonts w:ascii="Tahoma" w:hAnsi="Tahoma" w:cs="Tahoma"/>
          <w:bCs/>
          <w:szCs w:val="24"/>
        </w:rPr>
      </w:pPr>
      <w:r w:rsidRPr="00854D9C">
        <w:rPr>
          <w:rFonts w:ascii="Tahoma" w:hAnsi="Tahoma" w:cs="Tahoma"/>
          <w:bCs/>
        </w:rPr>
        <w:t>Determines that the Activities in Public Places Bylaw 2025 does not give rise to any implications under the New Zealand Bill of Rights Act 1990.</w:t>
      </w:r>
    </w:p>
    <w:p w14:paraId="7244D99C" w14:textId="77777777" w:rsidR="00FD7FFA" w:rsidRPr="00854D9C" w:rsidRDefault="00FD7FFA" w:rsidP="00FD7FFA">
      <w:pPr>
        <w:pStyle w:val="ListParagraph"/>
        <w:rPr>
          <w:rFonts w:ascii="Tahoma" w:hAnsi="Tahoma" w:cs="Tahoma"/>
          <w:bCs/>
        </w:rPr>
      </w:pPr>
    </w:p>
    <w:p w14:paraId="565D37AC" w14:textId="77777777" w:rsidR="00FD7FFA" w:rsidRPr="00854D9C" w:rsidRDefault="00FD7FFA" w:rsidP="00A51A18">
      <w:pPr>
        <w:pStyle w:val="rptbodytext"/>
        <w:numPr>
          <w:ilvl w:val="0"/>
          <w:numId w:val="57"/>
        </w:numPr>
        <w:ind w:hanging="720"/>
        <w:rPr>
          <w:rFonts w:ascii="Tahoma" w:hAnsi="Tahoma" w:cs="Tahoma"/>
          <w:bCs/>
          <w:szCs w:val="24"/>
        </w:rPr>
      </w:pPr>
      <w:r w:rsidRPr="00854D9C">
        <w:rPr>
          <w:rFonts w:ascii="Tahoma" w:hAnsi="Tahoma" w:cs="Tahoma"/>
          <w:bCs/>
          <w:szCs w:val="24"/>
        </w:rPr>
        <w:lastRenderedPageBreak/>
        <w:t xml:space="preserve">Notes the two proposed updates to the Draft Bylaw in response to the </w:t>
      </w:r>
      <w:r w:rsidRPr="00D16A3F">
        <w:rPr>
          <w:rFonts w:ascii="Tahoma" w:hAnsi="Tahoma" w:cs="Tahoma"/>
          <w:bCs/>
        </w:rPr>
        <w:t>submissions</w:t>
      </w:r>
      <w:r w:rsidRPr="00854D9C">
        <w:rPr>
          <w:rFonts w:ascii="Tahoma" w:hAnsi="Tahoma" w:cs="Tahoma"/>
          <w:bCs/>
          <w:szCs w:val="24"/>
        </w:rPr>
        <w:t xml:space="preserve"> received being: </w:t>
      </w:r>
    </w:p>
    <w:p w14:paraId="512DA104" w14:textId="77777777" w:rsidR="00FD7FFA" w:rsidRPr="00854D9C" w:rsidRDefault="00FD7FFA" w:rsidP="00FD7FFA">
      <w:pPr>
        <w:pStyle w:val="ListParagraph"/>
        <w:rPr>
          <w:rFonts w:ascii="Tahoma" w:hAnsi="Tahoma" w:cs="Tahoma"/>
          <w:bCs/>
        </w:rPr>
      </w:pPr>
    </w:p>
    <w:p w14:paraId="5E8706FE" w14:textId="77777777" w:rsidR="00FD7FFA" w:rsidRPr="00854D9C" w:rsidRDefault="00FD7FFA" w:rsidP="002C2E82">
      <w:pPr>
        <w:pStyle w:val="rptbodytext"/>
        <w:numPr>
          <w:ilvl w:val="1"/>
          <w:numId w:val="6"/>
        </w:numPr>
        <w:ind w:left="1418" w:hanging="709"/>
        <w:rPr>
          <w:rFonts w:ascii="Tahoma" w:hAnsi="Tahoma" w:cs="Tahoma"/>
          <w:bCs/>
          <w:szCs w:val="24"/>
        </w:rPr>
      </w:pPr>
      <w:r w:rsidRPr="00854D9C">
        <w:rPr>
          <w:rFonts w:ascii="Tahoma" w:hAnsi="Tahoma" w:cs="Tahoma"/>
          <w:bCs/>
          <w:szCs w:val="24"/>
        </w:rPr>
        <w:t>The inclusion of an explanatory note after clause 24 referencing the appendix for further details on current horse restrictions on beaches.</w:t>
      </w:r>
    </w:p>
    <w:p w14:paraId="7D2437BB" w14:textId="77777777" w:rsidR="00FD7FFA" w:rsidRPr="00854D9C" w:rsidRDefault="00FD7FFA" w:rsidP="00FD7FFA">
      <w:pPr>
        <w:pStyle w:val="rptbodytext"/>
        <w:ind w:left="709"/>
        <w:rPr>
          <w:rFonts w:ascii="Tahoma" w:hAnsi="Tahoma" w:cs="Tahoma"/>
          <w:bCs/>
          <w:szCs w:val="24"/>
        </w:rPr>
      </w:pPr>
    </w:p>
    <w:p w14:paraId="717AEBA1" w14:textId="77777777" w:rsidR="00FD7FFA" w:rsidRPr="00854D9C" w:rsidRDefault="00FD7FFA" w:rsidP="002C2E82">
      <w:pPr>
        <w:pStyle w:val="rptbodytext"/>
        <w:numPr>
          <w:ilvl w:val="1"/>
          <w:numId w:val="6"/>
        </w:numPr>
        <w:ind w:left="1418" w:hanging="709"/>
        <w:rPr>
          <w:rFonts w:ascii="Tahoma" w:hAnsi="Tahoma" w:cs="Tahoma"/>
          <w:bCs/>
          <w:szCs w:val="24"/>
        </w:rPr>
      </w:pPr>
      <w:r w:rsidRPr="00854D9C">
        <w:rPr>
          <w:rFonts w:ascii="Tahoma" w:hAnsi="Tahoma" w:cs="Tahoma"/>
          <w:bCs/>
          <w:szCs w:val="24"/>
        </w:rPr>
        <w:t xml:space="preserve">Changes to clauses 25 and 26 to provide clarity on the requirements for signage. </w:t>
      </w:r>
    </w:p>
    <w:p w14:paraId="13AE7282" w14:textId="77777777" w:rsidR="00FD7FFA" w:rsidRPr="00854D9C" w:rsidRDefault="00FD7FFA" w:rsidP="00FD7FFA">
      <w:pPr>
        <w:pStyle w:val="ListParagraph"/>
        <w:rPr>
          <w:rFonts w:ascii="Tahoma" w:hAnsi="Tahoma" w:cs="Tahoma"/>
          <w:bCs/>
        </w:rPr>
      </w:pPr>
    </w:p>
    <w:p w14:paraId="266B91D0" w14:textId="77777777" w:rsidR="00FD7FFA" w:rsidRPr="00854D9C" w:rsidRDefault="00FD7FFA" w:rsidP="00A51A18">
      <w:pPr>
        <w:pStyle w:val="rptbodytext"/>
        <w:numPr>
          <w:ilvl w:val="0"/>
          <w:numId w:val="57"/>
        </w:numPr>
        <w:ind w:hanging="720"/>
        <w:rPr>
          <w:rFonts w:ascii="Tahoma" w:hAnsi="Tahoma" w:cs="Tahoma"/>
          <w:bCs/>
          <w:szCs w:val="24"/>
        </w:rPr>
      </w:pPr>
      <w:r w:rsidRPr="00854D9C">
        <w:rPr>
          <w:rFonts w:ascii="Tahoma" w:hAnsi="Tahoma" w:cs="Tahoma"/>
          <w:bCs/>
          <w:szCs w:val="24"/>
        </w:rPr>
        <w:t xml:space="preserve">Amends the resolution made on 4 July 2013 under clause 27.1 of the New </w:t>
      </w:r>
      <w:r w:rsidRPr="00D16A3F">
        <w:rPr>
          <w:rFonts w:ascii="Tahoma" w:hAnsi="Tahoma" w:cs="Tahoma"/>
          <w:bCs/>
        </w:rPr>
        <w:t>Plymouth</w:t>
      </w:r>
      <w:r w:rsidRPr="00854D9C">
        <w:rPr>
          <w:rFonts w:ascii="Tahoma" w:hAnsi="Tahoma" w:cs="Tahoma"/>
          <w:bCs/>
          <w:szCs w:val="24"/>
        </w:rPr>
        <w:t xml:space="preserve"> District Council Public Places Bylaw 2008 (amended 2013), setting out beach areas where horses are restricted, as follows:</w:t>
      </w:r>
    </w:p>
    <w:p w14:paraId="07C58EF7" w14:textId="77777777" w:rsidR="00FD7FFA" w:rsidRPr="00854D9C" w:rsidRDefault="00FD7FFA" w:rsidP="00FD7FFA">
      <w:pPr>
        <w:pStyle w:val="ListParagraph"/>
        <w:rPr>
          <w:rFonts w:ascii="Tahoma" w:hAnsi="Tahoma" w:cs="Tahoma"/>
          <w:bCs/>
        </w:rPr>
      </w:pPr>
    </w:p>
    <w:p w14:paraId="410A4843" w14:textId="77777777" w:rsidR="00FD7FFA" w:rsidRPr="00854D9C" w:rsidRDefault="00FD7FFA" w:rsidP="002C2E82">
      <w:pPr>
        <w:pStyle w:val="rptbodytext"/>
        <w:numPr>
          <w:ilvl w:val="4"/>
          <w:numId w:val="7"/>
        </w:numPr>
        <w:ind w:left="1418" w:hanging="709"/>
        <w:rPr>
          <w:rFonts w:ascii="Tahoma" w:hAnsi="Tahoma" w:cs="Tahoma"/>
          <w:bCs/>
          <w:szCs w:val="24"/>
        </w:rPr>
      </w:pPr>
      <w:r w:rsidRPr="00854D9C">
        <w:rPr>
          <w:rFonts w:ascii="Tahoma" w:hAnsi="Tahoma" w:cs="Tahoma"/>
          <w:bCs/>
          <w:szCs w:val="24"/>
        </w:rPr>
        <w:t>The restrictions in (2) apply for the period from 10am 25  October 2025 to 11.59pm on 6 April 2026 (Easter Monday).</w:t>
      </w:r>
    </w:p>
    <w:p w14:paraId="42830476" w14:textId="77777777" w:rsidR="00FD7FFA" w:rsidRPr="00854D9C" w:rsidRDefault="00FD7FFA" w:rsidP="00FD7FFA">
      <w:pPr>
        <w:pStyle w:val="rptbodytext"/>
        <w:ind w:left="709"/>
        <w:rPr>
          <w:rFonts w:ascii="Tahoma" w:hAnsi="Tahoma" w:cs="Tahoma"/>
          <w:bCs/>
          <w:szCs w:val="24"/>
        </w:rPr>
      </w:pPr>
    </w:p>
    <w:p w14:paraId="374EFFB4" w14:textId="77777777" w:rsidR="00FD7FFA" w:rsidRPr="00854D9C" w:rsidRDefault="00FD7FFA" w:rsidP="00FD7FFA">
      <w:pPr>
        <w:pStyle w:val="rptbodytext"/>
        <w:ind w:left="1418" w:hanging="709"/>
        <w:rPr>
          <w:rFonts w:ascii="Tahoma" w:hAnsi="Tahoma" w:cs="Tahoma"/>
          <w:bCs/>
          <w:szCs w:val="24"/>
        </w:rPr>
      </w:pPr>
      <w:r w:rsidRPr="00854D9C">
        <w:rPr>
          <w:rFonts w:ascii="Tahoma" w:hAnsi="Tahoma" w:cs="Tahoma"/>
          <w:bCs/>
          <w:szCs w:val="24"/>
        </w:rPr>
        <w:t>(2)</w:t>
      </w:r>
      <w:r w:rsidRPr="00854D9C">
        <w:rPr>
          <w:rFonts w:ascii="Tahoma" w:hAnsi="Tahoma" w:cs="Tahoma"/>
          <w:bCs/>
          <w:szCs w:val="24"/>
        </w:rPr>
        <w:tab/>
        <w:t>Horses are not permitted on the following beaches, at the times specified below:</w:t>
      </w:r>
    </w:p>
    <w:p w14:paraId="6CB47840" w14:textId="77777777" w:rsidR="00FD7FFA" w:rsidRPr="00854D9C" w:rsidRDefault="00FD7FFA" w:rsidP="00FD7FFA">
      <w:pPr>
        <w:pStyle w:val="rptbodytext"/>
        <w:ind w:left="709"/>
        <w:rPr>
          <w:rFonts w:ascii="Tahoma" w:hAnsi="Tahoma" w:cs="Tahoma"/>
          <w:bCs/>
          <w:szCs w:val="24"/>
        </w:rPr>
      </w:pPr>
    </w:p>
    <w:p w14:paraId="6276239D" w14:textId="77777777" w:rsidR="00FD7FFA" w:rsidRPr="00854D9C" w:rsidRDefault="00FD7FFA" w:rsidP="002C2E82">
      <w:pPr>
        <w:pStyle w:val="ListParagraph"/>
        <w:numPr>
          <w:ilvl w:val="0"/>
          <w:numId w:val="8"/>
        </w:numPr>
        <w:ind w:left="2127" w:hanging="709"/>
        <w:contextualSpacing w:val="0"/>
        <w:jc w:val="both"/>
        <w:rPr>
          <w:rFonts w:ascii="Tahoma" w:hAnsi="Tahoma" w:cs="Tahoma"/>
          <w:bCs/>
        </w:rPr>
      </w:pPr>
      <w:r w:rsidRPr="00854D9C">
        <w:rPr>
          <w:rFonts w:ascii="Tahoma" w:hAnsi="Tahoma" w:cs="Tahoma"/>
          <w:bCs/>
        </w:rPr>
        <w:t>Ngāmotu Beach (includes the reserve, beach and playground area) at all times.</w:t>
      </w:r>
    </w:p>
    <w:p w14:paraId="7048C7FE" w14:textId="77777777" w:rsidR="00FD7FFA" w:rsidRPr="00854D9C" w:rsidRDefault="00FD7FFA" w:rsidP="00FD7FFA">
      <w:pPr>
        <w:pStyle w:val="ListParagraph"/>
        <w:ind w:left="2127"/>
        <w:contextualSpacing w:val="0"/>
        <w:jc w:val="both"/>
        <w:rPr>
          <w:rFonts w:ascii="Tahoma" w:hAnsi="Tahoma" w:cs="Tahoma"/>
          <w:bCs/>
        </w:rPr>
      </w:pPr>
    </w:p>
    <w:p w14:paraId="69411B52" w14:textId="77777777" w:rsidR="00FD7FFA" w:rsidRPr="00854D9C" w:rsidRDefault="00FD7FFA" w:rsidP="002C2E82">
      <w:pPr>
        <w:pStyle w:val="ListParagraph"/>
        <w:numPr>
          <w:ilvl w:val="0"/>
          <w:numId w:val="8"/>
        </w:numPr>
        <w:ind w:left="2268" w:hanging="850"/>
        <w:contextualSpacing w:val="0"/>
        <w:jc w:val="both"/>
        <w:rPr>
          <w:rFonts w:ascii="Tahoma" w:hAnsi="Tahoma" w:cs="Tahoma"/>
          <w:bCs/>
        </w:rPr>
      </w:pPr>
      <w:r w:rsidRPr="00854D9C">
        <w:rPr>
          <w:rFonts w:ascii="Tahoma" w:hAnsi="Tahoma" w:cs="Tahoma"/>
          <w:bCs/>
        </w:rPr>
        <w:t>East End Beach to Fitzroy Beach (including the foreshore and beach area located between the Te Henui River mouth to the west and the Waiwhakaiho River mouth to the east) from 10am to 6pm daily on weekends and public holidays, except that during the period from 1 December 2025 to 28 February 2026, the prohibition is from 10am to 6pm daily</w:t>
      </w:r>
    </w:p>
    <w:p w14:paraId="01C1F81A" w14:textId="77777777" w:rsidR="00FD7FFA" w:rsidRPr="00854D9C" w:rsidRDefault="00FD7FFA" w:rsidP="00FD7FFA">
      <w:pPr>
        <w:pStyle w:val="ListParagraph"/>
        <w:ind w:left="2268" w:hanging="850"/>
        <w:jc w:val="both"/>
        <w:rPr>
          <w:rFonts w:ascii="Tahoma" w:hAnsi="Tahoma" w:cs="Tahoma"/>
          <w:bCs/>
        </w:rPr>
      </w:pPr>
    </w:p>
    <w:p w14:paraId="0957B2B9" w14:textId="77777777" w:rsidR="00FD7FFA" w:rsidRPr="00854D9C" w:rsidRDefault="00FD7FFA" w:rsidP="002C2E82">
      <w:pPr>
        <w:pStyle w:val="ListParagraph"/>
        <w:numPr>
          <w:ilvl w:val="0"/>
          <w:numId w:val="8"/>
        </w:numPr>
        <w:ind w:left="2268" w:hanging="850"/>
        <w:contextualSpacing w:val="0"/>
        <w:jc w:val="both"/>
        <w:rPr>
          <w:rFonts w:ascii="Tahoma" w:hAnsi="Tahoma" w:cs="Tahoma"/>
          <w:bCs/>
        </w:rPr>
      </w:pPr>
      <w:r w:rsidRPr="00854D9C">
        <w:rPr>
          <w:rFonts w:ascii="Tahoma" w:hAnsi="Tahoma" w:cs="Tahoma"/>
          <w:bCs/>
        </w:rPr>
        <w:t>Ōākura Beach (including the foreshore and beach area located between the Ahu Ahu Road West of the Ōākura Motor Camp to the west, and the Ōākura River mouth to the east) from 10am to 6pm daily on weekends and public holidays, except that during the period from 1 December 2025 to 28 February 2026, the prohibition is from 10am to 6pm daily.</w:t>
      </w:r>
    </w:p>
    <w:p w14:paraId="04701C4F" w14:textId="77777777" w:rsidR="00FD7FFA" w:rsidRPr="00854D9C" w:rsidRDefault="00FD7FFA" w:rsidP="00FD7FFA">
      <w:pPr>
        <w:pStyle w:val="ListParagraph"/>
        <w:rPr>
          <w:rFonts w:ascii="Tahoma" w:hAnsi="Tahoma" w:cs="Tahoma"/>
          <w:bCs/>
        </w:rPr>
      </w:pPr>
      <w:r w:rsidRPr="00854D9C">
        <w:rPr>
          <w:rFonts w:ascii="Tahoma" w:hAnsi="Tahoma" w:cs="Tahoma"/>
          <w:bCs/>
        </w:rPr>
        <w:t> </w:t>
      </w:r>
    </w:p>
    <w:p w14:paraId="5BFAB68A" w14:textId="77777777" w:rsidR="00FD7FFA" w:rsidRPr="00854D9C" w:rsidRDefault="00FD7FFA" w:rsidP="00FD7FFA">
      <w:pPr>
        <w:pStyle w:val="ListParagraph"/>
        <w:jc w:val="both"/>
        <w:rPr>
          <w:rFonts w:ascii="Tahoma" w:hAnsi="Tahoma" w:cs="Tahoma"/>
          <w:bCs/>
          <w:i/>
          <w:iCs/>
        </w:rPr>
      </w:pPr>
      <w:r w:rsidRPr="00854D9C">
        <w:rPr>
          <w:rFonts w:ascii="Tahoma" w:hAnsi="Tahoma" w:cs="Tahoma"/>
          <w:bCs/>
          <w:i/>
          <w:iCs/>
        </w:rPr>
        <w:t>Note: The effect of the prohibition is to enable a trial during summer 2025/26  which will reduce the restrictions for horses on beaches at Ōākura and East End/Fitzroy allowing more opportunity for horse riding at these beaches.</w:t>
      </w:r>
    </w:p>
    <w:p w14:paraId="3C39B164" w14:textId="77777777" w:rsidR="00FD7FFA" w:rsidRPr="00854D9C" w:rsidRDefault="00FD7FFA" w:rsidP="00FD7FFA">
      <w:pPr>
        <w:pStyle w:val="ListParagraph"/>
        <w:rPr>
          <w:rFonts w:ascii="Tahoma" w:hAnsi="Tahoma" w:cs="Tahoma"/>
          <w:bCs/>
          <w:sz w:val="22"/>
          <w:szCs w:val="22"/>
        </w:rPr>
      </w:pPr>
    </w:p>
    <w:p w14:paraId="0C571370" w14:textId="77777777" w:rsidR="00FD7FFA" w:rsidRPr="00854D9C" w:rsidRDefault="00FD7FFA" w:rsidP="00A51A18">
      <w:pPr>
        <w:pStyle w:val="rptbodytext"/>
        <w:numPr>
          <w:ilvl w:val="0"/>
          <w:numId w:val="57"/>
        </w:numPr>
        <w:ind w:hanging="720"/>
        <w:rPr>
          <w:rFonts w:ascii="Tahoma" w:hAnsi="Tahoma" w:cs="Tahoma"/>
          <w:bCs/>
          <w:szCs w:val="24"/>
        </w:rPr>
      </w:pPr>
      <w:r w:rsidRPr="00D16A3F">
        <w:rPr>
          <w:rFonts w:ascii="Tahoma" w:hAnsi="Tahoma" w:cs="Tahoma"/>
          <w:bCs/>
        </w:rPr>
        <w:t>Resolves</w:t>
      </w:r>
      <w:r w:rsidRPr="00854D9C">
        <w:rPr>
          <w:rFonts w:ascii="Tahoma" w:hAnsi="Tahoma" w:cs="Tahoma"/>
          <w:bCs/>
          <w:szCs w:val="24"/>
        </w:rPr>
        <w:t xml:space="preserve"> that from 12am on 7 April 2026 beach areas where horses are restricted, the restrictions revert to those made on 4 July 2013 (unless the Council determines otherwise), as follows:</w:t>
      </w:r>
    </w:p>
    <w:p w14:paraId="03915575" w14:textId="77777777" w:rsidR="00FD7FFA" w:rsidRPr="00854D9C" w:rsidRDefault="00FD7FFA" w:rsidP="00FD7FFA">
      <w:pPr>
        <w:ind w:firstLine="720"/>
        <w:rPr>
          <w:rFonts w:ascii="Tahoma" w:hAnsi="Tahoma" w:cs="Tahoma"/>
          <w:bCs/>
        </w:rPr>
      </w:pPr>
    </w:p>
    <w:p w14:paraId="79880B98" w14:textId="77777777" w:rsidR="00FD7FFA" w:rsidRDefault="00FD7FFA" w:rsidP="002C2E82">
      <w:pPr>
        <w:pStyle w:val="ListParagraph"/>
        <w:numPr>
          <w:ilvl w:val="0"/>
          <w:numId w:val="9"/>
        </w:numPr>
        <w:ind w:left="1418" w:hanging="709"/>
        <w:contextualSpacing w:val="0"/>
        <w:jc w:val="both"/>
        <w:rPr>
          <w:rFonts w:ascii="Tahoma" w:hAnsi="Tahoma" w:cs="Tahoma"/>
          <w:bCs/>
        </w:rPr>
      </w:pPr>
      <w:r w:rsidRPr="00854D9C">
        <w:rPr>
          <w:rFonts w:ascii="Tahoma" w:hAnsi="Tahoma" w:cs="Tahoma"/>
          <w:bCs/>
        </w:rPr>
        <w:t xml:space="preserve">Ngāmotu Beach (includes the reserve, beach and playground area) at all times. </w:t>
      </w:r>
    </w:p>
    <w:p w14:paraId="0C5BB4DC" w14:textId="77777777" w:rsidR="00BD78D0" w:rsidRPr="00854D9C" w:rsidRDefault="00BD78D0" w:rsidP="00A51A18">
      <w:pPr>
        <w:pStyle w:val="ListParagraph"/>
        <w:ind w:left="1418"/>
        <w:contextualSpacing w:val="0"/>
        <w:jc w:val="both"/>
        <w:rPr>
          <w:rFonts w:ascii="Tahoma" w:hAnsi="Tahoma" w:cs="Tahoma"/>
          <w:bCs/>
        </w:rPr>
      </w:pPr>
    </w:p>
    <w:p w14:paraId="558DA677" w14:textId="5780CDA8" w:rsidR="00FD7FFA" w:rsidRPr="00854D9C" w:rsidRDefault="00FD7FFA" w:rsidP="002C2E82">
      <w:pPr>
        <w:pStyle w:val="ListParagraph"/>
        <w:numPr>
          <w:ilvl w:val="0"/>
          <w:numId w:val="9"/>
        </w:numPr>
        <w:ind w:left="1418" w:hanging="709"/>
        <w:contextualSpacing w:val="0"/>
        <w:jc w:val="both"/>
        <w:rPr>
          <w:rFonts w:ascii="Tahoma" w:hAnsi="Tahoma" w:cs="Tahoma"/>
          <w:bCs/>
        </w:rPr>
      </w:pPr>
      <w:r w:rsidRPr="00854D9C">
        <w:rPr>
          <w:rFonts w:ascii="Tahoma" w:hAnsi="Tahoma" w:cs="Tahoma"/>
          <w:bCs/>
        </w:rPr>
        <w:lastRenderedPageBreak/>
        <w:t xml:space="preserve">East End Beach to Fitzroy Beach (including the foreshore and beach area located between the Te Henui River mouth to the west and the Waiwhakaiho River mouth to the east) from 9am to 6pm daily during the period daylight saving for New Zealand is in force. </w:t>
      </w:r>
    </w:p>
    <w:p w14:paraId="3F554536" w14:textId="5F75907A" w:rsidR="007A228F" w:rsidRDefault="007A228F" w:rsidP="00A51A18">
      <w:pPr>
        <w:spacing w:line="259" w:lineRule="auto"/>
        <w:rPr>
          <w:rFonts w:ascii="Tahoma" w:hAnsi="Tahoma" w:cs="Tahoma"/>
          <w:bCs/>
        </w:rPr>
      </w:pPr>
    </w:p>
    <w:p w14:paraId="1BC97AAA" w14:textId="056CF08F" w:rsidR="00FD7FFA" w:rsidRPr="00854D9C" w:rsidRDefault="00FD7FFA" w:rsidP="002C2E82">
      <w:pPr>
        <w:pStyle w:val="ListParagraph"/>
        <w:numPr>
          <w:ilvl w:val="0"/>
          <w:numId w:val="9"/>
        </w:numPr>
        <w:ind w:left="1418" w:hanging="709"/>
        <w:contextualSpacing w:val="0"/>
        <w:jc w:val="both"/>
        <w:rPr>
          <w:rFonts w:ascii="Tahoma" w:hAnsi="Tahoma" w:cs="Tahoma"/>
          <w:bCs/>
        </w:rPr>
      </w:pPr>
      <w:r w:rsidRPr="00854D9C">
        <w:rPr>
          <w:rFonts w:ascii="Tahoma" w:hAnsi="Tahoma" w:cs="Tahoma"/>
          <w:bCs/>
        </w:rPr>
        <w:t>Ōākura Beach (including the foreshore and beach area located between the Ahu Ahu Road West of the Ōākura Motor Camp to the west, and the Ōākura River mouth to the east) from 9am to 6pm daily during the period daylight saving for New Zealand is in force.</w:t>
      </w:r>
    </w:p>
    <w:p w14:paraId="31378C3C" w14:textId="77777777" w:rsidR="006238D6" w:rsidRPr="00854D9C" w:rsidRDefault="006238D6" w:rsidP="006238D6">
      <w:pPr>
        <w:pStyle w:val="rptbodytext"/>
        <w:ind w:left="720"/>
        <w:rPr>
          <w:rFonts w:ascii="Tahoma" w:hAnsi="Tahoma" w:cs="Tahoma"/>
          <w:bCs/>
          <w:szCs w:val="24"/>
        </w:rPr>
      </w:pPr>
      <w:bookmarkStart w:id="57" w:name="_Hlk201578811"/>
    </w:p>
    <w:p w14:paraId="14C4AA05" w14:textId="4C26FE71" w:rsidR="00FD7FFA" w:rsidRPr="00854D9C" w:rsidRDefault="00FD7FFA" w:rsidP="00A51A18">
      <w:pPr>
        <w:pStyle w:val="rptbodytext"/>
        <w:numPr>
          <w:ilvl w:val="0"/>
          <w:numId w:val="57"/>
        </w:numPr>
        <w:ind w:hanging="720"/>
        <w:rPr>
          <w:rFonts w:ascii="Tahoma" w:hAnsi="Tahoma" w:cs="Tahoma"/>
          <w:bCs/>
        </w:rPr>
      </w:pPr>
      <w:bookmarkStart w:id="58" w:name="_Hlk202166976"/>
      <w:r w:rsidRPr="00D16A3F">
        <w:rPr>
          <w:rFonts w:ascii="Tahoma" w:hAnsi="Tahoma" w:cs="Tahoma"/>
          <w:bCs/>
        </w:rPr>
        <w:t>Adopts</w:t>
      </w:r>
      <w:r w:rsidRPr="00854D9C">
        <w:rPr>
          <w:rFonts w:ascii="Tahoma" w:hAnsi="Tahoma" w:cs="Tahoma"/>
          <w:bCs/>
          <w:szCs w:val="24"/>
        </w:rPr>
        <w:t xml:space="preserve"> the Activities in Public Places Bylaw 2025</w:t>
      </w:r>
      <w:r w:rsidR="00871702" w:rsidRPr="00854D9C">
        <w:rPr>
          <w:rFonts w:ascii="Tahoma" w:hAnsi="Tahoma" w:cs="Tahoma"/>
          <w:bCs/>
          <w:szCs w:val="24"/>
        </w:rPr>
        <w:t>.</w:t>
      </w:r>
    </w:p>
    <w:bookmarkEnd w:id="58"/>
    <w:p w14:paraId="77F670E6" w14:textId="77777777" w:rsidR="00871702" w:rsidRPr="00854D9C" w:rsidRDefault="00871702" w:rsidP="00871702">
      <w:pPr>
        <w:pStyle w:val="rptbodytext"/>
        <w:ind w:left="720"/>
        <w:rPr>
          <w:rFonts w:ascii="Tahoma" w:hAnsi="Tahoma" w:cs="Tahoma"/>
          <w:bCs/>
        </w:rPr>
      </w:pPr>
    </w:p>
    <w:p w14:paraId="57BB4866" w14:textId="77777777" w:rsidR="00FD7FFA" w:rsidRPr="00854D9C" w:rsidRDefault="00FD7FFA" w:rsidP="00A51A18">
      <w:pPr>
        <w:pStyle w:val="rptbodytext"/>
        <w:numPr>
          <w:ilvl w:val="0"/>
          <w:numId w:val="57"/>
        </w:numPr>
        <w:ind w:hanging="720"/>
        <w:rPr>
          <w:rFonts w:ascii="Tahoma" w:hAnsi="Tahoma" w:cs="Tahoma"/>
          <w:bCs/>
          <w:szCs w:val="24"/>
        </w:rPr>
      </w:pPr>
      <w:r w:rsidRPr="00854D9C">
        <w:rPr>
          <w:rFonts w:ascii="Tahoma" w:hAnsi="Tahoma" w:cs="Tahoma"/>
          <w:bCs/>
          <w:szCs w:val="24"/>
        </w:rPr>
        <w:t xml:space="preserve">Approves the commencement date of 1 July 2025 for the </w:t>
      </w:r>
      <w:bookmarkStart w:id="59" w:name="_Hlk201567686"/>
      <w:r w:rsidRPr="00854D9C">
        <w:rPr>
          <w:rFonts w:ascii="Tahoma" w:hAnsi="Tahoma" w:cs="Tahoma"/>
          <w:bCs/>
          <w:szCs w:val="24"/>
        </w:rPr>
        <w:t>Activities in Public Places Bylaw 2025</w:t>
      </w:r>
      <w:bookmarkEnd w:id="59"/>
      <w:r w:rsidRPr="00854D9C">
        <w:rPr>
          <w:rFonts w:ascii="Tahoma" w:hAnsi="Tahoma" w:cs="Tahoma"/>
          <w:bCs/>
          <w:szCs w:val="24"/>
        </w:rPr>
        <w:t xml:space="preserve">, noting that public notice on the making of the Bylaw will be given prior to the commencement of the bylaw. </w:t>
      </w:r>
    </w:p>
    <w:p w14:paraId="46D54EF1" w14:textId="77777777" w:rsidR="00FD7FFA" w:rsidRPr="00854D9C" w:rsidRDefault="00FD7FFA" w:rsidP="00FD7FFA">
      <w:pPr>
        <w:pStyle w:val="ListParagraph"/>
        <w:rPr>
          <w:rFonts w:ascii="Tahoma" w:hAnsi="Tahoma" w:cs="Tahoma"/>
          <w:bCs/>
        </w:rPr>
      </w:pPr>
    </w:p>
    <w:p w14:paraId="00423DE2" w14:textId="77777777" w:rsidR="00FD7FFA" w:rsidRPr="00854D9C" w:rsidRDefault="00FD7FFA" w:rsidP="00A51A18">
      <w:pPr>
        <w:pStyle w:val="rptbodytext"/>
        <w:numPr>
          <w:ilvl w:val="0"/>
          <w:numId w:val="57"/>
        </w:numPr>
        <w:ind w:hanging="720"/>
        <w:rPr>
          <w:rFonts w:ascii="Tahoma" w:hAnsi="Tahoma" w:cs="Tahoma"/>
          <w:bCs/>
          <w:szCs w:val="24"/>
        </w:rPr>
      </w:pPr>
      <w:r w:rsidRPr="00D16A3F">
        <w:rPr>
          <w:rFonts w:ascii="Tahoma" w:hAnsi="Tahoma" w:cs="Tahoma"/>
          <w:bCs/>
        </w:rPr>
        <w:t>Revokes</w:t>
      </w:r>
      <w:r w:rsidRPr="00854D9C">
        <w:rPr>
          <w:rFonts w:ascii="Tahoma" w:hAnsi="Tahoma" w:cs="Tahoma"/>
          <w:bCs/>
          <w:szCs w:val="24"/>
        </w:rPr>
        <w:t xml:space="preserve"> the existing New Plymouth District Bylaw 2008 Public Places Bylaw (Part 5), the Signs Bylaw (Part 7) and the Trading in Public Places (Licensing of Street Traders) Bylaw (Part 12) on 1 July 2025.</w:t>
      </w:r>
    </w:p>
    <w:bookmarkEnd w:id="57"/>
    <w:p w14:paraId="084CC1C6" w14:textId="77777777" w:rsidR="00FD7FFA" w:rsidRPr="00854D9C" w:rsidRDefault="00FD7FFA" w:rsidP="00871702">
      <w:pPr>
        <w:pStyle w:val="rptbodytext"/>
        <w:rPr>
          <w:rFonts w:cs="Tahoma"/>
          <w:b/>
          <w:szCs w:val="24"/>
        </w:rPr>
      </w:pPr>
    </w:p>
    <w:p w14:paraId="37BA1AF3" w14:textId="0DFC7009" w:rsidR="00871702" w:rsidRDefault="00D54414" w:rsidP="00871702">
      <w:pPr>
        <w:rPr>
          <w:rFonts w:ascii="Tahoma" w:hAnsi="Tahoma" w:cs="Tahoma"/>
          <w:u w:val="single"/>
        </w:rPr>
      </w:pPr>
      <w:r w:rsidRPr="00854D9C">
        <w:rPr>
          <w:rFonts w:ascii="Tahoma" w:hAnsi="Tahoma" w:cs="Tahoma"/>
          <w:u w:val="single"/>
        </w:rPr>
        <w:t>An</w:t>
      </w:r>
      <w:r w:rsidR="00704060" w:rsidRPr="00854D9C">
        <w:rPr>
          <w:rFonts w:ascii="Tahoma" w:hAnsi="Tahoma" w:cs="Tahoma"/>
          <w:u w:val="single"/>
        </w:rPr>
        <w:t xml:space="preserve"> amendment</w:t>
      </w:r>
      <w:r w:rsidRPr="00854D9C">
        <w:rPr>
          <w:rFonts w:ascii="Tahoma" w:hAnsi="Tahoma" w:cs="Tahoma"/>
          <w:u w:val="single"/>
        </w:rPr>
        <w:t xml:space="preserve"> was moved</w:t>
      </w:r>
    </w:p>
    <w:p w14:paraId="7667EF62" w14:textId="74454D59" w:rsidR="008E59D5" w:rsidRPr="008E59D5" w:rsidRDefault="008E59D5" w:rsidP="00871702">
      <w:pPr>
        <w:rPr>
          <w:rFonts w:ascii="Tahoma" w:hAnsi="Tahoma" w:cs="Tahoma"/>
        </w:rPr>
      </w:pPr>
      <w:r w:rsidRPr="005E7E9F">
        <w:rPr>
          <w:rFonts w:ascii="Tahoma" w:hAnsi="Tahoma" w:cs="Tahoma"/>
        </w:rPr>
        <w:t xml:space="preserve">C/2025/ </w:t>
      </w:r>
      <w:r w:rsidR="00D46B85" w:rsidRPr="005E7E9F">
        <w:rPr>
          <w:rFonts w:ascii="Tahoma" w:hAnsi="Tahoma" w:cs="Tahoma"/>
        </w:rPr>
        <w:t>56</w:t>
      </w:r>
    </w:p>
    <w:p w14:paraId="70B8C87E" w14:textId="136FF26E" w:rsidR="00D54414" w:rsidRPr="00854D9C" w:rsidRDefault="00AB283A" w:rsidP="00871702">
      <w:pPr>
        <w:rPr>
          <w:rFonts w:ascii="Tahoma" w:hAnsi="Tahoma" w:cs="Tahoma"/>
        </w:rPr>
      </w:pPr>
      <w:r w:rsidRPr="00854D9C">
        <w:rPr>
          <w:rFonts w:ascii="Tahoma" w:hAnsi="Tahoma" w:cs="Tahoma"/>
        </w:rPr>
        <w:t>Cr Brough</w:t>
      </w:r>
      <w:r w:rsidRPr="00854D9C">
        <w:rPr>
          <w:rFonts w:ascii="Tahoma" w:hAnsi="Tahoma" w:cs="Tahoma"/>
        </w:rPr>
        <w:tab/>
        <w:t>)</w:t>
      </w:r>
    </w:p>
    <w:p w14:paraId="744F5510" w14:textId="15F76322" w:rsidR="00AB283A" w:rsidRPr="00854D9C" w:rsidRDefault="00AB283A" w:rsidP="00871702">
      <w:pPr>
        <w:rPr>
          <w:rFonts w:ascii="Tahoma" w:hAnsi="Tahoma" w:cs="Tahoma"/>
        </w:rPr>
      </w:pPr>
      <w:r w:rsidRPr="00854D9C">
        <w:rPr>
          <w:rFonts w:ascii="Tahoma" w:hAnsi="Tahoma" w:cs="Tahoma"/>
        </w:rPr>
        <w:t>Cr Brown</w:t>
      </w:r>
      <w:r w:rsidRPr="00854D9C">
        <w:rPr>
          <w:rFonts w:ascii="Tahoma" w:hAnsi="Tahoma" w:cs="Tahoma"/>
        </w:rPr>
        <w:tab/>
        <w:t>)</w:t>
      </w:r>
    </w:p>
    <w:p w14:paraId="68AED791" w14:textId="77777777" w:rsidR="00D16A3F" w:rsidRDefault="00D16A3F" w:rsidP="00D16A3F">
      <w:pPr>
        <w:pStyle w:val="rptbodytext"/>
        <w:rPr>
          <w:rFonts w:ascii="Tahoma" w:hAnsi="Tahoma" w:cs="Tahoma"/>
          <w:bCs/>
        </w:rPr>
      </w:pPr>
    </w:p>
    <w:p w14:paraId="0501BAEF" w14:textId="1737FDAF" w:rsidR="00D16A3F" w:rsidRPr="00A51A18" w:rsidRDefault="00D16A3F" w:rsidP="00D16A3F">
      <w:pPr>
        <w:pStyle w:val="rptbodytext"/>
        <w:rPr>
          <w:rFonts w:ascii="Tahoma" w:hAnsi="Tahoma" w:cs="Tahoma"/>
          <w:bCs/>
          <w:i/>
          <w:iCs/>
        </w:rPr>
      </w:pPr>
      <w:r>
        <w:rPr>
          <w:rFonts w:ascii="Tahoma" w:hAnsi="Tahoma" w:cs="Tahoma"/>
          <w:bCs/>
        </w:rPr>
        <w:t xml:space="preserve">Amend </w:t>
      </w:r>
      <w:r w:rsidRPr="0074253F">
        <w:rPr>
          <w:rFonts w:ascii="Tahoma" w:hAnsi="Tahoma" w:cs="Tahoma"/>
          <w:bCs/>
        </w:rPr>
        <w:t>clause g) to read:  Adopts</w:t>
      </w:r>
      <w:r w:rsidRPr="0074253F">
        <w:rPr>
          <w:rFonts w:ascii="Tahoma" w:hAnsi="Tahoma" w:cs="Tahoma"/>
          <w:bCs/>
          <w:szCs w:val="24"/>
        </w:rPr>
        <w:t xml:space="preserve"> the Activities in Public Places Bylaw 2025 </w:t>
      </w:r>
      <w:r w:rsidRPr="0074253F">
        <w:rPr>
          <w:rFonts w:ascii="Tahoma" w:hAnsi="Tahoma" w:cs="Tahoma"/>
          <w:bCs/>
          <w:i/>
          <w:iCs/>
          <w:szCs w:val="24"/>
        </w:rPr>
        <w:t xml:space="preserve">(as contained in Appendix </w:t>
      </w:r>
      <w:r w:rsidR="0074253F" w:rsidRPr="0074253F">
        <w:rPr>
          <w:rFonts w:ascii="Tahoma" w:hAnsi="Tahoma" w:cs="Tahoma"/>
          <w:bCs/>
          <w:i/>
          <w:iCs/>
          <w:szCs w:val="24"/>
        </w:rPr>
        <w:t>1</w:t>
      </w:r>
      <w:r w:rsidRPr="0074253F">
        <w:rPr>
          <w:rFonts w:ascii="Tahoma" w:hAnsi="Tahoma" w:cs="Tahoma"/>
          <w:bCs/>
          <w:i/>
          <w:iCs/>
          <w:szCs w:val="24"/>
        </w:rPr>
        <w:t xml:space="preserve">) subject to amending </w:t>
      </w:r>
      <w:r w:rsidRPr="0074253F">
        <w:rPr>
          <w:rFonts w:ascii="Tahoma" w:hAnsi="Tahoma" w:cs="Tahoma"/>
          <w:bCs/>
          <w:i/>
          <w:iCs/>
        </w:rPr>
        <w:t>clause 21.3 to read:</w:t>
      </w:r>
    </w:p>
    <w:p w14:paraId="2E6D1900" w14:textId="77777777" w:rsidR="00D16A3F" w:rsidRDefault="00D16A3F" w:rsidP="00D16A3F">
      <w:pPr>
        <w:pStyle w:val="rptbodytext"/>
        <w:rPr>
          <w:rFonts w:ascii="Tahoma" w:hAnsi="Tahoma" w:cs="Tahoma"/>
          <w:bCs/>
        </w:rPr>
      </w:pPr>
    </w:p>
    <w:p w14:paraId="2A64EBFC" w14:textId="77777777" w:rsidR="00D16A3F" w:rsidRPr="00836448" w:rsidRDefault="00D16A3F" w:rsidP="00A51A18">
      <w:pPr>
        <w:pStyle w:val="rptbodytext"/>
        <w:ind w:left="720"/>
        <w:rPr>
          <w:rFonts w:ascii="Tahoma" w:hAnsi="Tahoma" w:cs="Tahoma"/>
          <w:bCs/>
          <w:szCs w:val="24"/>
        </w:rPr>
      </w:pPr>
      <w:r w:rsidRPr="00836448">
        <w:rPr>
          <w:rFonts w:ascii="Tahoma" w:hAnsi="Tahoma" w:cs="Tahoma"/>
          <w:bCs/>
          <w:szCs w:val="24"/>
        </w:rPr>
        <w:t>A person must not place or deposit private property on a footpath, walkway or transport corridor for a period exceeding 2 hours, unless express permission is provided by New Plymouth District Council.</w:t>
      </w:r>
    </w:p>
    <w:p w14:paraId="3DE2F877" w14:textId="77777777" w:rsidR="00D16A3F" w:rsidRPr="00836448" w:rsidRDefault="00D16A3F" w:rsidP="00836448">
      <w:pPr>
        <w:pStyle w:val="wordsection1"/>
        <w:shd w:val="clear" w:color="auto" w:fill="FFFFFF"/>
        <w:spacing w:beforeAutospacing="0" w:after="0" w:afterAutospacing="0"/>
        <w:ind w:right="150"/>
        <w:rPr>
          <w:rFonts w:ascii="Tahoma" w:hAnsi="Tahoma" w:cs="Tahoma"/>
          <w:color w:val="0070C0"/>
        </w:rPr>
      </w:pPr>
    </w:p>
    <w:p w14:paraId="7B5423C6" w14:textId="54D9401D" w:rsidR="00A428CF" w:rsidRPr="00836448" w:rsidRDefault="00A428CF" w:rsidP="00A428CF">
      <w:pPr>
        <w:pStyle w:val="wordsection1"/>
        <w:shd w:val="clear" w:color="auto" w:fill="FFFFFF"/>
        <w:spacing w:before="0" w:beforeAutospacing="0" w:after="0" w:afterAutospacing="0"/>
        <w:rPr>
          <w:rFonts w:ascii="Tahoma" w:hAnsi="Tahoma" w:cs="Tahoma"/>
          <w:color w:val="242424"/>
          <w:u w:val="single"/>
        </w:rPr>
      </w:pPr>
      <w:r w:rsidRPr="00836448">
        <w:rPr>
          <w:rFonts w:ascii="Tahoma" w:hAnsi="Tahoma" w:cs="Tahoma"/>
          <w:color w:val="242424"/>
          <w:u w:val="single"/>
        </w:rPr>
        <w:t xml:space="preserve">A division was called </w:t>
      </w:r>
      <w:r w:rsidR="009A6AF5" w:rsidRPr="00836448">
        <w:rPr>
          <w:rFonts w:ascii="Tahoma" w:hAnsi="Tahoma" w:cs="Tahoma"/>
          <w:color w:val="242424"/>
          <w:u w:val="single"/>
        </w:rPr>
        <w:t xml:space="preserve">on the </w:t>
      </w:r>
      <w:r w:rsidR="006A768A">
        <w:rPr>
          <w:rFonts w:ascii="Tahoma" w:hAnsi="Tahoma" w:cs="Tahoma"/>
          <w:color w:val="242424"/>
          <w:u w:val="single"/>
        </w:rPr>
        <w:t>a</w:t>
      </w:r>
      <w:r w:rsidR="009A6AF5" w:rsidRPr="00836448">
        <w:rPr>
          <w:rFonts w:ascii="Tahoma" w:hAnsi="Tahoma" w:cs="Tahoma"/>
          <w:color w:val="242424"/>
          <w:u w:val="single"/>
        </w:rPr>
        <w:t xml:space="preserve">mendment </w:t>
      </w:r>
      <w:r w:rsidRPr="00836448">
        <w:rPr>
          <w:rFonts w:ascii="Tahoma" w:hAnsi="Tahoma" w:cs="Tahoma"/>
          <w:color w:val="242424"/>
          <w:u w:val="single"/>
        </w:rPr>
        <w:t xml:space="preserve">(ECM </w:t>
      </w:r>
      <w:r w:rsidR="009A6AF5" w:rsidRPr="00836448">
        <w:rPr>
          <w:rFonts w:ascii="Tahoma" w:hAnsi="Tahoma" w:cs="Tahoma"/>
          <w:color w:val="242424"/>
          <w:u w:val="single"/>
        </w:rPr>
        <w:t>9526586</w:t>
      </w:r>
      <w:r w:rsidRPr="00836448">
        <w:rPr>
          <w:rFonts w:ascii="Tahoma" w:hAnsi="Tahoma" w:cs="Tahoma"/>
          <w:color w:val="242424"/>
          <w:u w:val="single"/>
        </w:rPr>
        <w:t>)</w:t>
      </w:r>
    </w:p>
    <w:p w14:paraId="7348B327" w14:textId="795B482D" w:rsidR="00071C01" w:rsidRPr="0043601C" w:rsidRDefault="008B6A2A" w:rsidP="00836448">
      <w:pPr>
        <w:pStyle w:val="wordsection1"/>
        <w:shd w:val="clear" w:color="auto" w:fill="FFFFFF"/>
        <w:spacing w:before="0" w:beforeAutospacing="0" w:after="0" w:afterAutospacing="0"/>
        <w:jc w:val="both"/>
        <w:rPr>
          <w:rFonts w:ascii="Tahoma" w:hAnsi="Tahoma" w:cs="Tahoma"/>
          <w:color w:val="242424"/>
        </w:rPr>
      </w:pPr>
      <w:r w:rsidRPr="00836448">
        <w:rPr>
          <w:rFonts w:ascii="Tahoma" w:hAnsi="Tahoma" w:cs="Tahoma"/>
          <w:color w:val="242424"/>
        </w:rPr>
        <w:t>Those voting for the amendment were Councillors</w:t>
      </w:r>
      <w:r w:rsidRPr="008B6A2A">
        <w:rPr>
          <w:rFonts w:ascii="Tahoma" w:hAnsi="Tahoma" w:cs="Tahoma"/>
          <w:color w:val="242424"/>
        </w:rPr>
        <w:t xml:space="preserve"> Brown, Brough, Chong and </w:t>
      </w:r>
      <w:r w:rsidRPr="0043601C">
        <w:rPr>
          <w:rFonts w:ascii="Tahoma" w:hAnsi="Tahoma" w:cs="Tahoma"/>
          <w:color w:val="242424"/>
        </w:rPr>
        <w:t>Vickery.</w:t>
      </w:r>
    </w:p>
    <w:p w14:paraId="76E397D9" w14:textId="77777777" w:rsidR="00071C01" w:rsidRPr="0043601C" w:rsidRDefault="00071C01" w:rsidP="00836448">
      <w:pPr>
        <w:pStyle w:val="wordsection1"/>
        <w:shd w:val="clear" w:color="auto" w:fill="FFFFFF"/>
        <w:spacing w:before="0" w:beforeAutospacing="0" w:after="0" w:afterAutospacing="0"/>
        <w:jc w:val="both"/>
        <w:rPr>
          <w:rFonts w:ascii="Tahoma" w:hAnsi="Tahoma" w:cs="Tahoma"/>
          <w:color w:val="242424"/>
        </w:rPr>
      </w:pPr>
    </w:p>
    <w:p w14:paraId="452023FA" w14:textId="2E4B66A8" w:rsidR="00071C01" w:rsidRPr="0043601C" w:rsidRDefault="008B6A2A" w:rsidP="00836448">
      <w:pPr>
        <w:pStyle w:val="wordsection1"/>
        <w:shd w:val="clear" w:color="auto" w:fill="FFFFFF"/>
        <w:spacing w:before="0" w:beforeAutospacing="0" w:after="0" w:afterAutospacing="0"/>
        <w:jc w:val="both"/>
        <w:rPr>
          <w:rFonts w:ascii="Tahoma" w:hAnsi="Tahoma" w:cs="Tahoma"/>
          <w:color w:val="242424"/>
        </w:rPr>
      </w:pPr>
      <w:r w:rsidRPr="0043601C">
        <w:rPr>
          <w:rFonts w:ascii="Tahoma" w:hAnsi="Tahoma" w:cs="Tahoma"/>
          <w:color w:val="242424"/>
        </w:rPr>
        <w:t>Those voting against the amendment were Councillors McLeod, Duynhoven, Bublitz,</w:t>
      </w:r>
      <w:r w:rsidR="0043601C" w:rsidRPr="0043601C">
        <w:rPr>
          <w:rFonts w:ascii="Tahoma" w:hAnsi="Tahoma" w:cs="Tahoma"/>
          <w:color w:val="242424"/>
        </w:rPr>
        <w:t xml:space="preserve"> Carlson Matthews, Bennett, Pearce, Moeahu, Clinton-Gohdes and Haque.</w:t>
      </w:r>
    </w:p>
    <w:p w14:paraId="3974EB6B" w14:textId="77777777" w:rsidR="0043601C" w:rsidRPr="0043601C" w:rsidRDefault="0043601C" w:rsidP="00A428CF">
      <w:pPr>
        <w:pStyle w:val="wordsection1"/>
        <w:shd w:val="clear" w:color="auto" w:fill="FFFFFF"/>
        <w:spacing w:before="0" w:beforeAutospacing="0" w:after="0" w:afterAutospacing="0"/>
        <w:rPr>
          <w:rFonts w:ascii="Tahoma" w:hAnsi="Tahoma" w:cs="Tahoma"/>
          <w:color w:val="242424"/>
        </w:rPr>
      </w:pPr>
    </w:p>
    <w:p w14:paraId="00F0DB21" w14:textId="6454BF58" w:rsidR="0043601C" w:rsidRPr="0043601C" w:rsidRDefault="0043601C" w:rsidP="00A428CF">
      <w:pPr>
        <w:pStyle w:val="wordsection1"/>
        <w:shd w:val="clear" w:color="auto" w:fill="FFFFFF"/>
        <w:spacing w:before="0" w:beforeAutospacing="0" w:after="0" w:afterAutospacing="0"/>
        <w:rPr>
          <w:rFonts w:ascii="Tahoma" w:hAnsi="Tahoma" w:cs="Tahoma"/>
          <w:color w:val="242424"/>
        </w:rPr>
      </w:pPr>
      <w:r w:rsidRPr="0043601C">
        <w:rPr>
          <w:rFonts w:ascii="Tahoma" w:hAnsi="Tahoma" w:cs="Tahoma"/>
          <w:color w:val="242424"/>
        </w:rPr>
        <w:t>Cr Beford abstained from voting.</w:t>
      </w:r>
    </w:p>
    <w:p w14:paraId="7D85C92B" w14:textId="42122D9B" w:rsidR="008534AA" w:rsidRPr="00071C01" w:rsidRDefault="008534AA" w:rsidP="006A4C82">
      <w:pPr>
        <w:pStyle w:val="wordsection1"/>
        <w:shd w:val="clear" w:color="auto" w:fill="FFFFFF"/>
        <w:spacing w:before="0" w:beforeAutospacing="0" w:after="0" w:afterAutospacing="0"/>
        <w:ind w:right="150"/>
        <w:jc w:val="right"/>
        <w:rPr>
          <w:rFonts w:ascii="Tahoma" w:hAnsi="Tahoma" w:cs="Tahoma"/>
          <w:color w:val="242424"/>
          <w:u w:val="single"/>
        </w:rPr>
      </w:pPr>
      <w:r w:rsidRPr="00071C01">
        <w:rPr>
          <w:rFonts w:ascii="Tahoma" w:hAnsi="Tahoma" w:cs="Tahoma"/>
          <w:color w:val="242424"/>
          <w:u w:val="single"/>
        </w:rPr>
        <w:t xml:space="preserve">The </w:t>
      </w:r>
      <w:r w:rsidR="006A768A">
        <w:rPr>
          <w:rFonts w:ascii="Tahoma" w:hAnsi="Tahoma" w:cs="Tahoma"/>
          <w:color w:val="242424"/>
          <w:u w:val="single"/>
        </w:rPr>
        <w:t>a</w:t>
      </w:r>
      <w:r w:rsidR="0043601C">
        <w:rPr>
          <w:rFonts w:ascii="Tahoma" w:hAnsi="Tahoma" w:cs="Tahoma"/>
          <w:color w:val="242424"/>
          <w:u w:val="single"/>
        </w:rPr>
        <w:t>mendment</w:t>
      </w:r>
      <w:r w:rsidRPr="00071C01">
        <w:rPr>
          <w:rFonts w:ascii="Tahoma" w:hAnsi="Tahoma" w:cs="Tahoma"/>
          <w:color w:val="242424"/>
          <w:u w:val="single"/>
        </w:rPr>
        <w:t xml:space="preserve"> was Lost</w:t>
      </w:r>
    </w:p>
    <w:p w14:paraId="5E2CA2FE" w14:textId="6C8DF7F7" w:rsidR="00A27256" w:rsidRDefault="00A27256" w:rsidP="006A4C82">
      <w:pPr>
        <w:pStyle w:val="wordsection1"/>
        <w:shd w:val="clear" w:color="auto" w:fill="FFFFFF"/>
        <w:spacing w:before="0" w:beforeAutospacing="0" w:after="0" w:afterAutospacing="0"/>
        <w:ind w:right="150"/>
        <w:rPr>
          <w:rFonts w:ascii="Tahoma" w:hAnsi="Tahoma" w:cs="Tahoma"/>
          <w:color w:val="242424"/>
        </w:rPr>
      </w:pPr>
    </w:p>
    <w:p w14:paraId="756528F5" w14:textId="578336E2" w:rsidR="00AD66A3" w:rsidRDefault="00C61B74" w:rsidP="006A4C82">
      <w:pPr>
        <w:pStyle w:val="wordsection1"/>
        <w:shd w:val="clear" w:color="auto" w:fill="FFFFFF"/>
        <w:spacing w:before="0" w:beforeAutospacing="0" w:after="0" w:afterAutospacing="0"/>
        <w:ind w:right="150"/>
        <w:rPr>
          <w:rFonts w:ascii="Tahoma" w:hAnsi="Tahoma" w:cs="Tahoma"/>
          <w:color w:val="242424"/>
          <w:u w:val="single"/>
        </w:rPr>
      </w:pPr>
      <w:r w:rsidRPr="00C61B74">
        <w:rPr>
          <w:rFonts w:ascii="Tahoma" w:hAnsi="Tahoma" w:cs="Tahoma"/>
          <w:color w:val="242424"/>
          <w:u w:val="single"/>
        </w:rPr>
        <w:t xml:space="preserve">A procedural motion was </w:t>
      </w:r>
      <w:r w:rsidR="001913EA">
        <w:rPr>
          <w:rFonts w:ascii="Tahoma" w:hAnsi="Tahoma" w:cs="Tahoma"/>
          <w:color w:val="242424"/>
          <w:u w:val="single"/>
        </w:rPr>
        <w:t>moved</w:t>
      </w:r>
      <w:r w:rsidRPr="00C61B74">
        <w:rPr>
          <w:rFonts w:ascii="Tahoma" w:hAnsi="Tahoma" w:cs="Tahoma"/>
          <w:color w:val="242424"/>
          <w:u w:val="single"/>
        </w:rPr>
        <w:t xml:space="preserve"> that the motion be put</w:t>
      </w:r>
    </w:p>
    <w:p w14:paraId="40FDABEB" w14:textId="549EE27A" w:rsidR="00C61B74" w:rsidRPr="00C017AB" w:rsidRDefault="00C61B74" w:rsidP="006A4C82">
      <w:pPr>
        <w:pStyle w:val="wordsection1"/>
        <w:shd w:val="clear" w:color="auto" w:fill="FFFFFF"/>
        <w:spacing w:before="0" w:beforeAutospacing="0" w:after="0" w:afterAutospacing="0"/>
        <w:ind w:right="150"/>
        <w:rPr>
          <w:rFonts w:ascii="Tahoma" w:hAnsi="Tahoma" w:cs="Tahoma"/>
        </w:rPr>
      </w:pPr>
      <w:r w:rsidRPr="00C017AB">
        <w:rPr>
          <w:rFonts w:ascii="Tahoma" w:hAnsi="Tahoma" w:cs="Tahoma"/>
        </w:rPr>
        <w:t>Cr Carlson Matthews</w:t>
      </w:r>
      <w:r w:rsidRPr="00C017AB">
        <w:rPr>
          <w:rFonts w:ascii="Tahoma" w:hAnsi="Tahoma" w:cs="Tahoma"/>
        </w:rPr>
        <w:tab/>
        <w:t>)</w:t>
      </w:r>
    </w:p>
    <w:p w14:paraId="72916556" w14:textId="3A236C66" w:rsidR="00C61B74" w:rsidRPr="00C017AB" w:rsidRDefault="00C61B74" w:rsidP="006A4C82">
      <w:pPr>
        <w:pStyle w:val="wordsection1"/>
        <w:shd w:val="clear" w:color="auto" w:fill="FFFFFF"/>
        <w:spacing w:before="0" w:beforeAutospacing="0" w:after="0" w:afterAutospacing="0"/>
        <w:ind w:right="150"/>
        <w:rPr>
          <w:rFonts w:ascii="Tahoma" w:hAnsi="Tahoma" w:cs="Tahoma"/>
        </w:rPr>
      </w:pPr>
      <w:r w:rsidRPr="00C017AB">
        <w:rPr>
          <w:rFonts w:ascii="Tahoma" w:hAnsi="Tahoma" w:cs="Tahoma"/>
        </w:rPr>
        <w:t>Cr Brown</w:t>
      </w:r>
      <w:r w:rsidRPr="00C017AB">
        <w:rPr>
          <w:rFonts w:ascii="Tahoma" w:hAnsi="Tahoma" w:cs="Tahoma"/>
        </w:rPr>
        <w:tab/>
      </w:r>
      <w:r w:rsidRPr="00C017AB">
        <w:rPr>
          <w:rFonts w:ascii="Tahoma" w:hAnsi="Tahoma" w:cs="Tahoma"/>
        </w:rPr>
        <w:tab/>
      </w:r>
      <w:r w:rsidRPr="00C017AB">
        <w:rPr>
          <w:rFonts w:ascii="Tahoma" w:hAnsi="Tahoma" w:cs="Tahoma"/>
        </w:rPr>
        <w:tab/>
        <w:t>)</w:t>
      </w:r>
    </w:p>
    <w:p w14:paraId="07726AF1" w14:textId="77777777" w:rsidR="00636E22" w:rsidRPr="008C20CD" w:rsidRDefault="00636E22" w:rsidP="00636E22">
      <w:pPr>
        <w:pStyle w:val="wordsection1"/>
        <w:shd w:val="clear" w:color="auto" w:fill="FFFFFF"/>
        <w:spacing w:before="0" w:beforeAutospacing="0" w:after="0" w:afterAutospacing="0"/>
        <w:rPr>
          <w:rFonts w:ascii="Tahoma" w:hAnsi="Tahoma" w:cs="Tahoma"/>
          <w:color w:val="242424"/>
        </w:rPr>
      </w:pPr>
    </w:p>
    <w:p w14:paraId="0B7CAB85" w14:textId="77777777" w:rsidR="0074253F" w:rsidRDefault="0074253F">
      <w:pPr>
        <w:spacing w:after="160" w:line="259" w:lineRule="auto"/>
        <w:rPr>
          <w:rFonts w:ascii="Tahoma" w:eastAsiaTheme="minorHAnsi" w:hAnsi="Tahoma" w:cs="Tahoma"/>
          <w:color w:val="242424"/>
          <w:u w:val="single"/>
          <w:lang w:eastAsia="en-NZ"/>
        </w:rPr>
      </w:pPr>
      <w:r>
        <w:rPr>
          <w:rFonts w:ascii="Tahoma" w:hAnsi="Tahoma" w:cs="Tahoma"/>
          <w:color w:val="242424"/>
          <w:u w:val="single"/>
        </w:rPr>
        <w:br w:type="page"/>
      </w:r>
    </w:p>
    <w:p w14:paraId="4B7D5353" w14:textId="65551111" w:rsidR="00636E22" w:rsidRPr="008C20CD" w:rsidRDefault="00636E22" w:rsidP="00C773FF">
      <w:pPr>
        <w:pStyle w:val="wordsection1"/>
        <w:shd w:val="clear" w:color="auto" w:fill="FFFFFF"/>
        <w:spacing w:before="0" w:beforeAutospacing="0" w:after="0" w:afterAutospacing="0"/>
        <w:rPr>
          <w:rFonts w:ascii="Tahoma" w:hAnsi="Tahoma" w:cs="Tahoma"/>
          <w:color w:val="242424"/>
          <w:u w:val="single"/>
        </w:rPr>
      </w:pPr>
      <w:r w:rsidRPr="008C20CD">
        <w:rPr>
          <w:rFonts w:ascii="Tahoma" w:hAnsi="Tahoma" w:cs="Tahoma"/>
          <w:color w:val="242424"/>
          <w:u w:val="single"/>
        </w:rPr>
        <w:lastRenderedPageBreak/>
        <w:t xml:space="preserve">A Division was called (ECM </w:t>
      </w:r>
      <w:r w:rsidR="00EC7021" w:rsidRPr="008C20CD">
        <w:rPr>
          <w:rFonts w:ascii="Tahoma" w:hAnsi="Tahoma" w:cs="Tahoma"/>
          <w:color w:val="242424"/>
          <w:u w:val="single"/>
        </w:rPr>
        <w:t>9526</w:t>
      </w:r>
      <w:r w:rsidR="00EE54B4">
        <w:rPr>
          <w:rFonts w:ascii="Tahoma" w:hAnsi="Tahoma" w:cs="Tahoma"/>
          <w:color w:val="242424"/>
          <w:u w:val="single"/>
        </w:rPr>
        <w:t>594</w:t>
      </w:r>
      <w:r w:rsidR="00EC7021" w:rsidRPr="008C20CD">
        <w:rPr>
          <w:rFonts w:ascii="Tahoma" w:hAnsi="Tahoma" w:cs="Tahoma"/>
          <w:color w:val="242424"/>
          <w:u w:val="single"/>
        </w:rPr>
        <w:t>)</w:t>
      </w:r>
    </w:p>
    <w:p w14:paraId="26BA1163" w14:textId="5BC0E99F" w:rsidR="00EC7021" w:rsidRDefault="00EC7021" w:rsidP="00C773FF">
      <w:pPr>
        <w:pStyle w:val="wordsection1"/>
        <w:shd w:val="clear" w:color="auto" w:fill="FFFFFF"/>
        <w:spacing w:before="0" w:beforeAutospacing="0" w:after="0" w:afterAutospacing="0"/>
        <w:ind w:right="150"/>
        <w:jc w:val="both"/>
        <w:rPr>
          <w:rFonts w:ascii="Tahoma" w:hAnsi="Tahoma" w:cs="Tahoma"/>
          <w:color w:val="242424"/>
        </w:rPr>
      </w:pPr>
      <w:r w:rsidRPr="008C20CD">
        <w:rPr>
          <w:rFonts w:ascii="Tahoma" w:hAnsi="Tahoma" w:cs="Tahoma"/>
          <w:color w:val="242424"/>
        </w:rPr>
        <w:t xml:space="preserve">Those voting for the motion were Councillors </w:t>
      </w:r>
      <w:r w:rsidR="00EE54B4">
        <w:rPr>
          <w:rFonts w:ascii="Tahoma" w:hAnsi="Tahoma" w:cs="Tahoma"/>
          <w:color w:val="242424"/>
        </w:rPr>
        <w:t>Brown, Duynhoven, Pearce,</w:t>
      </w:r>
      <w:r w:rsidR="003D7E1E">
        <w:rPr>
          <w:rFonts w:ascii="Tahoma" w:hAnsi="Tahoma" w:cs="Tahoma"/>
          <w:color w:val="242424"/>
        </w:rPr>
        <w:t xml:space="preserve"> Bublitz, McLeod, Vickery, Bennett, Moeahu, Clinton-Gohdes, Haque and Carlson Matthews</w:t>
      </w:r>
      <w:r w:rsidR="00C773FF">
        <w:rPr>
          <w:rFonts w:ascii="Tahoma" w:hAnsi="Tahoma" w:cs="Tahoma"/>
          <w:color w:val="242424"/>
        </w:rPr>
        <w:t>.</w:t>
      </w:r>
    </w:p>
    <w:p w14:paraId="120D51AE" w14:textId="77777777" w:rsidR="00C773FF" w:rsidRPr="008C20CD" w:rsidRDefault="00C773FF" w:rsidP="00C773FF">
      <w:pPr>
        <w:pStyle w:val="wordsection1"/>
        <w:shd w:val="clear" w:color="auto" w:fill="FFFFFF"/>
        <w:spacing w:before="0" w:beforeAutospacing="0" w:after="0" w:afterAutospacing="0"/>
        <w:ind w:right="150"/>
        <w:jc w:val="both"/>
        <w:rPr>
          <w:rFonts w:ascii="Tahoma" w:hAnsi="Tahoma" w:cs="Tahoma"/>
          <w:color w:val="242424"/>
        </w:rPr>
      </w:pPr>
    </w:p>
    <w:p w14:paraId="051AE50C" w14:textId="77777777" w:rsidR="00EC7021" w:rsidRDefault="00EC7021" w:rsidP="00C773FF">
      <w:pPr>
        <w:pStyle w:val="wordsection1"/>
        <w:shd w:val="clear" w:color="auto" w:fill="FFFFFF"/>
        <w:spacing w:before="0" w:beforeAutospacing="0" w:after="0" w:afterAutospacing="0"/>
        <w:jc w:val="both"/>
        <w:rPr>
          <w:rFonts w:ascii="Tahoma" w:hAnsi="Tahoma" w:cs="Tahoma"/>
          <w:color w:val="242424"/>
        </w:rPr>
      </w:pPr>
      <w:r w:rsidRPr="0069441C">
        <w:rPr>
          <w:rFonts w:ascii="Tahoma" w:hAnsi="Tahoma" w:cs="Tahoma"/>
          <w:color w:val="242424"/>
        </w:rPr>
        <w:t xml:space="preserve">Those voting against the motion were Councillors Brough and Chong. </w:t>
      </w:r>
    </w:p>
    <w:p w14:paraId="081748CD" w14:textId="77777777" w:rsidR="00D16A3F" w:rsidRDefault="00D16A3F" w:rsidP="00C773FF">
      <w:pPr>
        <w:pStyle w:val="wordsection1"/>
        <w:shd w:val="clear" w:color="auto" w:fill="FFFFFF"/>
        <w:spacing w:before="0" w:beforeAutospacing="0" w:after="0" w:afterAutospacing="0"/>
        <w:jc w:val="both"/>
        <w:rPr>
          <w:rFonts w:ascii="Tahoma" w:hAnsi="Tahoma" w:cs="Tahoma"/>
          <w:color w:val="242424"/>
        </w:rPr>
      </w:pPr>
    </w:p>
    <w:p w14:paraId="132A4CC0" w14:textId="289022F9" w:rsidR="00D16A3F" w:rsidRDefault="00D16A3F" w:rsidP="00D16A3F">
      <w:pPr>
        <w:pStyle w:val="wordsection1"/>
        <w:shd w:val="clear" w:color="auto" w:fill="FFFFFF"/>
        <w:spacing w:before="0" w:beforeAutospacing="0" w:after="0" w:afterAutospacing="0"/>
        <w:jc w:val="right"/>
        <w:rPr>
          <w:rFonts w:ascii="Tahoma" w:hAnsi="Tahoma" w:cs="Tahoma"/>
          <w:color w:val="242424"/>
          <w:u w:val="single"/>
        </w:rPr>
      </w:pPr>
      <w:r w:rsidRPr="00A51A18">
        <w:rPr>
          <w:rFonts w:ascii="Tahoma" w:hAnsi="Tahoma" w:cs="Tahoma"/>
          <w:color w:val="242424"/>
          <w:u w:val="single"/>
        </w:rPr>
        <w:t>The procedural motion was carried</w:t>
      </w:r>
    </w:p>
    <w:p w14:paraId="705A85DD" w14:textId="77777777" w:rsidR="00D16A3F" w:rsidRPr="0069441C" w:rsidRDefault="00D16A3F" w:rsidP="00A51A18">
      <w:pPr>
        <w:pStyle w:val="wordsection1"/>
        <w:shd w:val="clear" w:color="auto" w:fill="FFFFFF"/>
        <w:spacing w:before="0" w:beforeAutospacing="0" w:after="0" w:afterAutospacing="0"/>
        <w:rPr>
          <w:rFonts w:ascii="Tahoma" w:hAnsi="Tahoma" w:cs="Tahoma"/>
          <w:color w:val="242424"/>
        </w:rPr>
      </w:pPr>
    </w:p>
    <w:p w14:paraId="6FD98FEE" w14:textId="7D497B41" w:rsidR="00636E22" w:rsidRPr="0069441C" w:rsidRDefault="00EC7021" w:rsidP="00C65A94">
      <w:pPr>
        <w:pStyle w:val="wordsection1"/>
        <w:shd w:val="clear" w:color="auto" w:fill="FFFFFF"/>
        <w:spacing w:before="0" w:beforeAutospacing="0" w:after="0" w:afterAutospacing="0"/>
        <w:jc w:val="right"/>
        <w:rPr>
          <w:rFonts w:ascii="Tahoma" w:hAnsi="Tahoma" w:cs="Tahoma"/>
          <w:color w:val="242424"/>
          <w:u w:val="single"/>
        </w:rPr>
      </w:pPr>
      <w:r w:rsidRPr="0069441C">
        <w:rPr>
          <w:rFonts w:ascii="Tahoma" w:hAnsi="Tahoma" w:cs="Tahoma"/>
          <w:color w:val="242424"/>
          <w:u w:val="single"/>
        </w:rPr>
        <w:t xml:space="preserve">The </w:t>
      </w:r>
      <w:r w:rsidR="008C20CD" w:rsidRPr="0069441C">
        <w:rPr>
          <w:rFonts w:ascii="Tahoma" w:hAnsi="Tahoma" w:cs="Tahoma"/>
          <w:color w:val="242424"/>
          <w:u w:val="single"/>
        </w:rPr>
        <w:t xml:space="preserve">original </w:t>
      </w:r>
      <w:r w:rsidRPr="0069441C">
        <w:rPr>
          <w:rFonts w:ascii="Tahoma" w:hAnsi="Tahoma" w:cs="Tahoma"/>
          <w:color w:val="242424"/>
          <w:u w:val="single"/>
        </w:rPr>
        <w:t xml:space="preserve">motion was </w:t>
      </w:r>
      <w:r w:rsidR="00D16A3F">
        <w:rPr>
          <w:rFonts w:ascii="Tahoma" w:hAnsi="Tahoma" w:cs="Tahoma"/>
          <w:color w:val="242424"/>
          <w:u w:val="single"/>
        </w:rPr>
        <w:t xml:space="preserve">put and </w:t>
      </w:r>
      <w:r w:rsidRPr="0069441C">
        <w:rPr>
          <w:rFonts w:ascii="Tahoma" w:hAnsi="Tahoma" w:cs="Tahoma"/>
          <w:color w:val="242424"/>
          <w:u w:val="single"/>
        </w:rPr>
        <w:t>Carried</w:t>
      </w:r>
    </w:p>
    <w:p w14:paraId="261600EC" w14:textId="77777777" w:rsidR="00C65A94" w:rsidRPr="0069441C" w:rsidRDefault="00C65A94" w:rsidP="00D07690">
      <w:pPr>
        <w:pStyle w:val="wordsection1"/>
        <w:shd w:val="clear" w:color="auto" w:fill="FFFFFF"/>
        <w:spacing w:before="0" w:beforeAutospacing="0" w:after="0" w:afterAutospacing="0"/>
        <w:rPr>
          <w:rFonts w:ascii="Tahoma" w:hAnsi="Tahoma" w:cs="Tahoma"/>
          <w:color w:val="242424"/>
          <w:u w:val="single"/>
        </w:rPr>
      </w:pPr>
    </w:p>
    <w:p w14:paraId="07435B5A" w14:textId="291A27D2" w:rsidR="00786271" w:rsidRPr="0069441C" w:rsidRDefault="008C20CD" w:rsidP="00D07690">
      <w:pPr>
        <w:pStyle w:val="wordsection1"/>
        <w:shd w:val="clear" w:color="auto" w:fill="FFFFFF"/>
        <w:spacing w:before="0" w:beforeAutospacing="0" w:after="0" w:afterAutospacing="0"/>
        <w:rPr>
          <w:rFonts w:ascii="Tahoma" w:hAnsi="Tahoma" w:cs="Tahoma"/>
          <w:color w:val="242424"/>
          <w:u w:val="single"/>
        </w:rPr>
      </w:pPr>
      <w:r w:rsidRPr="0069441C">
        <w:rPr>
          <w:rFonts w:ascii="Tahoma" w:hAnsi="Tahoma" w:cs="Tahoma"/>
          <w:color w:val="242424"/>
          <w:u w:val="single"/>
        </w:rPr>
        <w:t>Governance Advisers Note</w:t>
      </w:r>
    </w:p>
    <w:p w14:paraId="5F579A37" w14:textId="7309257E" w:rsidR="0036004F" w:rsidRDefault="0069441C" w:rsidP="00786271">
      <w:pPr>
        <w:pStyle w:val="rptbodytext"/>
        <w:rPr>
          <w:rFonts w:ascii="Tahoma" w:hAnsi="Tahoma" w:cs="Tahoma"/>
          <w:bCs/>
          <w:szCs w:val="24"/>
        </w:rPr>
      </w:pPr>
      <w:r w:rsidRPr="0069441C">
        <w:rPr>
          <w:rStyle w:val="cf01"/>
          <w:rFonts w:ascii="Tahoma" w:hAnsi="Tahoma" w:cs="Tahoma"/>
          <w:sz w:val="24"/>
          <w:szCs w:val="24"/>
        </w:rPr>
        <w:t xml:space="preserve">The Corporate Planning and Policy Lead noted </w:t>
      </w:r>
      <w:r w:rsidR="00D16A3F">
        <w:rPr>
          <w:rStyle w:val="cf01"/>
          <w:rFonts w:ascii="Tahoma" w:hAnsi="Tahoma" w:cs="Tahoma"/>
          <w:sz w:val="24"/>
          <w:szCs w:val="24"/>
        </w:rPr>
        <w:t>the following administrative errors to be corrected in the final document</w:t>
      </w:r>
      <w:r w:rsidR="0036004F" w:rsidRPr="0069441C">
        <w:rPr>
          <w:rFonts w:ascii="Tahoma" w:hAnsi="Tahoma" w:cs="Tahoma"/>
          <w:bCs/>
          <w:szCs w:val="24"/>
        </w:rPr>
        <w:t>:</w:t>
      </w:r>
    </w:p>
    <w:p w14:paraId="6A0F7909" w14:textId="77777777" w:rsidR="00D16A3F" w:rsidRPr="0069441C" w:rsidRDefault="00D16A3F" w:rsidP="00786271">
      <w:pPr>
        <w:pStyle w:val="rptbodytext"/>
        <w:rPr>
          <w:rFonts w:ascii="Tahoma" w:hAnsi="Tahoma" w:cs="Tahoma"/>
          <w:bCs/>
          <w:szCs w:val="24"/>
        </w:rPr>
      </w:pPr>
    </w:p>
    <w:p w14:paraId="786E8666" w14:textId="5BE6126F" w:rsidR="00D16A3F" w:rsidRDefault="00D16A3F" w:rsidP="00D16A3F">
      <w:pPr>
        <w:pStyle w:val="rptbodytext"/>
        <w:numPr>
          <w:ilvl w:val="0"/>
          <w:numId w:val="55"/>
        </w:numPr>
        <w:ind w:hanging="720"/>
        <w:rPr>
          <w:rFonts w:ascii="Tahoma" w:hAnsi="Tahoma" w:cs="Tahoma"/>
          <w:szCs w:val="24"/>
        </w:rPr>
      </w:pPr>
      <w:r w:rsidRPr="0069441C">
        <w:rPr>
          <w:rFonts w:ascii="Tahoma" w:hAnsi="Tahoma" w:cs="Tahoma"/>
          <w:szCs w:val="24"/>
        </w:rPr>
        <w:t>clause 21.3 ha</w:t>
      </w:r>
      <w:r>
        <w:rPr>
          <w:rFonts w:ascii="Tahoma" w:hAnsi="Tahoma" w:cs="Tahoma"/>
          <w:szCs w:val="24"/>
        </w:rPr>
        <w:t>d</w:t>
      </w:r>
      <w:r w:rsidRPr="0069441C">
        <w:rPr>
          <w:rFonts w:ascii="Tahoma" w:hAnsi="Tahoma" w:cs="Tahoma"/>
          <w:szCs w:val="24"/>
        </w:rPr>
        <w:t xml:space="preserve"> been included in error and </w:t>
      </w:r>
      <w:r>
        <w:rPr>
          <w:rFonts w:ascii="Tahoma" w:hAnsi="Tahoma" w:cs="Tahoma"/>
          <w:szCs w:val="24"/>
        </w:rPr>
        <w:t>would</w:t>
      </w:r>
      <w:r w:rsidRPr="0069441C">
        <w:rPr>
          <w:rFonts w:ascii="Tahoma" w:hAnsi="Tahoma" w:cs="Tahoma"/>
          <w:szCs w:val="24"/>
        </w:rPr>
        <w:t xml:space="preserve"> be removed from the final version of the Activities in Public Places Bylaw 2025.</w:t>
      </w:r>
    </w:p>
    <w:p w14:paraId="16B66AFE" w14:textId="77777777" w:rsidR="00D16A3F" w:rsidRPr="0069441C" w:rsidRDefault="00D16A3F" w:rsidP="00A51A18">
      <w:pPr>
        <w:pStyle w:val="rptbodytext"/>
        <w:ind w:left="720"/>
        <w:rPr>
          <w:rFonts w:ascii="Tahoma" w:hAnsi="Tahoma" w:cs="Tahoma"/>
          <w:szCs w:val="24"/>
        </w:rPr>
      </w:pPr>
    </w:p>
    <w:p w14:paraId="75DFEAEC" w14:textId="6CB936B6" w:rsidR="00C17384" w:rsidRDefault="00C17384" w:rsidP="00D16A3F">
      <w:pPr>
        <w:pStyle w:val="rptbodytext"/>
        <w:numPr>
          <w:ilvl w:val="0"/>
          <w:numId w:val="55"/>
        </w:numPr>
        <w:ind w:hanging="720"/>
        <w:rPr>
          <w:rFonts w:ascii="Tahoma" w:hAnsi="Tahoma" w:cs="Tahoma"/>
          <w:szCs w:val="24"/>
        </w:rPr>
      </w:pPr>
      <w:r w:rsidRPr="0069441C">
        <w:rPr>
          <w:rFonts w:ascii="Tahoma" w:hAnsi="Tahoma" w:cs="Tahoma"/>
          <w:szCs w:val="24"/>
        </w:rPr>
        <w:t xml:space="preserve">the heading in clause 21 </w:t>
      </w:r>
      <w:r w:rsidR="0028257B">
        <w:rPr>
          <w:rFonts w:ascii="Tahoma" w:hAnsi="Tahoma" w:cs="Tahoma"/>
          <w:szCs w:val="24"/>
        </w:rPr>
        <w:t xml:space="preserve">to </w:t>
      </w:r>
      <w:r w:rsidRPr="0069441C">
        <w:rPr>
          <w:rFonts w:ascii="Tahoma" w:hAnsi="Tahoma" w:cs="Tahoma"/>
          <w:szCs w:val="24"/>
        </w:rPr>
        <w:t xml:space="preserve">be amended to read, Refuse </w:t>
      </w:r>
      <w:r w:rsidRPr="0069441C">
        <w:rPr>
          <w:rFonts w:ascii="Tahoma" w:hAnsi="Tahoma" w:cs="Tahoma"/>
          <w:strike/>
          <w:szCs w:val="24"/>
        </w:rPr>
        <w:t>and private property</w:t>
      </w:r>
      <w:r w:rsidRPr="0069441C">
        <w:rPr>
          <w:rFonts w:ascii="Tahoma" w:hAnsi="Tahoma" w:cs="Tahoma"/>
          <w:szCs w:val="24"/>
        </w:rPr>
        <w:t xml:space="preserve"> in </w:t>
      </w:r>
      <w:r w:rsidR="00AC24AD">
        <w:rPr>
          <w:rFonts w:ascii="Tahoma" w:hAnsi="Tahoma" w:cs="Tahoma"/>
          <w:szCs w:val="24"/>
        </w:rPr>
        <w:t>P</w:t>
      </w:r>
      <w:r w:rsidRPr="0069441C">
        <w:rPr>
          <w:rFonts w:ascii="Tahoma" w:hAnsi="Tahoma" w:cs="Tahoma"/>
          <w:szCs w:val="24"/>
        </w:rPr>
        <w:t xml:space="preserve">ublic </w:t>
      </w:r>
      <w:r w:rsidR="00AC24AD">
        <w:rPr>
          <w:rFonts w:ascii="Tahoma" w:hAnsi="Tahoma" w:cs="Tahoma"/>
          <w:szCs w:val="24"/>
        </w:rPr>
        <w:t>P</w:t>
      </w:r>
      <w:r w:rsidRPr="0069441C">
        <w:rPr>
          <w:rFonts w:ascii="Tahoma" w:hAnsi="Tahoma" w:cs="Tahoma"/>
          <w:szCs w:val="24"/>
        </w:rPr>
        <w:t>laces.</w:t>
      </w:r>
    </w:p>
    <w:bookmarkEnd w:id="56"/>
    <w:p w14:paraId="25904134" w14:textId="77777777" w:rsidR="00D16A3F" w:rsidRPr="0069441C" w:rsidRDefault="00D16A3F" w:rsidP="00A51A18">
      <w:pPr>
        <w:pStyle w:val="rptbodytext"/>
        <w:rPr>
          <w:rFonts w:ascii="Tahoma" w:hAnsi="Tahoma" w:cs="Tahoma"/>
          <w:szCs w:val="24"/>
        </w:rPr>
      </w:pPr>
    </w:p>
    <w:p w14:paraId="39E73452" w14:textId="05A5EF19" w:rsidR="00FD7FFA" w:rsidRPr="00854D9C" w:rsidRDefault="00FD7FFA" w:rsidP="00A51A18">
      <w:pPr>
        <w:jc w:val="both"/>
        <w:rPr>
          <w:rFonts w:ascii="Tahoma Bold" w:hAnsi="Tahoma Bold" w:cs="Tahoma"/>
          <w:b/>
          <w:noProof/>
          <w:szCs w:val="28"/>
        </w:rPr>
      </w:pPr>
      <w:bookmarkStart w:id="60" w:name="_Hlk202189861"/>
      <w:r w:rsidRPr="00854D9C">
        <w:rPr>
          <w:rFonts w:ascii="Tahoma Bold" w:hAnsi="Tahoma Bold" w:cs="Tahoma"/>
          <w:b/>
          <w:noProof/>
          <w:szCs w:val="28"/>
        </w:rPr>
        <w:t>T</w:t>
      </w:r>
      <w:r w:rsidR="008125FA" w:rsidRPr="00854D9C">
        <w:rPr>
          <w:rFonts w:ascii="Tahoma Bold" w:hAnsi="Tahoma Bold" w:cs="Tahoma"/>
          <w:b/>
          <w:noProof/>
          <w:szCs w:val="28"/>
        </w:rPr>
        <w:t>arata Road Endowment Fund</w:t>
      </w:r>
    </w:p>
    <w:p w14:paraId="3A574A1D" w14:textId="7BA04345" w:rsidR="004E6A42" w:rsidRPr="00854D9C" w:rsidRDefault="004E6A42" w:rsidP="004E6A42">
      <w:pPr>
        <w:jc w:val="both"/>
        <w:rPr>
          <w:rFonts w:ascii="Tahoma" w:hAnsi="Tahoma" w:cs="Tahoma"/>
        </w:rPr>
      </w:pPr>
      <w:r w:rsidRPr="00854D9C">
        <w:rPr>
          <w:rFonts w:ascii="Tahoma" w:hAnsi="Tahoma" w:cs="Tahoma"/>
        </w:rPr>
        <w:t>C/2025/</w:t>
      </w:r>
      <w:r w:rsidR="00417B19">
        <w:rPr>
          <w:rFonts w:ascii="Tahoma" w:hAnsi="Tahoma" w:cs="Tahoma"/>
        </w:rPr>
        <w:t>57</w:t>
      </w:r>
    </w:p>
    <w:p w14:paraId="41C310A1" w14:textId="3BD59C22" w:rsidR="004E6A42" w:rsidRPr="00854D9C" w:rsidRDefault="004E6A42" w:rsidP="004E6A42">
      <w:pPr>
        <w:pStyle w:val="rptbodytext"/>
        <w:rPr>
          <w:rFonts w:ascii="Tahoma" w:hAnsi="Tahoma" w:cs="Tahoma"/>
        </w:rPr>
      </w:pPr>
      <w:r w:rsidRPr="00854D9C">
        <w:rPr>
          <w:rFonts w:ascii="Tahoma" w:hAnsi="Tahoma" w:cs="Tahoma"/>
        </w:rPr>
        <w:t>ECM</w:t>
      </w:r>
      <w:r w:rsidR="00FD7FFA" w:rsidRPr="00854D9C">
        <w:rPr>
          <w:rFonts w:ascii="Tahoma" w:hAnsi="Tahoma" w:cs="Tahoma"/>
        </w:rPr>
        <w:t xml:space="preserve"> 9487558</w:t>
      </w:r>
    </w:p>
    <w:p w14:paraId="07E9BDB8" w14:textId="28729F05" w:rsidR="004E6A42" w:rsidRPr="00854D9C" w:rsidRDefault="00FD7FFA" w:rsidP="004E6A42">
      <w:pPr>
        <w:jc w:val="both"/>
        <w:rPr>
          <w:rFonts w:ascii="Tahoma" w:hAnsi="Tahoma" w:cs="Tahoma"/>
        </w:rPr>
      </w:pPr>
      <w:r w:rsidRPr="00854D9C">
        <w:rPr>
          <w:rFonts w:ascii="Tahoma" w:hAnsi="Tahoma" w:cs="Tahoma"/>
        </w:rPr>
        <w:t>The matter for consideration by the Council is utilising $3M from the Tarata Road Endowment Fund to match $3.2M of funding from NZTA Waka Kotahi (NZTA) for resilience projects on Tarata Road.</w:t>
      </w:r>
    </w:p>
    <w:p w14:paraId="43FD4EE0" w14:textId="77777777" w:rsidR="00FD7FFA" w:rsidRPr="00854D9C" w:rsidRDefault="00FD7FFA" w:rsidP="004E6A42">
      <w:pPr>
        <w:jc w:val="both"/>
        <w:rPr>
          <w:rFonts w:ascii="Tahoma" w:hAnsi="Tahoma" w:cs="Tahoma"/>
          <w:b/>
        </w:rPr>
      </w:pPr>
    </w:p>
    <w:p w14:paraId="2D1FF76A"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3E63607E" w14:textId="080500D5" w:rsidR="004E6A42" w:rsidRPr="00854D9C" w:rsidRDefault="004E6A42" w:rsidP="004E6A42">
      <w:pPr>
        <w:pStyle w:val="rptbodytext"/>
        <w:rPr>
          <w:rFonts w:ascii="Tahoma" w:hAnsi="Tahoma" w:cs="Tahoma"/>
        </w:rPr>
      </w:pPr>
      <w:r w:rsidRPr="00854D9C">
        <w:rPr>
          <w:rFonts w:ascii="Tahoma" w:hAnsi="Tahoma" w:cs="Tahoma"/>
        </w:rPr>
        <w:t xml:space="preserve">Cr </w:t>
      </w:r>
      <w:r w:rsidR="009A752B" w:rsidRPr="00854D9C">
        <w:rPr>
          <w:rFonts w:ascii="Tahoma" w:hAnsi="Tahoma" w:cs="Tahoma"/>
        </w:rPr>
        <w:t>Pearce</w:t>
      </w:r>
      <w:r w:rsidR="009A752B" w:rsidRPr="00854D9C">
        <w:rPr>
          <w:rFonts w:ascii="Tahoma" w:hAnsi="Tahoma" w:cs="Tahoma"/>
        </w:rPr>
        <w:tab/>
      </w:r>
      <w:r w:rsidRPr="00854D9C">
        <w:rPr>
          <w:rFonts w:ascii="Tahoma" w:hAnsi="Tahoma" w:cs="Tahoma"/>
        </w:rPr>
        <w:tab/>
        <w:t>)</w:t>
      </w:r>
    </w:p>
    <w:p w14:paraId="0579AA74" w14:textId="6FF43E40" w:rsidR="004E6A42" w:rsidRPr="00854D9C" w:rsidRDefault="004E6A42" w:rsidP="004E6A42">
      <w:pPr>
        <w:pStyle w:val="rptbodytext"/>
        <w:rPr>
          <w:rFonts w:ascii="Tahoma" w:hAnsi="Tahoma" w:cs="Tahoma"/>
        </w:rPr>
      </w:pPr>
      <w:r w:rsidRPr="00854D9C">
        <w:rPr>
          <w:rFonts w:ascii="Tahoma" w:hAnsi="Tahoma" w:cs="Tahoma"/>
        </w:rPr>
        <w:t xml:space="preserve">Cr </w:t>
      </w:r>
      <w:r w:rsidR="009A752B" w:rsidRPr="00854D9C">
        <w:rPr>
          <w:rFonts w:ascii="Tahoma" w:hAnsi="Tahoma" w:cs="Tahoma"/>
        </w:rPr>
        <w:t>Duynhoven</w:t>
      </w:r>
      <w:r w:rsidRPr="00854D9C">
        <w:rPr>
          <w:rFonts w:ascii="Tahoma" w:hAnsi="Tahoma" w:cs="Tahoma"/>
        </w:rPr>
        <w:tab/>
        <w:t>)</w:t>
      </w:r>
    </w:p>
    <w:p w14:paraId="1E5AF9BD" w14:textId="77777777" w:rsidR="00FD7FFA" w:rsidRPr="00854D9C" w:rsidRDefault="00FD7FFA" w:rsidP="00FD7FFA">
      <w:pPr>
        <w:rPr>
          <w:rFonts w:ascii="Tahoma" w:hAnsi="Tahoma" w:cs="Tahoma"/>
          <w:bCs/>
        </w:rPr>
      </w:pPr>
      <w:r w:rsidRPr="00854D9C">
        <w:rPr>
          <w:rFonts w:ascii="Tahoma" w:hAnsi="Tahoma" w:cs="Tahoma"/>
          <w:bCs/>
        </w:rPr>
        <w:t xml:space="preserve">That having considered all matters raised in the report Council: </w:t>
      </w:r>
    </w:p>
    <w:p w14:paraId="232B89E6" w14:textId="77777777" w:rsidR="00FD7FFA" w:rsidRPr="00854D9C" w:rsidRDefault="00FD7FFA" w:rsidP="00FD7FFA">
      <w:pPr>
        <w:pStyle w:val="rptbodytext"/>
        <w:rPr>
          <w:rFonts w:ascii="Tahoma" w:hAnsi="Tahoma" w:cs="Tahoma"/>
          <w:bCs/>
          <w:szCs w:val="24"/>
        </w:rPr>
      </w:pPr>
    </w:p>
    <w:p w14:paraId="585605E9" w14:textId="77777777" w:rsidR="00FD7FFA" w:rsidRPr="00854D9C" w:rsidRDefault="00FD7FFA" w:rsidP="002C2E82">
      <w:pPr>
        <w:pStyle w:val="rptbodytext"/>
        <w:numPr>
          <w:ilvl w:val="0"/>
          <w:numId w:val="11"/>
        </w:numPr>
        <w:ind w:hanging="720"/>
        <w:rPr>
          <w:rFonts w:ascii="Tahoma" w:hAnsi="Tahoma" w:cs="Tahoma"/>
          <w:bCs/>
          <w:szCs w:val="24"/>
        </w:rPr>
      </w:pPr>
      <w:r w:rsidRPr="00854D9C">
        <w:rPr>
          <w:rFonts w:ascii="Tahoma" w:hAnsi="Tahoma" w:cs="Tahoma"/>
          <w:bCs/>
          <w:szCs w:val="24"/>
        </w:rPr>
        <w:t>Approves releasing $3M from the Tarata Road Endowment Fund (currently standing at $8.3M) to match $3.2M of subsidised funding from NZTA, for the purpose of improving resilience on Tarata Road to spent over the next two financial years (2025/26 and 2026/27).</w:t>
      </w:r>
    </w:p>
    <w:p w14:paraId="772D8ED0" w14:textId="77777777" w:rsidR="00FD7FFA" w:rsidRPr="00854D9C" w:rsidRDefault="00FD7FFA" w:rsidP="00FD7FFA">
      <w:pPr>
        <w:pStyle w:val="rptbodytext"/>
        <w:ind w:left="720"/>
        <w:rPr>
          <w:rFonts w:ascii="Tahoma" w:hAnsi="Tahoma" w:cs="Tahoma"/>
          <w:bCs/>
          <w:szCs w:val="24"/>
        </w:rPr>
      </w:pPr>
    </w:p>
    <w:p w14:paraId="29CCB33B" w14:textId="77777777" w:rsidR="00FD7FFA" w:rsidRPr="00854D9C" w:rsidRDefault="00FD7FFA" w:rsidP="002C2E82">
      <w:pPr>
        <w:pStyle w:val="rptbodytext"/>
        <w:numPr>
          <w:ilvl w:val="0"/>
          <w:numId w:val="11"/>
        </w:numPr>
        <w:ind w:hanging="720"/>
        <w:rPr>
          <w:rFonts w:ascii="Tahoma" w:hAnsi="Tahoma" w:cs="Tahoma"/>
          <w:bCs/>
          <w:szCs w:val="24"/>
        </w:rPr>
      </w:pPr>
      <w:r w:rsidRPr="00854D9C">
        <w:rPr>
          <w:rFonts w:ascii="Tahoma" w:hAnsi="Tahoma" w:cs="Tahoma"/>
          <w:bCs/>
          <w:szCs w:val="24"/>
        </w:rPr>
        <w:t>Notes that the remaining $5.3M from the Tarata Road Endowment Fund will be reinvested to achieve higher rates of return over a fixed period of time.</w:t>
      </w:r>
    </w:p>
    <w:p w14:paraId="2D04A70A" w14:textId="77777777" w:rsidR="00FD7FFA" w:rsidRPr="00854D9C" w:rsidRDefault="00FD7FFA" w:rsidP="00FD7FFA">
      <w:pPr>
        <w:pStyle w:val="ListParagraph"/>
        <w:rPr>
          <w:rFonts w:ascii="Tahoma" w:hAnsi="Tahoma" w:cs="Tahoma"/>
          <w:bCs/>
        </w:rPr>
      </w:pPr>
    </w:p>
    <w:p w14:paraId="268904D9" w14:textId="77777777" w:rsidR="00FD7FFA" w:rsidRPr="00854D9C" w:rsidRDefault="00FD7FFA" w:rsidP="002C2E82">
      <w:pPr>
        <w:pStyle w:val="rptbodytext"/>
        <w:numPr>
          <w:ilvl w:val="0"/>
          <w:numId w:val="11"/>
        </w:numPr>
        <w:ind w:hanging="720"/>
        <w:rPr>
          <w:rFonts w:ascii="Tahoma" w:hAnsi="Tahoma" w:cs="Tahoma"/>
          <w:bCs/>
          <w:szCs w:val="24"/>
        </w:rPr>
      </w:pPr>
      <w:r w:rsidRPr="00854D9C">
        <w:rPr>
          <w:rFonts w:ascii="Tahoma" w:hAnsi="Tahoma" w:cs="Tahoma"/>
          <w:bCs/>
          <w:szCs w:val="24"/>
        </w:rPr>
        <w:t>Notes that there is $4M budgeted in the Long Term Plan (LTP) spread equally over the next two financial years (2025/26 and 2026/27) for pavement rehabilitation on Tarata Road.</w:t>
      </w:r>
    </w:p>
    <w:p w14:paraId="1E8CF5D1" w14:textId="03E10789" w:rsidR="004E6A42" w:rsidRPr="00854D9C" w:rsidRDefault="009A752B" w:rsidP="00E52CEC">
      <w:pPr>
        <w:ind w:left="720"/>
        <w:jc w:val="right"/>
        <w:rPr>
          <w:rFonts w:ascii="Tahoma" w:hAnsi="Tahoma" w:cs="Tahoma"/>
          <w:u w:val="single"/>
        </w:rPr>
      </w:pPr>
      <w:r w:rsidRPr="00854D9C">
        <w:rPr>
          <w:rFonts w:ascii="Tahoma" w:hAnsi="Tahoma" w:cs="Tahoma"/>
          <w:u w:val="single"/>
        </w:rPr>
        <w:t>Carried</w:t>
      </w:r>
    </w:p>
    <w:bookmarkEnd w:id="60"/>
    <w:p w14:paraId="0DD969D2" w14:textId="77777777" w:rsidR="00E52CEC" w:rsidRPr="00854D9C" w:rsidRDefault="00E52CEC" w:rsidP="004E6A42">
      <w:pPr>
        <w:rPr>
          <w:rFonts w:ascii="Tahoma" w:hAnsi="Tahoma" w:cs="Tahoma"/>
        </w:rPr>
      </w:pPr>
    </w:p>
    <w:p w14:paraId="731B3142" w14:textId="77777777" w:rsidR="0074253F" w:rsidRDefault="0074253F">
      <w:pPr>
        <w:spacing w:after="160" w:line="259" w:lineRule="auto"/>
        <w:rPr>
          <w:rFonts w:ascii="Tahoma Bold" w:hAnsi="Tahoma Bold" w:cs="Tahoma"/>
          <w:b/>
          <w:noProof/>
          <w:szCs w:val="28"/>
        </w:rPr>
      </w:pPr>
      <w:r>
        <w:rPr>
          <w:rFonts w:ascii="Tahoma Bold" w:hAnsi="Tahoma Bold" w:cs="Tahoma"/>
          <w:b/>
          <w:noProof/>
          <w:szCs w:val="28"/>
        </w:rPr>
        <w:br w:type="page"/>
      </w:r>
    </w:p>
    <w:p w14:paraId="13D9F714" w14:textId="48CCC7D6" w:rsidR="00AF5511" w:rsidRPr="00854D9C" w:rsidRDefault="00AF5511" w:rsidP="004E6A42">
      <w:pPr>
        <w:jc w:val="both"/>
        <w:rPr>
          <w:rFonts w:ascii="Tahoma Bold" w:hAnsi="Tahoma Bold" w:cs="Tahoma"/>
          <w:b/>
          <w:noProof/>
          <w:szCs w:val="28"/>
        </w:rPr>
      </w:pPr>
      <w:bookmarkStart w:id="61" w:name="_Hlk202190009"/>
      <w:r w:rsidRPr="00854D9C">
        <w:rPr>
          <w:rFonts w:ascii="Tahoma Bold" w:hAnsi="Tahoma Bold" w:cs="Tahoma"/>
          <w:b/>
          <w:noProof/>
          <w:szCs w:val="28"/>
        </w:rPr>
        <w:lastRenderedPageBreak/>
        <w:t>E</w:t>
      </w:r>
      <w:r w:rsidR="008125FA" w:rsidRPr="00854D9C">
        <w:rPr>
          <w:rFonts w:ascii="Tahoma Bold" w:hAnsi="Tahoma Bold" w:cs="Tahoma"/>
          <w:b/>
          <w:noProof/>
          <w:szCs w:val="28"/>
        </w:rPr>
        <w:t>gmont Road Stopping Application</w:t>
      </w:r>
    </w:p>
    <w:p w14:paraId="34B8FD3C" w14:textId="16E8C49B" w:rsidR="004E6A42" w:rsidRPr="00854D9C" w:rsidRDefault="004E6A42" w:rsidP="004E6A42">
      <w:pPr>
        <w:jc w:val="both"/>
        <w:rPr>
          <w:rFonts w:ascii="Tahoma" w:hAnsi="Tahoma" w:cs="Tahoma"/>
        </w:rPr>
      </w:pPr>
      <w:r w:rsidRPr="00854D9C">
        <w:rPr>
          <w:rFonts w:ascii="Tahoma" w:hAnsi="Tahoma" w:cs="Tahoma"/>
        </w:rPr>
        <w:t>C/2025/</w:t>
      </w:r>
      <w:r w:rsidR="00D07690">
        <w:rPr>
          <w:rFonts w:ascii="Tahoma" w:hAnsi="Tahoma" w:cs="Tahoma"/>
        </w:rPr>
        <w:t>58</w:t>
      </w:r>
    </w:p>
    <w:p w14:paraId="37D7BC71" w14:textId="73CEF09A" w:rsidR="004E6A42" w:rsidRPr="00854D9C" w:rsidRDefault="004E6A42" w:rsidP="004E6A42">
      <w:pPr>
        <w:pStyle w:val="rptbodytext"/>
        <w:rPr>
          <w:rFonts w:ascii="Tahoma" w:hAnsi="Tahoma" w:cs="Tahoma"/>
        </w:rPr>
      </w:pPr>
      <w:r w:rsidRPr="00854D9C">
        <w:rPr>
          <w:rFonts w:ascii="Tahoma" w:hAnsi="Tahoma" w:cs="Tahoma"/>
        </w:rPr>
        <w:t xml:space="preserve">ECM </w:t>
      </w:r>
      <w:r w:rsidR="00AF5511" w:rsidRPr="00854D9C">
        <w:rPr>
          <w:rFonts w:ascii="Tahoma" w:hAnsi="Tahoma" w:cs="Tahoma"/>
        </w:rPr>
        <w:t>9487233</w:t>
      </w:r>
    </w:p>
    <w:p w14:paraId="40A8F9FA" w14:textId="23B5B96E" w:rsidR="004E6A42" w:rsidRPr="00854D9C" w:rsidRDefault="00AF5511" w:rsidP="004E6A42">
      <w:pPr>
        <w:jc w:val="both"/>
        <w:rPr>
          <w:rFonts w:ascii="Tahoma" w:hAnsi="Tahoma" w:cs="Tahoma"/>
        </w:rPr>
      </w:pPr>
      <w:r w:rsidRPr="00854D9C">
        <w:rPr>
          <w:rFonts w:ascii="Tahoma" w:hAnsi="Tahoma" w:cs="Tahoma"/>
        </w:rPr>
        <w:t>The matter for consideration by the Council is a recommendation to stop approximately 4012m² of unformed legal road on Egmont Road to enable the construction of a new fit-for-purpose North Taranaki Visitor Centre.</w:t>
      </w:r>
    </w:p>
    <w:p w14:paraId="639B13B7" w14:textId="77777777" w:rsidR="00AF5511" w:rsidRPr="00854D9C" w:rsidRDefault="00AF5511" w:rsidP="004E6A42">
      <w:pPr>
        <w:jc w:val="both"/>
        <w:rPr>
          <w:rFonts w:ascii="Tahoma" w:hAnsi="Tahoma" w:cs="Tahoma"/>
          <w:b/>
        </w:rPr>
      </w:pPr>
    </w:p>
    <w:p w14:paraId="2D8ACB6E"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40AB0C1C" w14:textId="0ACBD0E6" w:rsidR="004E6A42" w:rsidRPr="00854D9C" w:rsidRDefault="004E6A42" w:rsidP="004E6A42">
      <w:pPr>
        <w:pStyle w:val="rptbodytext"/>
        <w:rPr>
          <w:rFonts w:ascii="Tahoma" w:hAnsi="Tahoma" w:cs="Tahoma"/>
        </w:rPr>
      </w:pPr>
      <w:r w:rsidRPr="00854D9C">
        <w:rPr>
          <w:rFonts w:ascii="Tahoma" w:hAnsi="Tahoma" w:cs="Tahoma"/>
        </w:rPr>
        <w:t xml:space="preserve">Cr </w:t>
      </w:r>
      <w:r w:rsidR="00755643" w:rsidRPr="00854D9C">
        <w:rPr>
          <w:rFonts w:ascii="Tahoma" w:hAnsi="Tahoma" w:cs="Tahoma"/>
        </w:rPr>
        <w:t>Moeahu</w:t>
      </w:r>
      <w:r w:rsidRPr="00854D9C">
        <w:rPr>
          <w:rFonts w:ascii="Tahoma" w:hAnsi="Tahoma" w:cs="Tahoma"/>
        </w:rPr>
        <w:tab/>
        <w:t>)</w:t>
      </w:r>
    </w:p>
    <w:p w14:paraId="7CFC5D25" w14:textId="631014BE" w:rsidR="004E6A42" w:rsidRPr="00854D9C" w:rsidRDefault="004E6A42" w:rsidP="004E6A42">
      <w:pPr>
        <w:pStyle w:val="rptbodytext"/>
        <w:rPr>
          <w:rFonts w:ascii="Tahoma" w:hAnsi="Tahoma" w:cs="Tahoma"/>
        </w:rPr>
      </w:pPr>
      <w:r w:rsidRPr="00854D9C">
        <w:rPr>
          <w:rFonts w:ascii="Tahoma" w:hAnsi="Tahoma" w:cs="Tahoma"/>
        </w:rPr>
        <w:t xml:space="preserve">Cr </w:t>
      </w:r>
      <w:r w:rsidR="007B152B">
        <w:rPr>
          <w:rFonts w:ascii="Tahoma" w:hAnsi="Tahoma" w:cs="Tahoma"/>
        </w:rPr>
        <w:t>McLeod</w:t>
      </w:r>
      <w:r w:rsidRPr="00854D9C">
        <w:rPr>
          <w:rFonts w:ascii="Tahoma" w:hAnsi="Tahoma" w:cs="Tahoma"/>
        </w:rPr>
        <w:tab/>
        <w:t>)</w:t>
      </w:r>
    </w:p>
    <w:p w14:paraId="1CC4DE38" w14:textId="77777777" w:rsidR="00AF5511" w:rsidRPr="00854D9C" w:rsidRDefault="00AF5511" w:rsidP="00AF5511">
      <w:pPr>
        <w:jc w:val="both"/>
        <w:rPr>
          <w:rFonts w:ascii="Tahoma" w:hAnsi="Tahoma" w:cs="Tahoma"/>
          <w:bCs/>
        </w:rPr>
      </w:pPr>
      <w:r w:rsidRPr="00854D9C">
        <w:rPr>
          <w:rFonts w:ascii="Tahoma" w:hAnsi="Tahoma" w:cs="Tahoma"/>
          <w:bCs/>
        </w:rPr>
        <w:t xml:space="preserve">That having considered all matters raised in the report, Council: </w:t>
      </w:r>
    </w:p>
    <w:p w14:paraId="478DCC5B" w14:textId="77777777" w:rsidR="00AF5511" w:rsidRPr="00854D9C" w:rsidRDefault="00AF5511" w:rsidP="00AF5511">
      <w:pPr>
        <w:pStyle w:val="rptbodytext"/>
        <w:ind w:left="720"/>
        <w:rPr>
          <w:rFonts w:ascii="Tahoma" w:hAnsi="Tahoma" w:cs="Tahoma"/>
          <w:bCs/>
          <w:szCs w:val="24"/>
        </w:rPr>
      </w:pPr>
    </w:p>
    <w:p w14:paraId="25E599E0" w14:textId="77777777" w:rsidR="00AF5511" w:rsidRPr="00854D9C" w:rsidRDefault="00AF5511" w:rsidP="002C2E82">
      <w:pPr>
        <w:numPr>
          <w:ilvl w:val="0"/>
          <w:numId w:val="13"/>
        </w:numPr>
        <w:ind w:hanging="720"/>
        <w:jc w:val="both"/>
        <w:rPr>
          <w:rFonts w:ascii="Tahoma" w:hAnsi="Tahoma" w:cs="Tahoma"/>
          <w:bCs/>
        </w:rPr>
      </w:pPr>
      <w:r w:rsidRPr="00854D9C">
        <w:rPr>
          <w:rFonts w:ascii="Tahoma" w:hAnsi="Tahoma" w:cs="Tahoma"/>
          <w:bCs/>
        </w:rPr>
        <w:t xml:space="preserve">Approves pursuant to Section 116 of the Public Works Act 1981, initiating </w:t>
      </w:r>
      <w:bookmarkStart w:id="62" w:name="_Hlk195520615"/>
      <w:r w:rsidRPr="00854D9C">
        <w:rPr>
          <w:rFonts w:ascii="Tahoma" w:hAnsi="Tahoma" w:cs="Tahoma"/>
          <w:bCs/>
        </w:rPr>
        <w:t>the stopping of a portion of unformed road measuring approximately 4012m² (subject to survey), situated on Egmont Road at the Taranaki Maunga North Taranaki Visitor Centre</w:t>
      </w:r>
      <w:bookmarkEnd w:id="62"/>
      <w:r w:rsidRPr="00854D9C">
        <w:rPr>
          <w:rFonts w:ascii="Tahoma" w:hAnsi="Tahoma" w:cs="Tahoma"/>
          <w:bCs/>
        </w:rPr>
        <w:t>, subject to and conditional upon:</w:t>
      </w:r>
    </w:p>
    <w:p w14:paraId="744CDF8B" w14:textId="77777777" w:rsidR="00AF5511" w:rsidRPr="00854D9C" w:rsidRDefault="00AF5511" w:rsidP="00AF5511">
      <w:pPr>
        <w:jc w:val="both"/>
        <w:rPr>
          <w:rFonts w:ascii="Tahoma" w:hAnsi="Tahoma" w:cs="Tahoma"/>
          <w:bCs/>
        </w:rPr>
      </w:pPr>
    </w:p>
    <w:p w14:paraId="4428C80A" w14:textId="77777777" w:rsidR="00AF5511" w:rsidRPr="00854D9C" w:rsidRDefault="00AF5511" w:rsidP="002C2E82">
      <w:pPr>
        <w:pStyle w:val="ListParagraph"/>
        <w:numPr>
          <w:ilvl w:val="0"/>
          <w:numId w:val="12"/>
        </w:numPr>
        <w:ind w:hanging="720"/>
        <w:contextualSpacing w:val="0"/>
        <w:jc w:val="both"/>
        <w:rPr>
          <w:rFonts w:ascii="Tahoma" w:hAnsi="Tahoma" w:cs="Tahoma"/>
          <w:bCs/>
        </w:rPr>
      </w:pPr>
      <w:r w:rsidRPr="00854D9C">
        <w:rPr>
          <w:rFonts w:ascii="Tahoma" w:hAnsi="Tahoma" w:cs="Tahoma"/>
          <w:bCs/>
        </w:rPr>
        <w:t>all road stopping costs being met by Te Kotahitanga o Te Atiawa</w:t>
      </w:r>
    </w:p>
    <w:p w14:paraId="6B8EFAE0" w14:textId="77777777" w:rsidR="00AF5511" w:rsidRPr="00854D9C" w:rsidRDefault="00AF5511" w:rsidP="00AF5511">
      <w:pPr>
        <w:jc w:val="both"/>
        <w:rPr>
          <w:rFonts w:ascii="Tahoma" w:hAnsi="Tahoma" w:cs="Tahoma"/>
          <w:bCs/>
        </w:rPr>
      </w:pPr>
    </w:p>
    <w:p w14:paraId="673B5C02" w14:textId="77777777" w:rsidR="00AF5511" w:rsidRPr="00854D9C" w:rsidRDefault="00AF5511" w:rsidP="002C2E82">
      <w:pPr>
        <w:pStyle w:val="ListParagraph"/>
        <w:numPr>
          <w:ilvl w:val="0"/>
          <w:numId w:val="12"/>
        </w:numPr>
        <w:ind w:hanging="720"/>
        <w:contextualSpacing w:val="0"/>
        <w:jc w:val="both"/>
        <w:rPr>
          <w:rFonts w:ascii="Tahoma" w:hAnsi="Tahoma" w:cs="Tahoma"/>
          <w:bCs/>
        </w:rPr>
      </w:pPr>
      <w:r w:rsidRPr="00854D9C">
        <w:rPr>
          <w:rFonts w:ascii="Tahoma" w:hAnsi="Tahoma" w:cs="Tahoma"/>
          <w:bCs/>
        </w:rPr>
        <w:t>agreement that NPDC has no operating expenditure (opex) responsibility within the land once it has been vested in Te Kāhui Tupua</w:t>
      </w:r>
    </w:p>
    <w:p w14:paraId="6B45A3A6" w14:textId="77777777" w:rsidR="00AF5511" w:rsidRPr="00854D9C" w:rsidRDefault="00AF5511" w:rsidP="00AF5511">
      <w:pPr>
        <w:pStyle w:val="ListParagraph"/>
        <w:rPr>
          <w:rFonts w:ascii="Tahoma" w:hAnsi="Tahoma" w:cs="Tahoma"/>
          <w:bCs/>
        </w:rPr>
      </w:pPr>
    </w:p>
    <w:p w14:paraId="69A3F8DC" w14:textId="77777777" w:rsidR="00AF5511" w:rsidRPr="00854D9C" w:rsidRDefault="00AF5511" w:rsidP="002C2E82">
      <w:pPr>
        <w:pStyle w:val="ListParagraph"/>
        <w:numPr>
          <w:ilvl w:val="0"/>
          <w:numId w:val="12"/>
        </w:numPr>
        <w:ind w:hanging="720"/>
        <w:contextualSpacing w:val="0"/>
        <w:jc w:val="both"/>
        <w:rPr>
          <w:rFonts w:ascii="Tahoma" w:hAnsi="Tahoma" w:cs="Tahoma"/>
          <w:bCs/>
        </w:rPr>
      </w:pPr>
      <w:r w:rsidRPr="00854D9C">
        <w:rPr>
          <w:rFonts w:ascii="Tahoma" w:hAnsi="Tahoma" w:cs="Tahoma"/>
          <w:bCs/>
        </w:rPr>
        <w:t>approval from Te Tōpuni Kōkōrangi</w:t>
      </w:r>
    </w:p>
    <w:p w14:paraId="528EFCF1" w14:textId="77777777" w:rsidR="00AF5511" w:rsidRPr="00854D9C" w:rsidRDefault="00AF5511" w:rsidP="00AF5511">
      <w:pPr>
        <w:ind w:left="720"/>
        <w:jc w:val="both"/>
        <w:rPr>
          <w:rFonts w:ascii="Tahoma" w:hAnsi="Tahoma" w:cs="Tahoma"/>
          <w:bCs/>
        </w:rPr>
      </w:pPr>
    </w:p>
    <w:p w14:paraId="528A8E67" w14:textId="77777777" w:rsidR="00AF5511" w:rsidRPr="00854D9C" w:rsidRDefault="00AF5511" w:rsidP="002C2E82">
      <w:pPr>
        <w:numPr>
          <w:ilvl w:val="0"/>
          <w:numId w:val="13"/>
        </w:numPr>
        <w:ind w:hanging="720"/>
        <w:jc w:val="both"/>
        <w:rPr>
          <w:rFonts w:ascii="Tahoma" w:hAnsi="Tahoma" w:cs="Tahoma"/>
          <w:bCs/>
        </w:rPr>
      </w:pPr>
      <w:r w:rsidRPr="00854D9C">
        <w:rPr>
          <w:rFonts w:ascii="Tahoma" w:hAnsi="Tahoma" w:cs="Tahoma"/>
          <w:bCs/>
        </w:rPr>
        <w:t>Authorises the Chief Executive to conclude undertaking all statutory requirements in relation to the road stopping of the land.</w:t>
      </w:r>
    </w:p>
    <w:p w14:paraId="2885F1FE" w14:textId="77777777" w:rsidR="00AF5511" w:rsidRPr="00854D9C" w:rsidRDefault="00AF5511" w:rsidP="00AF5511">
      <w:pPr>
        <w:pStyle w:val="ListParagraph"/>
        <w:rPr>
          <w:rFonts w:ascii="Tahoma" w:hAnsi="Tahoma" w:cs="Tahoma"/>
          <w:bCs/>
        </w:rPr>
      </w:pPr>
    </w:p>
    <w:p w14:paraId="35A15851" w14:textId="77777777" w:rsidR="00AF5511" w:rsidRPr="00854D9C" w:rsidRDefault="00AF5511" w:rsidP="002C2E82">
      <w:pPr>
        <w:numPr>
          <w:ilvl w:val="0"/>
          <w:numId w:val="13"/>
        </w:numPr>
        <w:ind w:hanging="720"/>
        <w:jc w:val="both"/>
        <w:rPr>
          <w:rFonts w:ascii="Tahoma" w:hAnsi="Tahoma" w:cs="Tahoma"/>
          <w:bCs/>
        </w:rPr>
      </w:pPr>
      <w:r w:rsidRPr="00854D9C">
        <w:rPr>
          <w:rFonts w:ascii="Tahoma" w:hAnsi="Tahoma" w:cs="Tahoma"/>
          <w:bCs/>
        </w:rPr>
        <w:t>Notes that the mechanism to vest the land ultimately with Te Kahui Tupua is a different process from standard road stopping statutory requirements and therefore authorises the Property Manager to effect all necessary requirements following discussions with Te Tōpuni Kōkōrangi, the New Zealand Conservation Authority and any other interested parties as required by Te Ture Whakatupua mō Te Kāhui Tupua 2025.</w:t>
      </w:r>
    </w:p>
    <w:p w14:paraId="09C5FA5D" w14:textId="77777777" w:rsidR="00AF5511" w:rsidRPr="00854D9C" w:rsidRDefault="00AF5511" w:rsidP="00AF5511">
      <w:pPr>
        <w:jc w:val="both"/>
        <w:rPr>
          <w:rFonts w:ascii="Tahoma" w:hAnsi="Tahoma" w:cs="Tahoma"/>
          <w:bCs/>
        </w:rPr>
      </w:pPr>
    </w:p>
    <w:p w14:paraId="0B227A96" w14:textId="77777777" w:rsidR="00AF5511" w:rsidRPr="00854D9C" w:rsidRDefault="00AF5511" w:rsidP="002C2E82">
      <w:pPr>
        <w:numPr>
          <w:ilvl w:val="0"/>
          <w:numId w:val="13"/>
        </w:numPr>
        <w:ind w:hanging="720"/>
        <w:jc w:val="both"/>
        <w:rPr>
          <w:rFonts w:ascii="Tahoma" w:hAnsi="Tahoma" w:cs="Tahoma"/>
          <w:bCs/>
        </w:rPr>
      </w:pPr>
      <w:r w:rsidRPr="00854D9C">
        <w:rPr>
          <w:rFonts w:ascii="Tahoma" w:hAnsi="Tahoma" w:cs="Tahoma"/>
          <w:bCs/>
        </w:rPr>
        <w:t>Authorises the Property Manager to effect all terms of the vesting of land noting that the project requiring this road stopping is being led by Te Kotahitanga o Te Atiawa, and costs associated with the road stopping and vesting are covered by Te Kotahitanga o Te Atiawa.</w:t>
      </w:r>
    </w:p>
    <w:p w14:paraId="04277429" w14:textId="4B7C0F7F" w:rsidR="004E6A42" w:rsidRPr="00854D9C" w:rsidRDefault="00D16343" w:rsidP="004E6A42">
      <w:pPr>
        <w:ind w:left="720"/>
        <w:jc w:val="right"/>
        <w:rPr>
          <w:rFonts w:ascii="Tahoma" w:hAnsi="Tahoma" w:cs="Tahoma"/>
          <w:u w:val="single"/>
        </w:rPr>
      </w:pPr>
      <w:r w:rsidRPr="00854D9C">
        <w:rPr>
          <w:rFonts w:ascii="Tahoma" w:hAnsi="Tahoma" w:cs="Tahoma"/>
          <w:u w:val="single"/>
        </w:rPr>
        <w:t>Carried</w:t>
      </w:r>
    </w:p>
    <w:bookmarkEnd w:id="61"/>
    <w:p w14:paraId="78A00E33" w14:textId="77777777" w:rsidR="004E6A42" w:rsidRPr="00854D9C" w:rsidRDefault="004E6A42" w:rsidP="004E6A42">
      <w:pPr>
        <w:ind w:left="720"/>
        <w:rPr>
          <w:rFonts w:ascii="Tahoma" w:hAnsi="Tahoma" w:cs="Tahoma"/>
          <w:sz w:val="28"/>
          <w:szCs w:val="28"/>
          <w:u w:val="single"/>
        </w:rPr>
      </w:pPr>
    </w:p>
    <w:p w14:paraId="5A220AB3" w14:textId="77777777" w:rsidR="0074253F" w:rsidRDefault="0074253F">
      <w:pPr>
        <w:spacing w:after="160" w:line="259" w:lineRule="auto"/>
        <w:rPr>
          <w:rFonts w:ascii="Tahoma Bold" w:hAnsi="Tahoma Bold" w:cs="Tahoma"/>
          <w:b/>
          <w:noProof/>
          <w:szCs w:val="28"/>
        </w:rPr>
      </w:pPr>
      <w:r>
        <w:rPr>
          <w:rFonts w:ascii="Tahoma Bold" w:hAnsi="Tahoma Bold" w:cs="Tahoma"/>
          <w:b/>
          <w:noProof/>
          <w:szCs w:val="28"/>
        </w:rPr>
        <w:br w:type="page"/>
      </w:r>
    </w:p>
    <w:p w14:paraId="2217754B" w14:textId="753DACFB" w:rsidR="00AF5511" w:rsidRPr="00854D9C" w:rsidRDefault="00AF5511" w:rsidP="004E6A42">
      <w:pPr>
        <w:jc w:val="both"/>
        <w:rPr>
          <w:rFonts w:ascii="Tahoma Bold" w:hAnsi="Tahoma Bold" w:cs="Tahoma"/>
          <w:b/>
          <w:noProof/>
          <w:szCs w:val="28"/>
        </w:rPr>
      </w:pPr>
      <w:bookmarkStart w:id="63" w:name="_Hlk202190109"/>
      <w:r w:rsidRPr="00854D9C">
        <w:rPr>
          <w:rFonts w:ascii="Tahoma Bold" w:hAnsi="Tahoma Bold" w:cs="Tahoma"/>
          <w:b/>
          <w:noProof/>
          <w:szCs w:val="28"/>
        </w:rPr>
        <w:lastRenderedPageBreak/>
        <w:t>D</w:t>
      </w:r>
      <w:r w:rsidR="008125FA" w:rsidRPr="00854D9C">
        <w:rPr>
          <w:rFonts w:ascii="Tahoma Bold" w:hAnsi="Tahoma Bold" w:cs="Tahoma"/>
          <w:b/>
          <w:noProof/>
          <w:szCs w:val="28"/>
        </w:rPr>
        <w:t>raft</w:t>
      </w:r>
      <w:r w:rsidRPr="00854D9C">
        <w:rPr>
          <w:rFonts w:ascii="Tahoma Bold" w:hAnsi="Tahoma Bold" w:cs="Tahoma"/>
          <w:b/>
          <w:noProof/>
          <w:szCs w:val="28"/>
        </w:rPr>
        <w:t xml:space="preserve"> C</w:t>
      </w:r>
      <w:r w:rsidR="008125FA" w:rsidRPr="00854D9C">
        <w:rPr>
          <w:rFonts w:ascii="Tahoma Bold" w:hAnsi="Tahoma Bold" w:cs="Tahoma"/>
          <w:b/>
          <w:noProof/>
          <w:szCs w:val="28"/>
        </w:rPr>
        <w:t>limate</w:t>
      </w:r>
      <w:r w:rsidRPr="00854D9C">
        <w:rPr>
          <w:rFonts w:ascii="Tahoma Bold" w:hAnsi="Tahoma Bold" w:cs="Tahoma"/>
          <w:b/>
          <w:noProof/>
          <w:szCs w:val="28"/>
        </w:rPr>
        <w:t>-R</w:t>
      </w:r>
      <w:r w:rsidR="008125FA" w:rsidRPr="00854D9C">
        <w:rPr>
          <w:rFonts w:ascii="Tahoma Bold" w:hAnsi="Tahoma Bold" w:cs="Tahoma"/>
          <w:b/>
          <w:noProof/>
          <w:szCs w:val="28"/>
        </w:rPr>
        <w:t>elated Financial Disclosure Statement</w:t>
      </w:r>
      <w:r w:rsidRPr="00854D9C">
        <w:rPr>
          <w:rFonts w:ascii="Tahoma Bold" w:hAnsi="Tahoma Bold" w:cs="Tahoma"/>
          <w:b/>
          <w:noProof/>
          <w:szCs w:val="28"/>
        </w:rPr>
        <w:t xml:space="preserve"> 2024/2025</w:t>
      </w:r>
    </w:p>
    <w:p w14:paraId="50341967" w14:textId="1588FA93" w:rsidR="004E6A42" w:rsidRPr="00854D9C" w:rsidRDefault="004E6A42" w:rsidP="004E6A42">
      <w:pPr>
        <w:jc w:val="both"/>
        <w:rPr>
          <w:rFonts w:ascii="Tahoma" w:hAnsi="Tahoma" w:cs="Tahoma"/>
        </w:rPr>
      </w:pPr>
      <w:r w:rsidRPr="00854D9C">
        <w:rPr>
          <w:rFonts w:ascii="Tahoma" w:hAnsi="Tahoma" w:cs="Tahoma"/>
        </w:rPr>
        <w:t>C/2025/</w:t>
      </w:r>
      <w:r w:rsidR="00D07690">
        <w:rPr>
          <w:rFonts w:ascii="Tahoma" w:hAnsi="Tahoma" w:cs="Tahoma"/>
        </w:rPr>
        <w:t>59</w:t>
      </w:r>
    </w:p>
    <w:p w14:paraId="79BF661F" w14:textId="56980D2D" w:rsidR="004E6A42" w:rsidRPr="00854D9C" w:rsidRDefault="004E6A42" w:rsidP="004E6A42">
      <w:pPr>
        <w:pStyle w:val="rptbodytext"/>
        <w:rPr>
          <w:rFonts w:ascii="Tahoma" w:hAnsi="Tahoma" w:cs="Tahoma"/>
        </w:rPr>
      </w:pPr>
      <w:r w:rsidRPr="00854D9C">
        <w:rPr>
          <w:rFonts w:ascii="Tahoma" w:hAnsi="Tahoma" w:cs="Tahoma"/>
        </w:rPr>
        <w:t xml:space="preserve">ECM </w:t>
      </w:r>
      <w:r w:rsidR="00AF5511" w:rsidRPr="00854D9C">
        <w:rPr>
          <w:rFonts w:ascii="Tahoma" w:hAnsi="Tahoma" w:cs="Tahoma"/>
        </w:rPr>
        <w:t>9486112</w:t>
      </w:r>
    </w:p>
    <w:p w14:paraId="0DCBB74B" w14:textId="4BB486C9" w:rsidR="004E6A42" w:rsidRPr="00854D9C" w:rsidRDefault="00AF5511" w:rsidP="004E6A42">
      <w:pPr>
        <w:jc w:val="both"/>
        <w:rPr>
          <w:rFonts w:ascii="Tahoma" w:hAnsi="Tahoma" w:cs="Tahoma"/>
        </w:rPr>
      </w:pPr>
      <w:r w:rsidRPr="00854D9C">
        <w:rPr>
          <w:rFonts w:ascii="Tahoma" w:hAnsi="Tahoma" w:cs="Tahoma"/>
        </w:rPr>
        <w:t>This report provides Council with a draft of the first Climate-related Financial Disclosure Statement for information before it is finalised after the financial year end.</w:t>
      </w:r>
    </w:p>
    <w:p w14:paraId="68457C87" w14:textId="77777777" w:rsidR="00AF5511" w:rsidRPr="00854D9C" w:rsidRDefault="00AF5511" w:rsidP="004E6A42">
      <w:pPr>
        <w:jc w:val="both"/>
        <w:rPr>
          <w:rFonts w:ascii="Tahoma" w:hAnsi="Tahoma" w:cs="Tahoma"/>
          <w:b/>
        </w:rPr>
      </w:pPr>
    </w:p>
    <w:p w14:paraId="5B43680D"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43FB9037" w14:textId="641A7AA3" w:rsidR="004E6A42" w:rsidRPr="00854D9C" w:rsidRDefault="004E6A42" w:rsidP="004E6A42">
      <w:pPr>
        <w:pStyle w:val="rptbodytext"/>
        <w:rPr>
          <w:rFonts w:ascii="Tahoma" w:hAnsi="Tahoma" w:cs="Tahoma"/>
        </w:rPr>
      </w:pPr>
      <w:r w:rsidRPr="00854D9C">
        <w:rPr>
          <w:rFonts w:ascii="Tahoma" w:hAnsi="Tahoma" w:cs="Tahoma"/>
        </w:rPr>
        <w:t xml:space="preserve">Cr </w:t>
      </w:r>
      <w:r w:rsidR="00B00A07" w:rsidRPr="00854D9C">
        <w:rPr>
          <w:rFonts w:ascii="Tahoma" w:hAnsi="Tahoma" w:cs="Tahoma"/>
        </w:rPr>
        <w:t>Clinton</w:t>
      </w:r>
      <w:r w:rsidR="00496CEB">
        <w:rPr>
          <w:rFonts w:ascii="Tahoma" w:hAnsi="Tahoma" w:cs="Tahoma"/>
        </w:rPr>
        <w:t>-</w:t>
      </w:r>
      <w:r w:rsidR="00B00A07" w:rsidRPr="00854D9C">
        <w:rPr>
          <w:rFonts w:ascii="Tahoma" w:hAnsi="Tahoma" w:cs="Tahoma"/>
        </w:rPr>
        <w:t>Gohdes</w:t>
      </w:r>
      <w:r w:rsidRPr="00854D9C">
        <w:rPr>
          <w:rFonts w:ascii="Tahoma" w:hAnsi="Tahoma" w:cs="Tahoma"/>
        </w:rPr>
        <w:tab/>
        <w:t>)</w:t>
      </w:r>
    </w:p>
    <w:p w14:paraId="24D8717D" w14:textId="11005D0F" w:rsidR="004E6A42" w:rsidRPr="00854D9C" w:rsidRDefault="004E6A42" w:rsidP="004E6A42">
      <w:pPr>
        <w:pStyle w:val="rptbodytext"/>
        <w:rPr>
          <w:rFonts w:ascii="Tahoma" w:hAnsi="Tahoma" w:cs="Tahoma"/>
        </w:rPr>
      </w:pPr>
      <w:r w:rsidRPr="00854D9C">
        <w:rPr>
          <w:rFonts w:ascii="Tahoma" w:hAnsi="Tahoma" w:cs="Tahoma"/>
        </w:rPr>
        <w:t xml:space="preserve">Cr </w:t>
      </w:r>
      <w:r w:rsidR="00B00A07" w:rsidRPr="00854D9C">
        <w:rPr>
          <w:rFonts w:ascii="Tahoma" w:hAnsi="Tahoma" w:cs="Tahoma"/>
        </w:rPr>
        <w:t>Bublitz</w:t>
      </w:r>
      <w:r w:rsidR="00B00A07" w:rsidRPr="00854D9C">
        <w:rPr>
          <w:rFonts w:ascii="Tahoma" w:hAnsi="Tahoma" w:cs="Tahoma"/>
        </w:rPr>
        <w:tab/>
      </w:r>
      <w:r w:rsidRPr="00854D9C">
        <w:rPr>
          <w:rFonts w:ascii="Tahoma" w:hAnsi="Tahoma" w:cs="Tahoma"/>
        </w:rPr>
        <w:tab/>
        <w:t>)</w:t>
      </w:r>
    </w:p>
    <w:p w14:paraId="6BF4A36F" w14:textId="77777777" w:rsidR="00AF5511" w:rsidRPr="00854D9C" w:rsidRDefault="00AF5511" w:rsidP="00D16A3F">
      <w:pPr>
        <w:rPr>
          <w:rFonts w:ascii="Tahoma" w:hAnsi="Tahoma" w:cs="Tahoma"/>
          <w:bCs/>
        </w:rPr>
      </w:pPr>
      <w:r w:rsidRPr="00854D9C">
        <w:rPr>
          <w:rFonts w:ascii="Tahoma" w:hAnsi="Tahoma" w:cs="Tahoma"/>
          <w:bCs/>
        </w:rPr>
        <w:t>That, having considered all matters raised in the report, Council:</w:t>
      </w:r>
    </w:p>
    <w:p w14:paraId="232ECD64" w14:textId="77777777" w:rsidR="00AF5511" w:rsidRPr="00854D9C" w:rsidRDefault="00AF5511" w:rsidP="00D16A3F">
      <w:pPr>
        <w:rPr>
          <w:rFonts w:ascii="Tahoma" w:hAnsi="Tahoma" w:cs="Tahoma"/>
          <w:bCs/>
        </w:rPr>
      </w:pPr>
    </w:p>
    <w:p w14:paraId="558A36BD"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Notes the draft Climate-related Financial Disclosure Statement 2024/25 (the Statement)</w:t>
      </w:r>
    </w:p>
    <w:p w14:paraId="3262E074" w14:textId="77777777" w:rsidR="00AF5511" w:rsidRPr="00854D9C" w:rsidRDefault="00AF5511" w:rsidP="00D16A3F">
      <w:pPr>
        <w:pStyle w:val="ListParagraph"/>
        <w:rPr>
          <w:rFonts w:ascii="Tahoma" w:hAnsi="Tahoma" w:cs="Tahoma"/>
          <w:bCs/>
        </w:rPr>
      </w:pPr>
    </w:p>
    <w:p w14:paraId="16499C48"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Notes that the draft Statement will be finalised after the financial year end and will be presented to Council for adoption, and that a summary of the Statement will be placed into the Annual Report 2024/25</w:t>
      </w:r>
    </w:p>
    <w:p w14:paraId="20FD3D57" w14:textId="77777777" w:rsidR="00AF5511" w:rsidRPr="00854D9C" w:rsidRDefault="00AF5511" w:rsidP="00D16A3F">
      <w:pPr>
        <w:pStyle w:val="ListParagraph"/>
        <w:rPr>
          <w:rFonts w:ascii="Tahoma" w:hAnsi="Tahoma" w:cs="Tahoma"/>
          <w:bCs/>
        </w:rPr>
      </w:pPr>
    </w:p>
    <w:p w14:paraId="2E26FB83"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Notes that the climate change scenarios used to develop the Statement will be separately published on Council’s website immediately after the consideration of this report so that other organisations in Taranaki may use them</w:t>
      </w:r>
    </w:p>
    <w:p w14:paraId="288BA051" w14:textId="77777777" w:rsidR="00AF5511" w:rsidRPr="00854D9C" w:rsidRDefault="00AF5511" w:rsidP="00D16A3F">
      <w:pPr>
        <w:pStyle w:val="ListParagraph"/>
        <w:rPr>
          <w:rFonts w:ascii="Tahoma" w:hAnsi="Tahoma" w:cs="Tahoma"/>
          <w:bCs/>
        </w:rPr>
      </w:pPr>
    </w:p>
    <w:p w14:paraId="0F920118"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Notes that the annual Statements will be undertaken within existing resourcing and that a process of improvement to a full disclosure will take several years</w:t>
      </w:r>
    </w:p>
    <w:p w14:paraId="6F40BC00" w14:textId="77777777" w:rsidR="00AF5511" w:rsidRPr="00854D9C" w:rsidRDefault="00AF5511" w:rsidP="00D16A3F">
      <w:pPr>
        <w:pStyle w:val="ListParagraph"/>
        <w:rPr>
          <w:rFonts w:ascii="Tahoma" w:hAnsi="Tahoma" w:cs="Tahoma"/>
          <w:bCs/>
        </w:rPr>
      </w:pPr>
    </w:p>
    <w:p w14:paraId="21793461"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 xml:space="preserve">Notes that any changes that mean Council is legally required to undertake climate-related financial disclosures would require increased resourcing </w:t>
      </w:r>
    </w:p>
    <w:p w14:paraId="41DB21C3" w14:textId="77777777" w:rsidR="00AF5511" w:rsidRPr="00854D9C" w:rsidRDefault="00AF5511" w:rsidP="00D16A3F">
      <w:pPr>
        <w:pStyle w:val="ListParagraph"/>
        <w:rPr>
          <w:rFonts w:ascii="Tahoma" w:hAnsi="Tahoma" w:cs="Tahoma"/>
          <w:bCs/>
        </w:rPr>
      </w:pPr>
    </w:p>
    <w:p w14:paraId="0EAB1C58" w14:textId="77777777" w:rsidR="00AF5511" w:rsidRPr="00854D9C" w:rsidRDefault="00AF5511" w:rsidP="00D16A3F">
      <w:pPr>
        <w:pStyle w:val="ListParagraph"/>
        <w:numPr>
          <w:ilvl w:val="0"/>
          <w:numId w:val="14"/>
        </w:numPr>
        <w:ind w:hanging="720"/>
        <w:contextualSpacing w:val="0"/>
        <w:rPr>
          <w:rFonts w:ascii="Tahoma" w:hAnsi="Tahoma" w:cs="Tahoma"/>
          <w:bCs/>
        </w:rPr>
      </w:pPr>
      <w:r w:rsidRPr="00854D9C">
        <w:rPr>
          <w:rFonts w:ascii="Tahoma" w:hAnsi="Tahoma" w:cs="Tahoma"/>
          <w:bCs/>
        </w:rPr>
        <w:t>Recommends that, post-triennial election, the incoming Council considers clearly identifying a monitoring framework for reporting to Council on climate-related risks and opportunities</w:t>
      </w:r>
    </w:p>
    <w:p w14:paraId="2B64C036" w14:textId="77777777" w:rsidR="00802738" w:rsidRPr="00854D9C" w:rsidRDefault="00802738" w:rsidP="00D16A3F">
      <w:pPr>
        <w:rPr>
          <w:rFonts w:ascii="Tahoma" w:hAnsi="Tahoma" w:cs="Tahoma"/>
          <w:bCs/>
        </w:rPr>
      </w:pPr>
    </w:p>
    <w:p w14:paraId="09395DF6" w14:textId="1EBBF8FE" w:rsidR="00AF5511" w:rsidRPr="002010E9" w:rsidRDefault="00B40384" w:rsidP="00D16A3F">
      <w:pPr>
        <w:pStyle w:val="ListParagraph"/>
        <w:numPr>
          <w:ilvl w:val="0"/>
          <w:numId w:val="14"/>
        </w:numPr>
        <w:ind w:hanging="720"/>
        <w:contextualSpacing w:val="0"/>
        <w:rPr>
          <w:rFonts w:ascii="Tahoma" w:hAnsi="Tahoma" w:cs="Tahoma"/>
          <w:bCs/>
        </w:rPr>
      </w:pPr>
      <w:bookmarkStart w:id="64" w:name="_Hlk199918687"/>
      <w:r w:rsidRPr="002010E9">
        <w:rPr>
          <w:rFonts w:ascii="Tahoma" w:hAnsi="Tahoma" w:cs="Tahoma"/>
          <w:bCs/>
        </w:rPr>
        <w:t>In</w:t>
      </w:r>
      <w:r w:rsidR="00AF5511" w:rsidRPr="002010E9">
        <w:rPr>
          <w:rFonts w:ascii="Tahoma" w:hAnsi="Tahoma" w:cs="Tahoma"/>
          <w:bCs/>
        </w:rPr>
        <w:t xml:space="preserve"> relation to Governance, instructs that:</w:t>
      </w:r>
    </w:p>
    <w:p w14:paraId="78D64B74" w14:textId="77777777" w:rsidR="00AF5511" w:rsidRPr="002010E9" w:rsidRDefault="00AF5511" w:rsidP="00A51A18">
      <w:pPr>
        <w:pStyle w:val="ListParagraph"/>
        <w:suppressAutoHyphens/>
        <w:autoSpaceDN w:val="0"/>
        <w:spacing w:line="276" w:lineRule="auto"/>
        <w:rPr>
          <w:rFonts w:ascii="Tahoma" w:hAnsi="Tahoma" w:cs="Tahoma"/>
          <w:color w:val="002060"/>
        </w:rPr>
      </w:pPr>
    </w:p>
    <w:p w14:paraId="50199DF8" w14:textId="77777777" w:rsidR="00AF5511" w:rsidRPr="002010E9" w:rsidRDefault="00AF5511" w:rsidP="00A51A18">
      <w:pPr>
        <w:pStyle w:val="ListParagraph"/>
        <w:numPr>
          <w:ilvl w:val="0"/>
          <w:numId w:val="18"/>
        </w:numPr>
        <w:suppressAutoHyphens/>
        <w:autoSpaceDN w:val="0"/>
        <w:spacing w:line="276" w:lineRule="auto"/>
        <w:ind w:hanging="720"/>
        <w:jc w:val="both"/>
        <w:rPr>
          <w:rFonts w:ascii="Tahoma" w:hAnsi="Tahoma" w:cs="Tahoma"/>
        </w:rPr>
      </w:pPr>
      <w:r w:rsidRPr="002010E9">
        <w:rPr>
          <w:rFonts w:ascii="Tahoma" w:hAnsi="Tahoma" w:cs="Tahoma"/>
        </w:rPr>
        <w:t>Post-triennial election, the incoming Council considers at least one elected member on relevant committees having periodic specific climate-related financial disclosures training (within the last 3 years) if an appointed member on those committees does not bring that specific work experience or recent training (within the last 3 years).</w:t>
      </w:r>
    </w:p>
    <w:p w14:paraId="01CE249D" w14:textId="77777777" w:rsidR="00AF5511" w:rsidRPr="002010E9" w:rsidRDefault="00AF5511" w:rsidP="00A51A18">
      <w:pPr>
        <w:pStyle w:val="ListParagraph"/>
        <w:suppressAutoHyphens/>
        <w:autoSpaceDN w:val="0"/>
        <w:spacing w:line="276" w:lineRule="auto"/>
        <w:ind w:left="1440"/>
        <w:jc w:val="both"/>
        <w:rPr>
          <w:rFonts w:ascii="Tahoma" w:hAnsi="Tahoma" w:cs="Tahoma"/>
          <w:color w:val="002060"/>
        </w:rPr>
      </w:pPr>
    </w:p>
    <w:p w14:paraId="5C5F55A1" w14:textId="77777777" w:rsidR="00AF5511" w:rsidRPr="002010E9" w:rsidRDefault="00AF5511" w:rsidP="00A51A18">
      <w:pPr>
        <w:pStyle w:val="ListParagraph"/>
        <w:numPr>
          <w:ilvl w:val="0"/>
          <w:numId w:val="18"/>
        </w:numPr>
        <w:suppressAutoHyphens/>
        <w:autoSpaceDN w:val="0"/>
        <w:spacing w:line="276" w:lineRule="auto"/>
        <w:ind w:hanging="720"/>
        <w:jc w:val="both"/>
        <w:rPr>
          <w:rFonts w:ascii="Tahoma" w:hAnsi="Tahoma" w:cs="Tahoma"/>
        </w:rPr>
      </w:pPr>
      <w:r w:rsidRPr="002010E9">
        <w:rPr>
          <w:rFonts w:ascii="Tahoma" w:hAnsi="Tahoma" w:cs="Tahoma"/>
        </w:rPr>
        <w:t>Officers and Council include climate-related skills as a potential criteria in position descriptions for relevant committee and board appointments.</w:t>
      </w:r>
    </w:p>
    <w:p w14:paraId="5064DCFA" w14:textId="77777777" w:rsidR="00AF5511" w:rsidRPr="002010E9" w:rsidRDefault="00AF5511" w:rsidP="00D16A3F">
      <w:pPr>
        <w:pStyle w:val="ListParagraph"/>
        <w:rPr>
          <w:rFonts w:ascii="Tahoma" w:hAnsi="Tahoma" w:cs="Tahoma"/>
          <w:color w:val="002060"/>
        </w:rPr>
      </w:pPr>
    </w:p>
    <w:p w14:paraId="487E4B58" w14:textId="77777777" w:rsidR="00AF5511" w:rsidRPr="002010E9" w:rsidRDefault="00AF5511" w:rsidP="00A51A18">
      <w:pPr>
        <w:pStyle w:val="ListParagraph"/>
        <w:numPr>
          <w:ilvl w:val="0"/>
          <w:numId w:val="18"/>
        </w:numPr>
        <w:suppressAutoHyphens/>
        <w:autoSpaceDN w:val="0"/>
        <w:spacing w:line="276" w:lineRule="auto"/>
        <w:ind w:hanging="720"/>
        <w:jc w:val="both"/>
        <w:rPr>
          <w:rFonts w:ascii="Tahoma" w:hAnsi="Tahoma" w:cs="Tahoma"/>
        </w:rPr>
      </w:pPr>
      <w:r w:rsidRPr="002010E9">
        <w:rPr>
          <w:rFonts w:ascii="Tahoma" w:hAnsi="Tahoma" w:cs="Tahoma"/>
        </w:rPr>
        <w:lastRenderedPageBreak/>
        <w:t>Officers ensure that the analysis guidelines which inform the ‘Climate Change Impact and Considerations’ section of Council reports is robust and based on best practice.</w:t>
      </w:r>
    </w:p>
    <w:p w14:paraId="301D57B8" w14:textId="77777777" w:rsidR="00AF5511" w:rsidRPr="002010E9" w:rsidRDefault="00AF5511" w:rsidP="00A51A18">
      <w:pPr>
        <w:pStyle w:val="ListParagraph"/>
        <w:suppressAutoHyphens/>
        <w:autoSpaceDN w:val="0"/>
        <w:spacing w:line="276" w:lineRule="auto"/>
        <w:ind w:left="1440"/>
        <w:jc w:val="both"/>
        <w:rPr>
          <w:rFonts w:ascii="Tahoma" w:hAnsi="Tahoma" w:cs="Tahoma"/>
        </w:rPr>
      </w:pPr>
    </w:p>
    <w:p w14:paraId="70BB0522" w14:textId="77777777" w:rsidR="00AF5511" w:rsidRPr="002010E9" w:rsidRDefault="00AF5511" w:rsidP="00A51A18">
      <w:pPr>
        <w:pStyle w:val="ListParagraph"/>
        <w:numPr>
          <w:ilvl w:val="0"/>
          <w:numId w:val="18"/>
        </w:numPr>
        <w:suppressAutoHyphens/>
        <w:autoSpaceDN w:val="0"/>
        <w:spacing w:line="276" w:lineRule="auto"/>
        <w:ind w:hanging="720"/>
        <w:jc w:val="both"/>
        <w:rPr>
          <w:rFonts w:ascii="Tahoma" w:hAnsi="Tahoma" w:cs="Tahoma"/>
        </w:rPr>
      </w:pPr>
      <w:r w:rsidRPr="002010E9">
        <w:rPr>
          <w:rFonts w:ascii="Tahoma" w:hAnsi="Tahoma" w:cs="Tahoma"/>
        </w:rPr>
        <w:t>Notes that NPDC’s CCOs are to be requested to investigate TCFD reporting, and that this be included in Statements of Expectation. Also recommends that any changes to the ownership of Council water assets include this requirement (where reasonable).</w:t>
      </w:r>
    </w:p>
    <w:p w14:paraId="51C0DAA4" w14:textId="77777777" w:rsidR="00AF5511" w:rsidRPr="002010E9" w:rsidRDefault="00AF5511" w:rsidP="00A51A18">
      <w:pPr>
        <w:pStyle w:val="ListParagraph"/>
        <w:suppressAutoHyphens/>
        <w:autoSpaceDN w:val="0"/>
        <w:spacing w:line="276" w:lineRule="auto"/>
        <w:ind w:left="1440"/>
        <w:jc w:val="both"/>
        <w:rPr>
          <w:rFonts w:ascii="Tahoma" w:hAnsi="Tahoma" w:cs="Tahoma"/>
          <w:color w:val="002060"/>
        </w:rPr>
      </w:pPr>
    </w:p>
    <w:p w14:paraId="6E90B7FE" w14:textId="77777777" w:rsidR="00AF5511" w:rsidRPr="002010E9" w:rsidRDefault="00AF5511" w:rsidP="00D16A3F">
      <w:pPr>
        <w:pStyle w:val="ListParagraph"/>
        <w:numPr>
          <w:ilvl w:val="0"/>
          <w:numId w:val="14"/>
        </w:numPr>
        <w:ind w:hanging="720"/>
        <w:contextualSpacing w:val="0"/>
        <w:rPr>
          <w:rFonts w:ascii="Tahoma" w:hAnsi="Tahoma" w:cs="Tahoma"/>
          <w:bCs/>
        </w:rPr>
      </w:pPr>
      <w:r w:rsidRPr="002010E9">
        <w:rPr>
          <w:rFonts w:ascii="Tahoma" w:hAnsi="Tahoma" w:cs="Tahoma"/>
          <w:bCs/>
        </w:rPr>
        <w:t>In relation to Strategy, instructs that:</w:t>
      </w:r>
    </w:p>
    <w:p w14:paraId="40EF7320" w14:textId="77777777" w:rsidR="00AF5511" w:rsidRPr="002010E9" w:rsidRDefault="00AF5511" w:rsidP="00A51A18">
      <w:pPr>
        <w:pStyle w:val="ListParagraph"/>
        <w:suppressAutoHyphens/>
        <w:autoSpaceDN w:val="0"/>
        <w:spacing w:line="276" w:lineRule="auto"/>
        <w:rPr>
          <w:rFonts w:ascii="Tahoma" w:hAnsi="Tahoma" w:cs="Tahoma"/>
          <w:color w:val="002060"/>
        </w:rPr>
      </w:pPr>
    </w:p>
    <w:p w14:paraId="3D20632C" w14:textId="77777777" w:rsidR="00AF5511" w:rsidRPr="002010E9" w:rsidRDefault="00AF5511" w:rsidP="00A51A18">
      <w:pPr>
        <w:pStyle w:val="ListParagraph"/>
        <w:numPr>
          <w:ilvl w:val="0"/>
          <w:numId w:val="15"/>
        </w:numPr>
        <w:suppressAutoHyphens/>
        <w:autoSpaceDN w:val="0"/>
        <w:spacing w:line="276" w:lineRule="auto"/>
        <w:ind w:hanging="720"/>
        <w:rPr>
          <w:rFonts w:ascii="Tahoma" w:hAnsi="Tahoma" w:cs="Tahoma"/>
        </w:rPr>
      </w:pPr>
      <w:r w:rsidRPr="002010E9">
        <w:rPr>
          <w:rFonts w:ascii="Tahoma" w:hAnsi="Tahoma" w:cs="Tahoma"/>
        </w:rPr>
        <w:t>When the next Emissions Reduction Plan is drafted, Officers include targets for all district emissions, and actions for Council to undertake to support and enable these reductions including changes required to council policies, plans and practices.</w:t>
      </w:r>
    </w:p>
    <w:p w14:paraId="1E8972F1" w14:textId="77777777" w:rsidR="00AF5511" w:rsidRPr="002010E9" w:rsidRDefault="00AF5511" w:rsidP="00A51A18">
      <w:pPr>
        <w:pStyle w:val="ListParagraph"/>
        <w:suppressAutoHyphens/>
        <w:autoSpaceDN w:val="0"/>
        <w:spacing w:line="276" w:lineRule="auto"/>
        <w:ind w:left="1440"/>
        <w:rPr>
          <w:rFonts w:ascii="Tahoma" w:hAnsi="Tahoma" w:cs="Tahoma"/>
        </w:rPr>
      </w:pPr>
    </w:p>
    <w:p w14:paraId="1A0B46DE" w14:textId="77777777" w:rsidR="00AF5511" w:rsidRPr="002010E9" w:rsidRDefault="00AF5511" w:rsidP="00A51A18">
      <w:pPr>
        <w:pStyle w:val="ListParagraph"/>
        <w:numPr>
          <w:ilvl w:val="0"/>
          <w:numId w:val="15"/>
        </w:numPr>
        <w:suppressAutoHyphens/>
        <w:autoSpaceDN w:val="0"/>
        <w:spacing w:line="276" w:lineRule="auto"/>
        <w:ind w:hanging="720"/>
        <w:rPr>
          <w:rFonts w:ascii="Tahoma" w:hAnsi="Tahoma" w:cs="Tahoma"/>
        </w:rPr>
      </w:pPr>
      <w:r w:rsidRPr="002010E9">
        <w:rPr>
          <w:rFonts w:ascii="Tahoma" w:hAnsi="Tahoma" w:cs="Tahoma"/>
        </w:rPr>
        <w:t>Council Officers develop options for better accounting for and reducing Scope 3 emissions, through procurement strategies and other tools.</w:t>
      </w:r>
    </w:p>
    <w:p w14:paraId="3DAA78C8" w14:textId="77777777" w:rsidR="00AF5511" w:rsidRPr="002010E9" w:rsidRDefault="00AF5511" w:rsidP="00A51A18">
      <w:pPr>
        <w:pStyle w:val="ListParagraph"/>
        <w:suppressAutoHyphens/>
        <w:autoSpaceDN w:val="0"/>
        <w:spacing w:line="276" w:lineRule="auto"/>
        <w:ind w:left="1440"/>
        <w:rPr>
          <w:rFonts w:ascii="Tahoma" w:hAnsi="Tahoma" w:cs="Tahoma"/>
        </w:rPr>
      </w:pPr>
    </w:p>
    <w:p w14:paraId="4FE86B18" w14:textId="7648296E" w:rsidR="00AF5511" w:rsidRPr="002010E9" w:rsidRDefault="00AF5511" w:rsidP="00A51A18">
      <w:pPr>
        <w:pStyle w:val="ListParagraph"/>
        <w:numPr>
          <w:ilvl w:val="0"/>
          <w:numId w:val="15"/>
        </w:numPr>
        <w:suppressAutoHyphens/>
        <w:autoSpaceDN w:val="0"/>
        <w:spacing w:line="276" w:lineRule="auto"/>
        <w:ind w:hanging="720"/>
        <w:rPr>
          <w:rFonts w:ascii="Tahoma" w:hAnsi="Tahoma" w:cs="Tahoma"/>
        </w:rPr>
      </w:pPr>
      <w:r w:rsidRPr="002010E9">
        <w:rPr>
          <w:rFonts w:ascii="Tahoma" w:hAnsi="Tahoma" w:cs="Tahoma"/>
        </w:rPr>
        <w:t>Council works with Venture Taranaki and other stakeholders to further develop a strategy for building and executing a regional transition plan to position the district for a low-emissions, climate resilient future.</w:t>
      </w:r>
    </w:p>
    <w:p w14:paraId="4F586E28" w14:textId="77777777" w:rsidR="000C132D" w:rsidRPr="002010E9" w:rsidRDefault="000C132D" w:rsidP="00A51A18">
      <w:pPr>
        <w:pStyle w:val="ListParagraph"/>
        <w:suppressAutoHyphens/>
        <w:autoSpaceDN w:val="0"/>
        <w:spacing w:line="276" w:lineRule="auto"/>
        <w:ind w:left="1440"/>
        <w:rPr>
          <w:rFonts w:ascii="Tahoma" w:hAnsi="Tahoma" w:cs="Tahoma"/>
        </w:rPr>
      </w:pPr>
    </w:p>
    <w:p w14:paraId="2F286CBC" w14:textId="5739863A" w:rsidR="000C132D" w:rsidRPr="002010E9" w:rsidRDefault="000C132D" w:rsidP="00A51A18">
      <w:pPr>
        <w:pStyle w:val="ListParagraph"/>
        <w:numPr>
          <w:ilvl w:val="0"/>
          <w:numId w:val="15"/>
        </w:numPr>
        <w:suppressAutoHyphens/>
        <w:autoSpaceDN w:val="0"/>
        <w:spacing w:line="276" w:lineRule="auto"/>
        <w:ind w:hanging="720"/>
        <w:rPr>
          <w:rFonts w:ascii="Tahoma" w:hAnsi="Tahoma" w:cs="Tahoma"/>
        </w:rPr>
      </w:pPr>
      <w:r w:rsidRPr="002010E9">
        <w:rPr>
          <w:rFonts w:ascii="Tahoma" w:hAnsi="Tahoma" w:cs="Tahoma"/>
        </w:rPr>
        <w:t>That officers provide Council with a report about how to make better climate decisions for the 2027-2037 LTP.</w:t>
      </w:r>
    </w:p>
    <w:p w14:paraId="0ED11498" w14:textId="77777777" w:rsidR="000C132D" w:rsidRPr="002010E9" w:rsidRDefault="000C132D" w:rsidP="00D16A3F">
      <w:pPr>
        <w:suppressAutoHyphens/>
        <w:autoSpaceDN w:val="0"/>
        <w:spacing w:line="276" w:lineRule="auto"/>
        <w:rPr>
          <w:rFonts w:ascii="Tahoma" w:hAnsi="Tahoma" w:cs="Tahoma"/>
          <w:color w:val="002060"/>
        </w:rPr>
      </w:pPr>
    </w:p>
    <w:p w14:paraId="22615AC7" w14:textId="77777777" w:rsidR="00AF5511" w:rsidRPr="002010E9" w:rsidRDefault="00AF5511" w:rsidP="00D16A3F">
      <w:pPr>
        <w:pStyle w:val="ListParagraph"/>
        <w:numPr>
          <w:ilvl w:val="0"/>
          <w:numId w:val="14"/>
        </w:numPr>
        <w:ind w:hanging="720"/>
        <w:contextualSpacing w:val="0"/>
        <w:rPr>
          <w:rFonts w:ascii="Tahoma" w:hAnsi="Tahoma" w:cs="Tahoma"/>
          <w:bCs/>
        </w:rPr>
      </w:pPr>
      <w:r w:rsidRPr="002010E9">
        <w:rPr>
          <w:rFonts w:ascii="Tahoma" w:hAnsi="Tahoma" w:cs="Tahoma"/>
          <w:bCs/>
        </w:rPr>
        <w:t>In relation to Risk Management, instructs that:</w:t>
      </w:r>
    </w:p>
    <w:p w14:paraId="0BE43CB8" w14:textId="77777777" w:rsidR="00AF5511" w:rsidRPr="002010E9" w:rsidRDefault="00AF5511" w:rsidP="00D16A3F">
      <w:pPr>
        <w:pStyle w:val="ListParagraph"/>
        <w:suppressAutoHyphens/>
        <w:autoSpaceDN w:val="0"/>
        <w:spacing w:line="276" w:lineRule="auto"/>
        <w:rPr>
          <w:rFonts w:ascii="Tahoma" w:hAnsi="Tahoma" w:cs="Tahoma"/>
          <w:color w:val="002060"/>
        </w:rPr>
      </w:pPr>
    </w:p>
    <w:p w14:paraId="4DFA09B4" w14:textId="77777777" w:rsidR="00AF5511" w:rsidRPr="002010E9" w:rsidRDefault="00AF5511" w:rsidP="00A51A18">
      <w:pPr>
        <w:pStyle w:val="ListParagraph"/>
        <w:numPr>
          <w:ilvl w:val="0"/>
          <w:numId w:val="16"/>
        </w:numPr>
        <w:suppressAutoHyphens/>
        <w:autoSpaceDN w:val="0"/>
        <w:spacing w:line="276" w:lineRule="auto"/>
        <w:ind w:hanging="720"/>
        <w:rPr>
          <w:rFonts w:ascii="Tahoma" w:hAnsi="Tahoma" w:cs="Tahoma"/>
          <w:color w:val="002060"/>
        </w:rPr>
      </w:pPr>
      <w:r w:rsidRPr="002010E9">
        <w:rPr>
          <w:rFonts w:ascii="Tahoma" w:hAnsi="Tahoma" w:cs="Tahoma"/>
        </w:rPr>
        <w:t xml:space="preserve">Officers integrate climate change risks into Council’s Strategic Risk Register and Corporate Risk Register, beyond just the current climate change Strategic Risk, and report changes back to Sustainability Working Party and Finance Audit and Risk Committee. </w:t>
      </w:r>
      <w:r w:rsidRPr="002010E9">
        <w:rPr>
          <w:rFonts w:ascii="Tahoma" w:hAnsi="Tahoma" w:cs="Tahoma"/>
          <w:color w:val="002060"/>
        </w:rPr>
        <w:br/>
      </w:r>
    </w:p>
    <w:p w14:paraId="0C531456" w14:textId="77777777" w:rsidR="00AF5511" w:rsidRPr="002010E9" w:rsidRDefault="00AF5511" w:rsidP="00D16A3F">
      <w:pPr>
        <w:pStyle w:val="ListParagraph"/>
        <w:numPr>
          <w:ilvl w:val="0"/>
          <w:numId w:val="14"/>
        </w:numPr>
        <w:ind w:hanging="720"/>
        <w:contextualSpacing w:val="0"/>
        <w:rPr>
          <w:rFonts w:ascii="Tahoma" w:hAnsi="Tahoma" w:cs="Tahoma"/>
          <w:bCs/>
        </w:rPr>
      </w:pPr>
      <w:r w:rsidRPr="002010E9">
        <w:rPr>
          <w:rFonts w:ascii="Tahoma" w:hAnsi="Tahoma" w:cs="Tahoma"/>
          <w:bCs/>
        </w:rPr>
        <w:t>In relation to Metrics and Targets, instructs Officers to:</w:t>
      </w:r>
    </w:p>
    <w:p w14:paraId="6A3FE7D4" w14:textId="77777777" w:rsidR="00AF5511" w:rsidRPr="002010E9" w:rsidRDefault="00AF5511" w:rsidP="00A51A18">
      <w:pPr>
        <w:pStyle w:val="ListParagraph"/>
        <w:suppressAutoHyphens/>
        <w:autoSpaceDN w:val="0"/>
        <w:spacing w:line="276" w:lineRule="auto"/>
        <w:rPr>
          <w:rFonts w:ascii="Tahoma" w:hAnsi="Tahoma" w:cs="Tahoma"/>
          <w:color w:val="002060"/>
        </w:rPr>
      </w:pPr>
    </w:p>
    <w:p w14:paraId="30AD9FE3" w14:textId="77777777" w:rsidR="00AF5511" w:rsidRPr="002010E9" w:rsidRDefault="00AF5511" w:rsidP="00A51A18">
      <w:pPr>
        <w:pStyle w:val="ListParagraph"/>
        <w:numPr>
          <w:ilvl w:val="0"/>
          <w:numId w:val="17"/>
        </w:numPr>
        <w:suppressAutoHyphens/>
        <w:autoSpaceDN w:val="0"/>
        <w:spacing w:line="276" w:lineRule="auto"/>
        <w:ind w:left="1440" w:hanging="720"/>
        <w:rPr>
          <w:rFonts w:ascii="Tahoma" w:hAnsi="Tahoma" w:cs="Tahoma"/>
        </w:rPr>
      </w:pPr>
      <w:r w:rsidRPr="002010E9">
        <w:rPr>
          <w:rFonts w:ascii="Tahoma" w:hAnsi="Tahoma" w:cs="Tahoma"/>
        </w:rPr>
        <w:t>Develop a consistent and systematic framework across the organisation for reporting against climate related metrics and targets, including but not limited to KPIs in the Long Term Plan (LTP); and</w:t>
      </w:r>
    </w:p>
    <w:p w14:paraId="0FDB8236" w14:textId="77777777" w:rsidR="00AF5511" w:rsidRPr="002010E9" w:rsidRDefault="00AF5511" w:rsidP="00A51A18">
      <w:pPr>
        <w:pStyle w:val="ListParagraph"/>
        <w:suppressAutoHyphens/>
        <w:autoSpaceDN w:val="0"/>
        <w:spacing w:line="276" w:lineRule="auto"/>
        <w:ind w:left="1440"/>
        <w:rPr>
          <w:rFonts w:ascii="Tahoma" w:hAnsi="Tahoma" w:cs="Tahoma"/>
        </w:rPr>
      </w:pPr>
    </w:p>
    <w:p w14:paraId="731F14AD" w14:textId="77777777" w:rsidR="00AF5511" w:rsidRPr="002010E9" w:rsidRDefault="00AF5511" w:rsidP="00A51A18">
      <w:pPr>
        <w:pStyle w:val="ListParagraph"/>
        <w:numPr>
          <w:ilvl w:val="0"/>
          <w:numId w:val="17"/>
        </w:numPr>
        <w:suppressAutoHyphens/>
        <w:autoSpaceDN w:val="0"/>
        <w:spacing w:line="276" w:lineRule="auto"/>
        <w:ind w:left="1440" w:hanging="720"/>
        <w:rPr>
          <w:rFonts w:ascii="Tahoma" w:hAnsi="Tahoma" w:cs="Tahoma"/>
        </w:rPr>
      </w:pPr>
      <w:r w:rsidRPr="002010E9">
        <w:rPr>
          <w:rFonts w:ascii="Tahoma" w:hAnsi="Tahoma" w:cs="Tahoma"/>
        </w:rPr>
        <w:t>Build available information on the vulnerability of assets.</w:t>
      </w:r>
    </w:p>
    <w:p w14:paraId="68F4E4F7" w14:textId="77777777" w:rsidR="006D6169" w:rsidRPr="002010E9" w:rsidRDefault="006D6169" w:rsidP="00D16A3F">
      <w:pPr>
        <w:pStyle w:val="ListParagraph"/>
        <w:rPr>
          <w:rFonts w:ascii="Tahoma" w:hAnsi="Tahoma" w:cs="Tahoma"/>
          <w:color w:val="002060"/>
        </w:rPr>
      </w:pPr>
    </w:p>
    <w:p w14:paraId="7E104E1F" w14:textId="77777777" w:rsidR="00AF5511" w:rsidRPr="002010E9" w:rsidRDefault="00AF5511" w:rsidP="00D16A3F">
      <w:pPr>
        <w:pStyle w:val="ListParagraph"/>
        <w:numPr>
          <w:ilvl w:val="0"/>
          <w:numId w:val="14"/>
        </w:numPr>
        <w:ind w:hanging="720"/>
        <w:contextualSpacing w:val="0"/>
        <w:rPr>
          <w:rFonts w:ascii="Tahoma" w:hAnsi="Tahoma" w:cs="Tahoma"/>
          <w:bCs/>
        </w:rPr>
      </w:pPr>
      <w:r w:rsidRPr="002010E9">
        <w:rPr>
          <w:rFonts w:ascii="Tahoma" w:hAnsi="Tahoma" w:cs="Tahoma"/>
          <w:bCs/>
        </w:rPr>
        <w:lastRenderedPageBreak/>
        <w:t>Notes that the current focus is on Climate-related Financial Disclosures as it is an established priority for Council, has mature standards and is becoming an expected norm.  Work does not address Nature-related Disclosures which is a now rapidly emerging field for good governance.</w:t>
      </w:r>
    </w:p>
    <w:p w14:paraId="5291FEFC" w14:textId="77777777" w:rsidR="00AF5511" w:rsidRPr="002010E9" w:rsidRDefault="00AF5511" w:rsidP="00A51A18">
      <w:pPr>
        <w:pStyle w:val="ListParagraph"/>
        <w:suppressAutoHyphens/>
        <w:autoSpaceDN w:val="0"/>
        <w:spacing w:line="276" w:lineRule="auto"/>
        <w:rPr>
          <w:rFonts w:ascii="Tahoma" w:hAnsi="Tahoma" w:cs="Tahoma"/>
          <w:color w:val="002060"/>
        </w:rPr>
      </w:pPr>
    </w:p>
    <w:p w14:paraId="45EFEFF9" w14:textId="77777777" w:rsidR="00AF5511" w:rsidRPr="002010E9" w:rsidRDefault="00AF5511" w:rsidP="00D16A3F">
      <w:pPr>
        <w:pStyle w:val="ListParagraph"/>
        <w:numPr>
          <w:ilvl w:val="0"/>
          <w:numId w:val="14"/>
        </w:numPr>
        <w:ind w:hanging="720"/>
        <w:contextualSpacing w:val="0"/>
        <w:rPr>
          <w:rFonts w:ascii="Tahoma" w:hAnsi="Tahoma" w:cs="Tahoma"/>
          <w:bCs/>
        </w:rPr>
      </w:pPr>
      <w:r w:rsidRPr="002010E9">
        <w:rPr>
          <w:rFonts w:ascii="Tahoma" w:hAnsi="Tahoma" w:cs="Tahoma"/>
          <w:bCs/>
        </w:rPr>
        <w:t>Recommends that Council consider appropriate resourcing in the LTP 2027 for the adequate delivery of the above recommendations.</w:t>
      </w:r>
    </w:p>
    <w:bookmarkEnd w:id="64"/>
    <w:p w14:paraId="5F42AA8C" w14:textId="600097F2" w:rsidR="00802738" w:rsidRPr="002010E9" w:rsidRDefault="00256AD9" w:rsidP="00D16A3F">
      <w:pPr>
        <w:ind w:left="720"/>
        <w:jc w:val="right"/>
        <w:rPr>
          <w:rFonts w:ascii="Tahoma" w:hAnsi="Tahoma" w:cs="Tahoma"/>
          <w:u w:val="single"/>
        </w:rPr>
      </w:pPr>
      <w:r w:rsidRPr="002010E9">
        <w:rPr>
          <w:rFonts w:ascii="Tahoma" w:hAnsi="Tahoma" w:cs="Tahoma"/>
          <w:u w:val="single"/>
        </w:rPr>
        <w:t>Carried</w:t>
      </w:r>
    </w:p>
    <w:bookmarkEnd w:id="63"/>
    <w:p w14:paraId="394F5FE8" w14:textId="77777777" w:rsidR="0074253F" w:rsidRDefault="0074253F" w:rsidP="004E6A42">
      <w:pPr>
        <w:jc w:val="both"/>
        <w:rPr>
          <w:rFonts w:ascii="Tahoma Bold" w:hAnsi="Tahoma Bold" w:cs="Tahoma"/>
          <w:b/>
          <w:noProof/>
          <w:szCs w:val="28"/>
        </w:rPr>
      </w:pPr>
    </w:p>
    <w:p w14:paraId="183D4241" w14:textId="6701560F" w:rsidR="00614B13" w:rsidRPr="00854D9C" w:rsidRDefault="00614B13" w:rsidP="004E6A42">
      <w:pPr>
        <w:jc w:val="both"/>
        <w:rPr>
          <w:rFonts w:ascii="Tahoma Bold" w:hAnsi="Tahoma Bold" w:cs="Tahoma"/>
          <w:b/>
          <w:noProof/>
          <w:szCs w:val="28"/>
        </w:rPr>
      </w:pPr>
      <w:r w:rsidRPr="00854D9C">
        <w:rPr>
          <w:rFonts w:ascii="Tahoma Bold" w:hAnsi="Tahoma Bold" w:cs="Tahoma"/>
          <w:b/>
          <w:noProof/>
          <w:szCs w:val="28"/>
        </w:rPr>
        <w:t>NPDC G</w:t>
      </w:r>
      <w:r w:rsidR="001A1246" w:rsidRPr="00854D9C">
        <w:rPr>
          <w:rFonts w:ascii="Tahoma Bold" w:hAnsi="Tahoma Bold" w:cs="Tahoma"/>
          <w:b/>
          <w:noProof/>
          <w:szCs w:val="28"/>
        </w:rPr>
        <w:t>reenhouse Gas Emission Inventory</w:t>
      </w:r>
      <w:r w:rsidRPr="00854D9C">
        <w:rPr>
          <w:rFonts w:ascii="Tahoma Bold" w:hAnsi="Tahoma Bold" w:cs="Tahoma"/>
          <w:b/>
          <w:noProof/>
          <w:szCs w:val="28"/>
        </w:rPr>
        <w:t xml:space="preserve"> 2023/2024</w:t>
      </w:r>
    </w:p>
    <w:p w14:paraId="48807950" w14:textId="4815C64F" w:rsidR="004E6A42" w:rsidRPr="00854D9C" w:rsidRDefault="004E6A42" w:rsidP="004E6A42">
      <w:pPr>
        <w:jc w:val="both"/>
        <w:rPr>
          <w:rFonts w:ascii="Tahoma" w:hAnsi="Tahoma" w:cs="Tahoma"/>
        </w:rPr>
      </w:pPr>
      <w:r w:rsidRPr="00854D9C">
        <w:rPr>
          <w:rFonts w:ascii="Tahoma" w:hAnsi="Tahoma" w:cs="Tahoma"/>
        </w:rPr>
        <w:t>C/2025/</w:t>
      </w:r>
      <w:r w:rsidR="00686F5A">
        <w:rPr>
          <w:rFonts w:ascii="Tahoma" w:hAnsi="Tahoma" w:cs="Tahoma"/>
        </w:rPr>
        <w:t>60</w:t>
      </w:r>
    </w:p>
    <w:p w14:paraId="03BADBCA" w14:textId="38A4D138" w:rsidR="004E6A42" w:rsidRPr="00854D9C" w:rsidRDefault="004E6A42" w:rsidP="004E6A42">
      <w:pPr>
        <w:pStyle w:val="rptbodytext"/>
        <w:rPr>
          <w:rFonts w:ascii="Tahoma" w:hAnsi="Tahoma" w:cs="Tahoma"/>
        </w:rPr>
      </w:pPr>
      <w:r w:rsidRPr="00854D9C">
        <w:rPr>
          <w:rFonts w:ascii="Tahoma" w:hAnsi="Tahoma" w:cs="Tahoma"/>
        </w:rPr>
        <w:t xml:space="preserve">ECM </w:t>
      </w:r>
      <w:r w:rsidR="00614B13" w:rsidRPr="00854D9C">
        <w:rPr>
          <w:rFonts w:ascii="Tahoma" w:hAnsi="Tahoma" w:cs="Tahoma"/>
        </w:rPr>
        <w:t>9486128</w:t>
      </w:r>
    </w:p>
    <w:p w14:paraId="22B0E111" w14:textId="57D0A38F" w:rsidR="004E6A42" w:rsidRPr="00854D9C" w:rsidRDefault="00614B13" w:rsidP="004E6A42">
      <w:pPr>
        <w:jc w:val="both"/>
        <w:rPr>
          <w:rFonts w:ascii="Tahoma" w:hAnsi="Tahoma" w:cs="Tahoma"/>
        </w:rPr>
      </w:pPr>
      <w:r w:rsidRPr="00854D9C">
        <w:rPr>
          <w:rFonts w:ascii="Tahoma" w:hAnsi="Tahoma" w:cs="Tahoma"/>
        </w:rPr>
        <w:t>This report outlines the results of Council’s Financial Year 2023/2024 (FY24) Greenhouse Gas (GHG) emissions inventory and the next steps for emission reduction planning.</w:t>
      </w:r>
    </w:p>
    <w:p w14:paraId="6EEFE37E" w14:textId="77777777" w:rsidR="00614B13" w:rsidRPr="00854D9C" w:rsidRDefault="00614B13" w:rsidP="004E6A42">
      <w:pPr>
        <w:jc w:val="both"/>
        <w:rPr>
          <w:rFonts w:ascii="Tahoma" w:hAnsi="Tahoma" w:cs="Tahoma"/>
          <w:b/>
        </w:rPr>
      </w:pPr>
    </w:p>
    <w:p w14:paraId="76B71A18" w14:textId="77777777" w:rsidR="004E6A42" w:rsidRPr="00854D9C" w:rsidRDefault="004E6A42" w:rsidP="00D16A3F">
      <w:pPr>
        <w:jc w:val="both"/>
        <w:rPr>
          <w:rFonts w:ascii="Tahoma" w:hAnsi="Tahoma" w:cs="Tahoma"/>
          <w:iCs/>
          <w:szCs w:val="20"/>
          <w:u w:val="single"/>
        </w:rPr>
      </w:pPr>
      <w:r w:rsidRPr="00854D9C">
        <w:rPr>
          <w:rFonts w:ascii="Tahoma" w:hAnsi="Tahoma" w:cs="Tahoma"/>
          <w:iCs/>
          <w:szCs w:val="20"/>
          <w:u w:val="single"/>
        </w:rPr>
        <w:t>Council Resolution</w:t>
      </w:r>
    </w:p>
    <w:p w14:paraId="69711183" w14:textId="593CCBC6" w:rsidR="004E6A42" w:rsidRPr="00854D9C" w:rsidRDefault="004E6A42" w:rsidP="00D16A3F">
      <w:pPr>
        <w:pStyle w:val="rptbodytext"/>
        <w:rPr>
          <w:rFonts w:ascii="Tahoma" w:hAnsi="Tahoma" w:cs="Tahoma"/>
        </w:rPr>
      </w:pPr>
      <w:r w:rsidRPr="00854D9C">
        <w:rPr>
          <w:rFonts w:ascii="Tahoma" w:hAnsi="Tahoma" w:cs="Tahoma"/>
        </w:rPr>
        <w:t xml:space="preserve">Cr </w:t>
      </w:r>
      <w:r w:rsidR="001C0777" w:rsidRPr="00854D9C">
        <w:rPr>
          <w:rFonts w:ascii="Tahoma" w:hAnsi="Tahoma" w:cs="Tahoma"/>
        </w:rPr>
        <w:t>Pearce</w:t>
      </w:r>
      <w:r w:rsidRPr="00854D9C">
        <w:rPr>
          <w:rFonts w:ascii="Tahoma" w:hAnsi="Tahoma" w:cs="Tahoma"/>
        </w:rPr>
        <w:tab/>
      </w:r>
      <w:r w:rsidR="001C0777" w:rsidRPr="00854D9C">
        <w:rPr>
          <w:rFonts w:ascii="Tahoma" w:hAnsi="Tahoma" w:cs="Tahoma"/>
        </w:rPr>
        <w:tab/>
      </w:r>
      <w:r w:rsidRPr="00854D9C">
        <w:rPr>
          <w:rFonts w:ascii="Tahoma" w:hAnsi="Tahoma" w:cs="Tahoma"/>
        </w:rPr>
        <w:t>)</w:t>
      </w:r>
    </w:p>
    <w:p w14:paraId="31B9C61A" w14:textId="302F8403" w:rsidR="004E6A42" w:rsidRPr="00854D9C" w:rsidRDefault="004E6A42" w:rsidP="00D16A3F">
      <w:pPr>
        <w:pStyle w:val="rptbodytext"/>
        <w:rPr>
          <w:rFonts w:ascii="Tahoma" w:hAnsi="Tahoma" w:cs="Tahoma"/>
        </w:rPr>
      </w:pPr>
      <w:r w:rsidRPr="00854D9C">
        <w:rPr>
          <w:rFonts w:ascii="Tahoma" w:hAnsi="Tahoma" w:cs="Tahoma"/>
        </w:rPr>
        <w:t xml:space="preserve">Cr </w:t>
      </w:r>
      <w:r w:rsidR="001C0777" w:rsidRPr="00854D9C">
        <w:rPr>
          <w:rFonts w:ascii="Tahoma" w:hAnsi="Tahoma" w:cs="Tahoma"/>
        </w:rPr>
        <w:t>Clinton</w:t>
      </w:r>
      <w:r w:rsidR="00496CEB">
        <w:rPr>
          <w:rFonts w:ascii="Tahoma" w:hAnsi="Tahoma" w:cs="Tahoma"/>
        </w:rPr>
        <w:t>-</w:t>
      </w:r>
      <w:r w:rsidR="001C0777" w:rsidRPr="00854D9C">
        <w:rPr>
          <w:rFonts w:ascii="Tahoma" w:hAnsi="Tahoma" w:cs="Tahoma"/>
        </w:rPr>
        <w:t>Gohdes</w:t>
      </w:r>
      <w:r w:rsidRPr="00854D9C">
        <w:rPr>
          <w:rFonts w:ascii="Tahoma" w:hAnsi="Tahoma" w:cs="Tahoma"/>
        </w:rPr>
        <w:tab/>
        <w:t>)</w:t>
      </w:r>
    </w:p>
    <w:p w14:paraId="14F87FBA" w14:textId="77777777" w:rsidR="00614B13" w:rsidRPr="00854D9C" w:rsidRDefault="00614B13" w:rsidP="00D16A3F">
      <w:pPr>
        <w:jc w:val="both"/>
        <w:rPr>
          <w:rFonts w:ascii="Tahoma" w:hAnsi="Tahoma" w:cs="Tahoma"/>
          <w:bCs/>
        </w:rPr>
      </w:pPr>
      <w:r w:rsidRPr="00854D9C">
        <w:rPr>
          <w:rFonts w:ascii="Tahoma" w:hAnsi="Tahoma" w:cs="Tahoma"/>
          <w:bCs/>
        </w:rPr>
        <w:t xml:space="preserve">That, having considered all matters raised in the report, the Greenhouse Gas Emissions Inventory for 2023/24 be noted. </w:t>
      </w:r>
    </w:p>
    <w:p w14:paraId="56F0CDF1" w14:textId="6C7FA36E" w:rsidR="004E6A42" w:rsidRDefault="001C0777" w:rsidP="00D16A3F">
      <w:pPr>
        <w:ind w:left="720"/>
        <w:jc w:val="right"/>
        <w:rPr>
          <w:rFonts w:ascii="Tahoma" w:hAnsi="Tahoma" w:cs="Tahoma"/>
          <w:u w:val="single"/>
        </w:rPr>
      </w:pPr>
      <w:r w:rsidRPr="00854D9C">
        <w:rPr>
          <w:rFonts w:ascii="Tahoma" w:hAnsi="Tahoma" w:cs="Tahoma"/>
          <w:u w:val="single"/>
        </w:rPr>
        <w:t>Carried</w:t>
      </w:r>
    </w:p>
    <w:p w14:paraId="70ADB2F0" w14:textId="77777777" w:rsidR="00D16A3F" w:rsidRPr="00854D9C" w:rsidRDefault="00D16A3F" w:rsidP="00D16A3F">
      <w:pPr>
        <w:ind w:left="720"/>
        <w:jc w:val="right"/>
        <w:rPr>
          <w:rFonts w:ascii="Tahoma" w:hAnsi="Tahoma" w:cs="Tahoma"/>
          <w:u w:val="single"/>
        </w:rPr>
      </w:pPr>
    </w:p>
    <w:p w14:paraId="568A9C99" w14:textId="5266DEE0" w:rsidR="004F19DE" w:rsidRPr="00854D9C" w:rsidRDefault="004F19DE" w:rsidP="00A51A18">
      <w:pPr>
        <w:jc w:val="both"/>
        <w:rPr>
          <w:rFonts w:ascii="Tahoma Bold" w:hAnsi="Tahoma Bold" w:cs="Tahoma"/>
          <w:b/>
          <w:noProof/>
          <w:szCs w:val="28"/>
        </w:rPr>
      </w:pPr>
      <w:r w:rsidRPr="00854D9C">
        <w:rPr>
          <w:rFonts w:ascii="Tahoma Bold" w:hAnsi="Tahoma Bold" w:cs="Tahoma"/>
          <w:b/>
          <w:noProof/>
          <w:szCs w:val="28"/>
        </w:rPr>
        <w:t>C</w:t>
      </w:r>
      <w:r w:rsidR="009E6515" w:rsidRPr="00854D9C">
        <w:rPr>
          <w:rFonts w:ascii="Tahoma Bold" w:hAnsi="Tahoma Bold" w:cs="Tahoma"/>
          <w:b/>
          <w:noProof/>
          <w:szCs w:val="28"/>
        </w:rPr>
        <w:t>ommunity Funding Investment Policy Review</w:t>
      </w:r>
      <w:r w:rsidRPr="00854D9C">
        <w:rPr>
          <w:rFonts w:ascii="Tahoma Bold" w:hAnsi="Tahoma Bold" w:cs="Tahoma"/>
          <w:b/>
          <w:noProof/>
          <w:szCs w:val="28"/>
        </w:rPr>
        <w:t xml:space="preserve"> – A</w:t>
      </w:r>
      <w:r w:rsidR="009E6515" w:rsidRPr="00854D9C">
        <w:rPr>
          <w:rFonts w:ascii="Tahoma Bold" w:hAnsi="Tahoma Bold" w:cs="Tahoma"/>
          <w:b/>
          <w:noProof/>
          <w:szCs w:val="28"/>
        </w:rPr>
        <w:t>dministrative Changes Update</w:t>
      </w:r>
    </w:p>
    <w:p w14:paraId="43312D48" w14:textId="03E0DD93" w:rsidR="004E6A42" w:rsidRPr="00854D9C" w:rsidRDefault="004E6A42" w:rsidP="00D16A3F">
      <w:pPr>
        <w:jc w:val="both"/>
        <w:rPr>
          <w:rFonts w:ascii="Tahoma" w:hAnsi="Tahoma" w:cs="Tahoma"/>
        </w:rPr>
      </w:pPr>
      <w:r w:rsidRPr="00854D9C">
        <w:rPr>
          <w:rFonts w:ascii="Tahoma" w:hAnsi="Tahoma" w:cs="Tahoma"/>
        </w:rPr>
        <w:t>C/2025/</w:t>
      </w:r>
      <w:r w:rsidR="00686F5A">
        <w:rPr>
          <w:rFonts w:ascii="Tahoma" w:hAnsi="Tahoma" w:cs="Tahoma"/>
        </w:rPr>
        <w:t>61</w:t>
      </w:r>
    </w:p>
    <w:p w14:paraId="50A304B6" w14:textId="28D247A8" w:rsidR="004E6A42" w:rsidRPr="00854D9C" w:rsidRDefault="004E6A42" w:rsidP="004E6A42">
      <w:pPr>
        <w:pStyle w:val="rptbodytext"/>
        <w:rPr>
          <w:rFonts w:ascii="Tahoma" w:hAnsi="Tahoma" w:cs="Tahoma"/>
        </w:rPr>
      </w:pPr>
      <w:r w:rsidRPr="00854D9C">
        <w:rPr>
          <w:rFonts w:ascii="Tahoma" w:hAnsi="Tahoma" w:cs="Tahoma"/>
        </w:rPr>
        <w:t xml:space="preserve">ECM </w:t>
      </w:r>
      <w:r w:rsidR="004F19DE" w:rsidRPr="00854D9C">
        <w:rPr>
          <w:rFonts w:ascii="Tahoma" w:hAnsi="Tahoma" w:cs="Tahoma"/>
        </w:rPr>
        <w:t>9515130</w:t>
      </w:r>
    </w:p>
    <w:p w14:paraId="162B0ED4" w14:textId="4C7C2101" w:rsidR="004E6A42" w:rsidRPr="00854D9C" w:rsidRDefault="004F19DE" w:rsidP="004E6A42">
      <w:pPr>
        <w:jc w:val="both"/>
        <w:rPr>
          <w:rFonts w:ascii="Tahoma" w:hAnsi="Tahoma" w:cs="Tahoma"/>
        </w:rPr>
      </w:pPr>
      <w:r w:rsidRPr="00854D9C">
        <w:rPr>
          <w:rFonts w:ascii="Tahoma" w:hAnsi="Tahoma" w:cs="Tahoma"/>
        </w:rPr>
        <w:t>This report provides an update regarding administrative omissions in the Community Funding and Investment Policy report that was adopted on 13 May 2025 (Appendix 1 ECM9461181).</w:t>
      </w:r>
    </w:p>
    <w:p w14:paraId="4EC07EC5" w14:textId="77777777" w:rsidR="004F19DE" w:rsidRPr="00854D9C" w:rsidRDefault="004F19DE" w:rsidP="004E6A42">
      <w:pPr>
        <w:jc w:val="both"/>
        <w:rPr>
          <w:rFonts w:ascii="Tahoma" w:hAnsi="Tahoma" w:cs="Tahoma"/>
          <w:b/>
        </w:rPr>
      </w:pPr>
    </w:p>
    <w:p w14:paraId="0CE4A978" w14:textId="77777777" w:rsidR="004E6A42" w:rsidRPr="00854D9C" w:rsidRDefault="004E6A42" w:rsidP="004E6A42">
      <w:pPr>
        <w:jc w:val="both"/>
        <w:rPr>
          <w:rFonts w:ascii="Tahoma" w:hAnsi="Tahoma" w:cs="Tahoma"/>
          <w:iCs/>
          <w:szCs w:val="20"/>
          <w:u w:val="single"/>
        </w:rPr>
      </w:pPr>
      <w:r w:rsidRPr="00854D9C">
        <w:rPr>
          <w:rFonts w:ascii="Tahoma" w:hAnsi="Tahoma" w:cs="Tahoma"/>
          <w:iCs/>
          <w:szCs w:val="20"/>
          <w:u w:val="single"/>
        </w:rPr>
        <w:t>Council Resolution</w:t>
      </w:r>
    </w:p>
    <w:p w14:paraId="3B461AE3" w14:textId="1E71351E" w:rsidR="004E6A42" w:rsidRPr="00854D9C" w:rsidRDefault="004E6A42" w:rsidP="004E6A42">
      <w:pPr>
        <w:pStyle w:val="rptbodytext"/>
        <w:rPr>
          <w:rFonts w:ascii="Tahoma" w:hAnsi="Tahoma" w:cs="Tahoma"/>
        </w:rPr>
      </w:pPr>
      <w:r w:rsidRPr="00854D9C">
        <w:rPr>
          <w:rFonts w:ascii="Tahoma" w:hAnsi="Tahoma" w:cs="Tahoma"/>
        </w:rPr>
        <w:t xml:space="preserve">Cr </w:t>
      </w:r>
      <w:r w:rsidR="00625AE4" w:rsidRPr="00854D9C">
        <w:rPr>
          <w:rFonts w:ascii="Tahoma" w:hAnsi="Tahoma" w:cs="Tahoma"/>
        </w:rPr>
        <w:t>Brown</w:t>
      </w:r>
      <w:r w:rsidR="00625AE4" w:rsidRPr="00854D9C">
        <w:rPr>
          <w:rFonts w:ascii="Tahoma" w:hAnsi="Tahoma" w:cs="Tahoma"/>
        </w:rPr>
        <w:tab/>
      </w:r>
      <w:r w:rsidRPr="00854D9C">
        <w:rPr>
          <w:rFonts w:ascii="Tahoma" w:hAnsi="Tahoma" w:cs="Tahoma"/>
        </w:rPr>
        <w:tab/>
        <w:t>)</w:t>
      </w:r>
    </w:p>
    <w:p w14:paraId="0B825C72" w14:textId="4A60E68D" w:rsidR="004E6A42" w:rsidRPr="00854D9C" w:rsidRDefault="004E6A42" w:rsidP="004E6A42">
      <w:pPr>
        <w:pStyle w:val="rptbodytext"/>
        <w:rPr>
          <w:rFonts w:ascii="Tahoma" w:hAnsi="Tahoma" w:cs="Tahoma"/>
        </w:rPr>
      </w:pPr>
      <w:r w:rsidRPr="00854D9C">
        <w:rPr>
          <w:rFonts w:ascii="Tahoma" w:hAnsi="Tahoma" w:cs="Tahoma"/>
        </w:rPr>
        <w:t xml:space="preserve">Cr </w:t>
      </w:r>
      <w:r w:rsidR="00625AE4" w:rsidRPr="00854D9C">
        <w:rPr>
          <w:rFonts w:ascii="Tahoma" w:hAnsi="Tahoma" w:cs="Tahoma"/>
        </w:rPr>
        <w:t>Clinton</w:t>
      </w:r>
      <w:r w:rsidR="00496CEB">
        <w:rPr>
          <w:rFonts w:ascii="Tahoma" w:hAnsi="Tahoma" w:cs="Tahoma"/>
        </w:rPr>
        <w:t>-</w:t>
      </w:r>
      <w:r w:rsidR="00625AE4" w:rsidRPr="00854D9C">
        <w:rPr>
          <w:rFonts w:ascii="Tahoma" w:hAnsi="Tahoma" w:cs="Tahoma"/>
        </w:rPr>
        <w:t>Gohdes</w:t>
      </w:r>
      <w:r w:rsidRPr="00854D9C">
        <w:rPr>
          <w:rFonts w:ascii="Tahoma" w:hAnsi="Tahoma" w:cs="Tahoma"/>
        </w:rPr>
        <w:tab/>
        <w:t>)</w:t>
      </w:r>
    </w:p>
    <w:p w14:paraId="434B6C0C" w14:textId="77777777" w:rsidR="004F19DE" w:rsidRPr="00854D9C" w:rsidRDefault="004F19DE" w:rsidP="004F19DE">
      <w:pPr>
        <w:jc w:val="both"/>
        <w:rPr>
          <w:rFonts w:ascii="Tahoma" w:hAnsi="Tahoma" w:cs="Tahoma"/>
          <w:bCs/>
        </w:rPr>
      </w:pPr>
      <w:r w:rsidRPr="00854D9C">
        <w:rPr>
          <w:rFonts w:ascii="Tahoma" w:hAnsi="Tahoma" w:cs="Tahoma"/>
          <w:bCs/>
        </w:rPr>
        <w:t xml:space="preserve">That, having considered all matters raised in the report, the report be noted. </w:t>
      </w:r>
    </w:p>
    <w:p w14:paraId="4D303267" w14:textId="4F45CB81" w:rsidR="004E6A42" w:rsidRPr="00854D9C" w:rsidRDefault="00625AE4" w:rsidP="004E6A42">
      <w:pPr>
        <w:ind w:left="720"/>
        <w:jc w:val="right"/>
        <w:rPr>
          <w:rFonts w:ascii="Tahoma" w:hAnsi="Tahoma" w:cs="Tahoma"/>
          <w:u w:val="single"/>
        </w:rPr>
      </w:pPr>
      <w:r w:rsidRPr="00854D9C">
        <w:rPr>
          <w:rFonts w:ascii="Tahoma" w:hAnsi="Tahoma" w:cs="Tahoma"/>
          <w:u w:val="single"/>
        </w:rPr>
        <w:t>Carried</w:t>
      </w:r>
    </w:p>
    <w:p w14:paraId="268F8A28" w14:textId="068E7CF1" w:rsidR="004E6A42" w:rsidRPr="00854D9C" w:rsidRDefault="004E6A42" w:rsidP="00DE5B94">
      <w:pPr>
        <w:spacing w:before="120"/>
        <w:rPr>
          <w:rFonts w:ascii="Tahoma" w:hAnsi="Tahoma" w:cs="Tahoma"/>
          <w:szCs w:val="20"/>
        </w:rPr>
      </w:pPr>
    </w:p>
    <w:p w14:paraId="04694968" w14:textId="77777777" w:rsidR="0074253F" w:rsidRDefault="0074253F">
      <w:pPr>
        <w:spacing w:after="160" w:line="259" w:lineRule="auto"/>
        <w:rPr>
          <w:rFonts w:ascii="Tahoma" w:hAnsi="Tahoma" w:cs="Tahoma"/>
          <w:b/>
          <w:bCs/>
          <w:szCs w:val="20"/>
        </w:rPr>
      </w:pPr>
      <w:r>
        <w:rPr>
          <w:rFonts w:ascii="Tahoma" w:hAnsi="Tahoma" w:cs="Tahoma"/>
          <w:b/>
          <w:bCs/>
          <w:szCs w:val="20"/>
        </w:rPr>
        <w:br w:type="page"/>
      </w:r>
    </w:p>
    <w:p w14:paraId="5A681617" w14:textId="351F14AF" w:rsidR="009E6515" w:rsidRPr="00DE5B94" w:rsidRDefault="009E6515" w:rsidP="00DE5B94">
      <w:pPr>
        <w:spacing w:before="120"/>
        <w:rPr>
          <w:rFonts w:ascii="Tahoma" w:hAnsi="Tahoma" w:cs="Tahoma"/>
          <w:b/>
          <w:bCs/>
          <w:szCs w:val="20"/>
        </w:rPr>
      </w:pPr>
      <w:bookmarkStart w:id="65" w:name="_Hlk202190441"/>
      <w:r w:rsidRPr="00DE5B94">
        <w:rPr>
          <w:rFonts w:ascii="Tahoma" w:hAnsi="Tahoma" w:cs="Tahoma"/>
          <w:b/>
          <w:bCs/>
          <w:szCs w:val="20"/>
        </w:rPr>
        <w:lastRenderedPageBreak/>
        <w:t>Art in Public Places Strategy Review 2025</w:t>
      </w:r>
    </w:p>
    <w:p w14:paraId="313D93FF" w14:textId="019F5E38"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686F5A">
        <w:rPr>
          <w:rFonts w:ascii="Tahoma" w:hAnsi="Tahoma" w:cs="Tahoma"/>
        </w:rPr>
        <w:t>62</w:t>
      </w:r>
    </w:p>
    <w:p w14:paraId="226368F1" w14:textId="32913046"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9E6515" w:rsidRPr="00854D9C">
        <w:rPr>
          <w:rFonts w:ascii="Tahoma" w:hAnsi="Tahoma" w:cs="Tahoma"/>
        </w:rPr>
        <w:t>9486374</w:t>
      </w:r>
    </w:p>
    <w:p w14:paraId="39CC2EE0" w14:textId="7C787D4E" w:rsidR="003D2833" w:rsidRPr="00854D9C" w:rsidRDefault="009E6515" w:rsidP="00C46711">
      <w:pPr>
        <w:jc w:val="both"/>
        <w:rPr>
          <w:rFonts w:ascii="Tahoma" w:hAnsi="Tahoma" w:cs="Tahoma"/>
        </w:rPr>
      </w:pPr>
      <w:r w:rsidRPr="00854D9C">
        <w:rPr>
          <w:rFonts w:ascii="Tahoma" w:hAnsi="Tahoma" w:cs="Tahoma"/>
        </w:rPr>
        <w:t>The matter for consideration by the Council is the review of the Art in Public Places Strategy and the adoption of a new Strategy.</w:t>
      </w:r>
    </w:p>
    <w:p w14:paraId="2C3C5F4D" w14:textId="77777777" w:rsidR="009E6515" w:rsidRPr="00854D9C" w:rsidRDefault="009E6515" w:rsidP="00C46711">
      <w:pPr>
        <w:jc w:val="both"/>
        <w:rPr>
          <w:rFonts w:ascii="Tahoma" w:hAnsi="Tahoma" w:cs="Tahoma"/>
          <w:b/>
        </w:rPr>
      </w:pPr>
    </w:p>
    <w:p w14:paraId="692F19A5"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4EF7B9B7" w14:textId="4CB26D8C" w:rsidR="003D2833" w:rsidRPr="00854D9C" w:rsidRDefault="003D2833" w:rsidP="00C46711">
      <w:pPr>
        <w:pStyle w:val="rptbodytext"/>
        <w:rPr>
          <w:rFonts w:ascii="Tahoma" w:hAnsi="Tahoma" w:cs="Tahoma"/>
        </w:rPr>
      </w:pPr>
      <w:r w:rsidRPr="00854D9C">
        <w:rPr>
          <w:rFonts w:ascii="Tahoma" w:hAnsi="Tahoma" w:cs="Tahoma"/>
        </w:rPr>
        <w:t xml:space="preserve">Cr </w:t>
      </w:r>
      <w:r w:rsidR="007B152B">
        <w:rPr>
          <w:rFonts w:ascii="Tahoma" w:hAnsi="Tahoma" w:cs="Tahoma"/>
        </w:rPr>
        <w:t>McLeod</w:t>
      </w:r>
      <w:r w:rsidRPr="00854D9C">
        <w:rPr>
          <w:rFonts w:ascii="Tahoma" w:hAnsi="Tahoma" w:cs="Tahoma"/>
        </w:rPr>
        <w:tab/>
      </w:r>
      <w:r w:rsidR="004E6ECA" w:rsidRPr="00854D9C">
        <w:rPr>
          <w:rFonts w:ascii="Tahoma" w:hAnsi="Tahoma" w:cs="Tahoma"/>
        </w:rPr>
        <w:tab/>
      </w:r>
      <w:r w:rsidRPr="00854D9C">
        <w:rPr>
          <w:rFonts w:ascii="Tahoma" w:hAnsi="Tahoma" w:cs="Tahoma"/>
        </w:rPr>
        <w:t>)</w:t>
      </w:r>
    </w:p>
    <w:p w14:paraId="109C751B" w14:textId="6137F191" w:rsidR="003D2833" w:rsidRPr="00854D9C" w:rsidRDefault="003D2833" w:rsidP="00C46711">
      <w:pPr>
        <w:pStyle w:val="rptbodytext"/>
        <w:rPr>
          <w:rFonts w:ascii="Tahoma" w:hAnsi="Tahoma" w:cs="Tahoma"/>
        </w:rPr>
      </w:pPr>
      <w:r w:rsidRPr="00854D9C">
        <w:rPr>
          <w:rFonts w:ascii="Tahoma" w:hAnsi="Tahoma" w:cs="Tahoma"/>
        </w:rPr>
        <w:t xml:space="preserve">Cr </w:t>
      </w:r>
      <w:r w:rsidR="004E6ECA" w:rsidRPr="00854D9C">
        <w:rPr>
          <w:rFonts w:ascii="Tahoma" w:hAnsi="Tahoma" w:cs="Tahoma"/>
        </w:rPr>
        <w:t>Duynhoven</w:t>
      </w:r>
      <w:r w:rsidRPr="00854D9C">
        <w:rPr>
          <w:rFonts w:ascii="Tahoma" w:hAnsi="Tahoma" w:cs="Tahoma"/>
        </w:rPr>
        <w:tab/>
        <w:t>)</w:t>
      </w:r>
    </w:p>
    <w:p w14:paraId="58897A85" w14:textId="77777777" w:rsidR="009E6515" w:rsidRPr="00854D9C" w:rsidRDefault="009E6515" w:rsidP="009E6515">
      <w:pPr>
        <w:rPr>
          <w:rFonts w:ascii="Tahoma" w:hAnsi="Tahoma" w:cs="Tahoma"/>
          <w:bCs/>
        </w:rPr>
      </w:pPr>
      <w:r w:rsidRPr="00854D9C">
        <w:rPr>
          <w:rFonts w:ascii="Tahoma" w:hAnsi="Tahoma" w:cs="Tahoma"/>
          <w:bCs/>
        </w:rPr>
        <w:t xml:space="preserve">That having considered all matters raised in the report Council: </w:t>
      </w:r>
    </w:p>
    <w:p w14:paraId="2D2E25EC" w14:textId="77777777" w:rsidR="009E6515" w:rsidRPr="00854D9C" w:rsidRDefault="009E6515" w:rsidP="009E6515">
      <w:pPr>
        <w:pStyle w:val="rptbodytext"/>
        <w:rPr>
          <w:rFonts w:ascii="Tahoma" w:hAnsi="Tahoma" w:cs="Tahoma"/>
          <w:bCs/>
          <w:szCs w:val="24"/>
        </w:rPr>
      </w:pPr>
    </w:p>
    <w:p w14:paraId="5E718DE6" w14:textId="77777777" w:rsidR="009E6515" w:rsidRPr="00854D9C" w:rsidRDefault="009E6515" w:rsidP="00DC2ED8">
      <w:pPr>
        <w:pStyle w:val="rptbodytext"/>
        <w:numPr>
          <w:ilvl w:val="0"/>
          <w:numId w:val="21"/>
        </w:numPr>
        <w:ind w:hanging="720"/>
        <w:rPr>
          <w:rFonts w:ascii="Tahoma" w:hAnsi="Tahoma" w:cs="Tahoma"/>
          <w:bCs/>
          <w:szCs w:val="24"/>
        </w:rPr>
      </w:pPr>
      <w:r w:rsidRPr="00854D9C">
        <w:rPr>
          <w:rFonts w:ascii="Tahoma" w:hAnsi="Tahoma" w:cs="Tahoma"/>
          <w:bCs/>
          <w:szCs w:val="24"/>
        </w:rPr>
        <w:t>Notes that:</w:t>
      </w:r>
    </w:p>
    <w:p w14:paraId="455D8F1D" w14:textId="77777777" w:rsidR="009E6515" w:rsidRPr="00854D9C" w:rsidRDefault="009E6515" w:rsidP="009E6515">
      <w:pPr>
        <w:pStyle w:val="ListParagraph"/>
        <w:rPr>
          <w:rFonts w:ascii="Tahoma" w:hAnsi="Tahoma" w:cs="Tahoma"/>
          <w:bCs/>
        </w:rPr>
      </w:pPr>
    </w:p>
    <w:p w14:paraId="31482E38" w14:textId="77777777" w:rsidR="009E6515" w:rsidRPr="00854D9C" w:rsidRDefault="009E6515" w:rsidP="00DC2ED8">
      <w:pPr>
        <w:pStyle w:val="ListParagraph"/>
        <w:numPr>
          <w:ilvl w:val="0"/>
          <w:numId w:val="20"/>
        </w:numPr>
        <w:ind w:left="1440" w:hanging="720"/>
        <w:contextualSpacing w:val="0"/>
        <w:jc w:val="both"/>
        <w:rPr>
          <w:rFonts w:ascii="Tahoma" w:hAnsi="Tahoma" w:cs="Tahoma"/>
          <w:bCs/>
        </w:rPr>
      </w:pPr>
      <w:r w:rsidRPr="00854D9C">
        <w:rPr>
          <w:rFonts w:ascii="Tahoma" w:hAnsi="Tahoma" w:cs="Tahoma"/>
          <w:bCs/>
        </w:rPr>
        <w:t>New Plymouth District Council developed the Art in Public Places Strategy in 2008;</w:t>
      </w:r>
    </w:p>
    <w:p w14:paraId="3921D64A" w14:textId="77777777" w:rsidR="009E6515" w:rsidRPr="00854D9C" w:rsidRDefault="009E6515" w:rsidP="009E6515">
      <w:pPr>
        <w:pStyle w:val="ListParagraph"/>
        <w:ind w:left="1440" w:hanging="720"/>
        <w:jc w:val="both"/>
        <w:rPr>
          <w:rFonts w:ascii="Tahoma" w:hAnsi="Tahoma" w:cs="Tahoma"/>
          <w:bCs/>
        </w:rPr>
      </w:pPr>
    </w:p>
    <w:p w14:paraId="62269458" w14:textId="77777777" w:rsidR="009E6515" w:rsidRPr="00854D9C" w:rsidRDefault="009E6515" w:rsidP="00DC2ED8">
      <w:pPr>
        <w:pStyle w:val="ListParagraph"/>
        <w:numPr>
          <w:ilvl w:val="0"/>
          <w:numId w:val="20"/>
        </w:numPr>
        <w:ind w:left="1440" w:hanging="720"/>
        <w:contextualSpacing w:val="0"/>
        <w:jc w:val="both"/>
        <w:rPr>
          <w:rFonts w:ascii="Tahoma" w:hAnsi="Tahoma" w:cs="Tahoma"/>
          <w:bCs/>
        </w:rPr>
      </w:pPr>
      <w:r w:rsidRPr="00854D9C">
        <w:rPr>
          <w:rFonts w:ascii="Tahoma" w:hAnsi="Tahoma" w:cs="Tahoma"/>
          <w:bCs/>
        </w:rPr>
        <w:t>The New Plymouth District Art in Public Places Trust was established in 2009 to deliver the Art in Public Places Strategy, and;</w:t>
      </w:r>
    </w:p>
    <w:p w14:paraId="7D15EE66" w14:textId="77777777" w:rsidR="009E6515" w:rsidRPr="00854D9C" w:rsidRDefault="009E6515" w:rsidP="009E6515">
      <w:pPr>
        <w:pStyle w:val="ListParagraph"/>
        <w:ind w:left="1440" w:hanging="720"/>
        <w:jc w:val="both"/>
        <w:rPr>
          <w:rFonts w:ascii="Tahoma" w:hAnsi="Tahoma" w:cs="Tahoma"/>
          <w:bCs/>
        </w:rPr>
      </w:pPr>
    </w:p>
    <w:p w14:paraId="4D67B79D" w14:textId="77777777" w:rsidR="009E6515" w:rsidRPr="00854D9C" w:rsidRDefault="009E6515" w:rsidP="00DC2ED8">
      <w:pPr>
        <w:pStyle w:val="ListParagraph"/>
        <w:numPr>
          <w:ilvl w:val="0"/>
          <w:numId w:val="20"/>
        </w:numPr>
        <w:ind w:left="1440" w:hanging="720"/>
        <w:contextualSpacing w:val="0"/>
        <w:jc w:val="both"/>
        <w:rPr>
          <w:rFonts w:ascii="Tahoma" w:hAnsi="Tahoma" w:cs="Tahoma"/>
          <w:bCs/>
        </w:rPr>
      </w:pPr>
      <w:r w:rsidRPr="00854D9C">
        <w:rPr>
          <w:rFonts w:ascii="Tahoma" w:hAnsi="Tahoma" w:cs="Tahoma"/>
          <w:bCs/>
        </w:rPr>
        <w:t xml:space="preserve">The Art in Public Places Strategy was reviewed in 2023. Council adopted minor changes to support the ongoing viability of the New Plymouth District Art in Public Places Trust and instructed officers to undertake a full district-wide review of the Art in Public Places Strategy as soon as possible. </w:t>
      </w:r>
    </w:p>
    <w:p w14:paraId="1EFBE5EB" w14:textId="77777777" w:rsidR="009E6515" w:rsidRPr="00854D9C" w:rsidRDefault="009E6515" w:rsidP="009E6515">
      <w:pPr>
        <w:pStyle w:val="rptbodytext"/>
        <w:ind w:left="720"/>
        <w:rPr>
          <w:rFonts w:ascii="Tahoma" w:hAnsi="Tahoma" w:cs="Tahoma"/>
          <w:bCs/>
          <w:szCs w:val="24"/>
        </w:rPr>
      </w:pPr>
    </w:p>
    <w:p w14:paraId="40B020B8" w14:textId="77777777" w:rsidR="009E6515" w:rsidRPr="00854D9C" w:rsidRDefault="009E6515" w:rsidP="00DC2ED8">
      <w:pPr>
        <w:pStyle w:val="rptbodytext"/>
        <w:numPr>
          <w:ilvl w:val="0"/>
          <w:numId w:val="21"/>
        </w:numPr>
        <w:ind w:hanging="720"/>
        <w:rPr>
          <w:rFonts w:ascii="Tahoma" w:hAnsi="Tahoma" w:cs="Tahoma"/>
          <w:bCs/>
          <w:szCs w:val="24"/>
        </w:rPr>
      </w:pPr>
      <w:r w:rsidRPr="00854D9C">
        <w:rPr>
          <w:rFonts w:ascii="Tahoma" w:hAnsi="Tahoma" w:cs="Tahoma"/>
          <w:bCs/>
          <w:szCs w:val="24"/>
        </w:rPr>
        <w:t>Adopts the new Art in Public Places Strategy (Appendix 1 ECM</w:t>
      </w:r>
      <w:r w:rsidRPr="00854D9C">
        <w:rPr>
          <w:rFonts w:ascii="Tahoma" w:hAnsi="Tahoma" w:cs="Tahoma"/>
          <w:bCs/>
        </w:rPr>
        <w:t>9486373)</w:t>
      </w:r>
      <w:r w:rsidRPr="00854D9C">
        <w:rPr>
          <w:rFonts w:ascii="Tahoma" w:hAnsi="Tahoma" w:cs="Tahoma"/>
          <w:bCs/>
          <w:szCs w:val="24"/>
        </w:rPr>
        <w:t>.</w:t>
      </w:r>
    </w:p>
    <w:p w14:paraId="3FE3FD19" w14:textId="77777777" w:rsidR="009E6515" w:rsidRPr="00854D9C" w:rsidRDefault="009E6515" w:rsidP="009E6515">
      <w:pPr>
        <w:pStyle w:val="rptbodytext"/>
        <w:ind w:left="720"/>
        <w:rPr>
          <w:rFonts w:ascii="Tahoma" w:hAnsi="Tahoma" w:cs="Tahoma"/>
          <w:bCs/>
          <w:szCs w:val="24"/>
        </w:rPr>
      </w:pPr>
    </w:p>
    <w:p w14:paraId="28718226" w14:textId="77777777" w:rsidR="009E6515" w:rsidRPr="00854D9C" w:rsidRDefault="009E6515" w:rsidP="00DC2ED8">
      <w:pPr>
        <w:pStyle w:val="rptbodytext"/>
        <w:numPr>
          <w:ilvl w:val="0"/>
          <w:numId w:val="21"/>
        </w:numPr>
        <w:ind w:hanging="720"/>
        <w:rPr>
          <w:rFonts w:ascii="Tahoma" w:hAnsi="Tahoma" w:cs="Tahoma"/>
          <w:bCs/>
          <w:szCs w:val="24"/>
        </w:rPr>
      </w:pPr>
      <w:r w:rsidRPr="00854D9C">
        <w:rPr>
          <w:rFonts w:ascii="Tahoma" w:hAnsi="Tahoma" w:cs="Tahoma"/>
          <w:bCs/>
          <w:szCs w:val="24"/>
        </w:rPr>
        <w:t>Revokes the existing Art in Public Places Strategy (S08-002) (Appendix 2 ECM</w:t>
      </w:r>
      <w:r w:rsidRPr="00854D9C">
        <w:rPr>
          <w:rFonts w:ascii="Tahoma" w:hAnsi="Tahoma" w:cs="Tahoma"/>
          <w:bCs/>
        </w:rPr>
        <w:t>1254354</w:t>
      </w:r>
      <w:r w:rsidRPr="00854D9C">
        <w:rPr>
          <w:rFonts w:ascii="Tahoma" w:hAnsi="Tahoma" w:cs="Tahoma"/>
          <w:bCs/>
          <w:szCs w:val="24"/>
        </w:rPr>
        <w:t>).</w:t>
      </w:r>
    </w:p>
    <w:p w14:paraId="71429AFC" w14:textId="77777777" w:rsidR="000270BE" w:rsidRDefault="000270BE" w:rsidP="00506CE8">
      <w:pPr>
        <w:pStyle w:val="rptbodytext"/>
        <w:ind w:left="720" w:hanging="720"/>
        <w:rPr>
          <w:rFonts w:ascii="Tahoma" w:hAnsi="Tahoma" w:cs="Tahoma"/>
          <w:u w:val="single"/>
        </w:rPr>
      </w:pPr>
    </w:p>
    <w:p w14:paraId="5C332213" w14:textId="3F904A27" w:rsidR="00506CE8" w:rsidRPr="00854D9C" w:rsidRDefault="00506CE8" w:rsidP="00506CE8">
      <w:pPr>
        <w:pStyle w:val="rptbodytext"/>
        <w:ind w:left="720" w:hanging="720"/>
        <w:rPr>
          <w:rFonts w:ascii="Tahoma" w:hAnsi="Tahoma" w:cs="Tahoma"/>
          <w:u w:val="single"/>
        </w:rPr>
      </w:pPr>
      <w:r w:rsidRPr="00854D9C">
        <w:rPr>
          <w:rFonts w:ascii="Tahoma" w:hAnsi="Tahoma" w:cs="Tahoma"/>
          <w:u w:val="single"/>
        </w:rPr>
        <w:t>A Division was called (ECM</w:t>
      </w:r>
      <w:r>
        <w:rPr>
          <w:rFonts w:ascii="Tahoma" w:hAnsi="Tahoma" w:cs="Tahoma"/>
          <w:u w:val="single"/>
        </w:rPr>
        <w:t xml:space="preserve"> </w:t>
      </w:r>
      <w:r w:rsidR="00363CE9">
        <w:rPr>
          <w:rFonts w:ascii="Tahoma" w:hAnsi="Tahoma" w:cs="Tahoma"/>
          <w:u w:val="single"/>
        </w:rPr>
        <w:t>9</w:t>
      </w:r>
      <w:r w:rsidR="0027694D">
        <w:rPr>
          <w:rFonts w:ascii="Tahoma" w:hAnsi="Tahoma" w:cs="Tahoma"/>
          <w:u w:val="single"/>
        </w:rPr>
        <w:t>526440</w:t>
      </w:r>
      <w:r w:rsidRPr="00854D9C">
        <w:rPr>
          <w:rFonts w:ascii="Tahoma" w:hAnsi="Tahoma" w:cs="Tahoma"/>
          <w:u w:val="single"/>
        </w:rPr>
        <w:t>)</w:t>
      </w:r>
    </w:p>
    <w:p w14:paraId="30AF1150" w14:textId="536161C7" w:rsidR="00506CE8" w:rsidRPr="00854D9C" w:rsidRDefault="00506CE8" w:rsidP="00506CE8">
      <w:pPr>
        <w:pStyle w:val="rptbodytext"/>
        <w:rPr>
          <w:rFonts w:ascii="Tahoma" w:hAnsi="Tahoma" w:cs="Tahoma"/>
        </w:rPr>
      </w:pPr>
      <w:r w:rsidRPr="00854D9C">
        <w:rPr>
          <w:rFonts w:ascii="Tahoma" w:hAnsi="Tahoma" w:cs="Tahoma"/>
        </w:rPr>
        <w:t xml:space="preserve">Those voting for the motion were Councillors </w:t>
      </w:r>
      <w:r w:rsidR="00233080">
        <w:rPr>
          <w:rFonts w:ascii="Tahoma" w:hAnsi="Tahoma" w:cs="Tahoma"/>
        </w:rPr>
        <w:t xml:space="preserve">Moeahu, Bedford, Vickery, Pearce, Bublitz, Clinton-Gohdes, </w:t>
      </w:r>
      <w:r w:rsidR="000270BE">
        <w:rPr>
          <w:rFonts w:ascii="Tahoma" w:hAnsi="Tahoma" w:cs="Tahoma"/>
        </w:rPr>
        <w:t>Haque, Duynhoven, McLeod, Bennett and Brown.</w:t>
      </w:r>
    </w:p>
    <w:p w14:paraId="4737FECE" w14:textId="77777777" w:rsidR="00506CE8" w:rsidRPr="00854D9C" w:rsidRDefault="00506CE8" w:rsidP="00506CE8">
      <w:pPr>
        <w:pStyle w:val="rptbodytext"/>
        <w:ind w:left="720" w:hanging="720"/>
        <w:rPr>
          <w:rFonts w:ascii="Tahoma" w:hAnsi="Tahoma" w:cs="Tahoma"/>
        </w:rPr>
      </w:pPr>
    </w:p>
    <w:p w14:paraId="4A370F62" w14:textId="38322BA7" w:rsidR="00506CE8" w:rsidRPr="00854D9C" w:rsidRDefault="00506CE8" w:rsidP="00506CE8">
      <w:pPr>
        <w:pStyle w:val="rptbodytext"/>
        <w:rPr>
          <w:rFonts w:ascii="Tahoma" w:hAnsi="Tahoma" w:cs="Tahoma"/>
        </w:rPr>
      </w:pPr>
      <w:r w:rsidRPr="00854D9C">
        <w:rPr>
          <w:rFonts w:ascii="Tahoma" w:hAnsi="Tahoma" w:cs="Tahoma"/>
        </w:rPr>
        <w:t xml:space="preserve">Those voting against the motion were Councillors </w:t>
      </w:r>
      <w:r w:rsidR="00233080">
        <w:rPr>
          <w:rFonts w:ascii="Tahoma" w:hAnsi="Tahoma" w:cs="Tahoma"/>
        </w:rPr>
        <w:t>Brough and Chong.</w:t>
      </w:r>
    </w:p>
    <w:p w14:paraId="4D4FF84C" w14:textId="0FB2A5C0" w:rsidR="008419DD" w:rsidRDefault="00506CE8" w:rsidP="000270BE">
      <w:pPr>
        <w:pStyle w:val="rptbodytext"/>
        <w:ind w:left="720"/>
        <w:jc w:val="right"/>
        <w:rPr>
          <w:rFonts w:ascii="Tahoma" w:hAnsi="Tahoma" w:cs="Tahoma"/>
          <w:u w:val="single"/>
        </w:rPr>
      </w:pPr>
      <w:r w:rsidRPr="00854D9C">
        <w:rPr>
          <w:rFonts w:ascii="Tahoma" w:hAnsi="Tahoma" w:cs="Tahoma"/>
          <w:u w:val="single"/>
        </w:rPr>
        <w:t xml:space="preserve">The Motion was </w:t>
      </w:r>
      <w:r>
        <w:rPr>
          <w:rFonts w:ascii="Tahoma" w:hAnsi="Tahoma" w:cs="Tahoma"/>
          <w:u w:val="single"/>
        </w:rPr>
        <w:t>Carried</w:t>
      </w:r>
    </w:p>
    <w:p w14:paraId="52C1E41A" w14:textId="77777777" w:rsidR="008419DD" w:rsidRDefault="008419DD" w:rsidP="00580E5F">
      <w:pPr>
        <w:rPr>
          <w:rFonts w:ascii="Tahoma" w:hAnsi="Tahoma" w:cs="Tahoma"/>
          <w:u w:val="single"/>
        </w:rPr>
      </w:pPr>
    </w:p>
    <w:p w14:paraId="0EFEDFAC" w14:textId="7B601334" w:rsidR="00580E5F" w:rsidRPr="008F0BFF" w:rsidRDefault="00580E5F" w:rsidP="00580E5F">
      <w:pPr>
        <w:rPr>
          <w:rFonts w:ascii="Tahoma" w:hAnsi="Tahoma" w:cs="Tahoma"/>
          <w:u w:val="single"/>
        </w:rPr>
      </w:pPr>
      <w:r w:rsidRPr="008F0BFF">
        <w:rPr>
          <w:rFonts w:ascii="Tahoma" w:hAnsi="Tahoma" w:cs="Tahoma"/>
          <w:u w:val="single"/>
        </w:rPr>
        <w:t>Governance Advisers note</w:t>
      </w:r>
    </w:p>
    <w:p w14:paraId="01ECE381" w14:textId="2FF0AAEC" w:rsidR="00580E5F" w:rsidRPr="008F0BFF" w:rsidRDefault="00F172FE" w:rsidP="00DC2ED8">
      <w:pPr>
        <w:pStyle w:val="ListParagraph"/>
        <w:numPr>
          <w:ilvl w:val="0"/>
          <w:numId w:val="42"/>
        </w:numPr>
        <w:ind w:hanging="720"/>
        <w:jc w:val="both"/>
        <w:rPr>
          <w:rFonts w:ascii="Tahoma" w:hAnsi="Tahoma" w:cs="Tahoma"/>
        </w:rPr>
      </w:pPr>
      <w:r>
        <w:rPr>
          <w:rFonts w:ascii="Tahoma" w:hAnsi="Tahoma" w:cs="Tahoma"/>
        </w:rPr>
        <w:t xml:space="preserve">A support letter from </w:t>
      </w:r>
      <w:r w:rsidR="00A73538">
        <w:rPr>
          <w:rFonts w:ascii="Tahoma" w:hAnsi="Tahoma" w:cs="Tahoma"/>
        </w:rPr>
        <w:t xml:space="preserve">the </w:t>
      </w:r>
      <w:r w:rsidR="00580E5F" w:rsidRPr="008F0BFF">
        <w:rPr>
          <w:rFonts w:ascii="Tahoma" w:hAnsi="Tahoma" w:cs="Tahoma"/>
        </w:rPr>
        <w:t xml:space="preserve">Art in Public Places Trust </w:t>
      </w:r>
      <w:r w:rsidR="00A73538">
        <w:rPr>
          <w:rFonts w:ascii="Tahoma" w:hAnsi="Tahoma" w:cs="Tahoma"/>
        </w:rPr>
        <w:t>was</w:t>
      </w:r>
      <w:r w:rsidR="00580E5F" w:rsidRPr="008F0BFF">
        <w:rPr>
          <w:rFonts w:ascii="Tahoma" w:hAnsi="Tahoma" w:cs="Tahoma"/>
        </w:rPr>
        <w:t xml:space="preserve"> circulated</w:t>
      </w:r>
      <w:r w:rsidR="00A73538">
        <w:rPr>
          <w:rFonts w:ascii="Tahoma" w:hAnsi="Tahoma" w:cs="Tahoma"/>
        </w:rPr>
        <w:t xml:space="preserve"> to elected members</w:t>
      </w:r>
      <w:r w:rsidR="00580E5F" w:rsidRPr="008F0BFF">
        <w:rPr>
          <w:rFonts w:ascii="Tahoma" w:hAnsi="Tahoma" w:cs="Tahoma"/>
        </w:rPr>
        <w:t xml:space="preserve"> prior to the meeting (ECM 9523022).</w:t>
      </w:r>
    </w:p>
    <w:p w14:paraId="7D05E14F" w14:textId="77777777" w:rsidR="00580E5F" w:rsidRPr="008F0BFF" w:rsidRDefault="00580E5F" w:rsidP="00580E5F">
      <w:pPr>
        <w:jc w:val="both"/>
        <w:rPr>
          <w:rFonts w:ascii="Tahoma" w:hAnsi="Tahoma" w:cs="Tahoma"/>
        </w:rPr>
      </w:pPr>
    </w:p>
    <w:p w14:paraId="5BEEDB6B" w14:textId="456109DC" w:rsidR="00271101" w:rsidRPr="008F0BFF" w:rsidRDefault="00271101" w:rsidP="00DC2ED8">
      <w:pPr>
        <w:pStyle w:val="ListParagraph"/>
        <w:numPr>
          <w:ilvl w:val="0"/>
          <w:numId w:val="42"/>
        </w:numPr>
        <w:ind w:hanging="720"/>
        <w:jc w:val="both"/>
        <w:rPr>
          <w:rFonts w:ascii="Tahoma" w:hAnsi="Tahoma" w:cs="Tahoma"/>
        </w:rPr>
      </w:pPr>
      <w:r w:rsidRPr="008F0BFF">
        <w:rPr>
          <w:rFonts w:ascii="Tahoma" w:hAnsi="Tahoma" w:cs="Tahoma"/>
        </w:rPr>
        <w:t xml:space="preserve">The Officer advised that there is an error in paragraph 10 of the report. The sentence should read, “Since 2011 </w:t>
      </w:r>
      <w:r w:rsidRPr="008F0BFF">
        <w:rPr>
          <w:rFonts w:ascii="Tahoma" w:hAnsi="Tahoma" w:cs="Tahoma"/>
          <w:strike/>
        </w:rPr>
        <w:t>2019</w:t>
      </w:r>
      <w:r w:rsidRPr="008F0BFF">
        <w:rPr>
          <w:rFonts w:ascii="Tahoma" w:hAnsi="Tahoma" w:cs="Tahoma"/>
        </w:rPr>
        <w:t>, Council has provided the Trust with $50,000 annum.”</w:t>
      </w:r>
    </w:p>
    <w:p w14:paraId="42CD2704" w14:textId="7564742E" w:rsidR="002D18DD" w:rsidRPr="00854D9C" w:rsidRDefault="002D18DD" w:rsidP="00C46711">
      <w:pPr>
        <w:rPr>
          <w:rFonts w:ascii="Tahoma" w:hAnsi="Tahoma" w:cs="Tahoma"/>
          <w:szCs w:val="20"/>
        </w:rPr>
      </w:pPr>
    </w:p>
    <w:bookmarkEnd w:id="65"/>
    <w:p w14:paraId="5245B85A" w14:textId="3ED9F42E" w:rsidR="00DE5B94" w:rsidRDefault="00920A02" w:rsidP="00506CE8">
      <w:pPr>
        <w:jc w:val="both"/>
        <w:rPr>
          <w:rFonts w:ascii="Tahoma Bold" w:hAnsi="Tahoma Bold" w:cs="Tahoma"/>
          <w:b/>
          <w:szCs w:val="28"/>
        </w:rPr>
      </w:pPr>
      <w:r w:rsidRPr="00854D9C">
        <w:rPr>
          <w:rFonts w:ascii="Tahoma" w:hAnsi="Tahoma" w:cs="Tahoma"/>
          <w:szCs w:val="20"/>
        </w:rPr>
        <w:t>Cr Carlson Matthews departed the meeting at 6.</w:t>
      </w:r>
      <w:r w:rsidR="00E05920">
        <w:rPr>
          <w:rFonts w:ascii="Tahoma" w:hAnsi="Tahoma" w:cs="Tahoma"/>
          <w:szCs w:val="20"/>
        </w:rPr>
        <w:t>28pm</w:t>
      </w:r>
      <w:r w:rsidRPr="00854D9C">
        <w:rPr>
          <w:rFonts w:ascii="Tahoma" w:hAnsi="Tahoma" w:cs="Tahoma"/>
          <w:szCs w:val="20"/>
        </w:rPr>
        <w:t xml:space="preserve"> during the debate on this matter</w:t>
      </w:r>
      <w:r w:rsidR="000A4098">
        <w:rPr>
          <w:rFonts w:ascii="Tahoma" w:hAnsi="Tahoma" w:cs="Tahoma"/>
          <w:szCs w:val="20"/>
        </w:rPr>
        <w:t xml:space="preserve"> and took no further part in the meeting.</w:t>
      </w:r>
    </w:p>
    <w:p w14:paraId="59B68955" w14:textId="77777777" w:rsidR="00833992" w:rsidRDefault="00833992" w:rsidP="00C46711">
      <w:pPr>
        <w:jc w:val="both"/>
        <w:rPr>
          <w:rFonts w:ascii="Tahoma Bold" w:hAnsi="Tahoma Bold" w:cs="Tahoma"/>
          <w:b/>
          <w:szCs w:val="28"/>
        </w:rPr>
      </w:pPr>
    </w:p>
    <w:p w14:paraId="7555E2BD" w14:textId="10564C37" w:rsidR="00BC7C74" w:rsidRPr="00854D9C" w:rsidRDefault="00BC7C74" w:rsidP="00C46711">
      <w:pPr>
        <w:jc w:val="both"/>
        <w:rPr>
          <w:rFonts w:ascii="Tahoma Bold" w:hAnsi="Tahoma Bold" w:cs="Tahoma"/>
          <w:b/>
          <w:szCs w:val="28"/>
        </w:rPr>
      </w:pPr>
      <w:bookmarkStart w:id="66" w:name="_Hlk202190622"/>
      <w:r w:rsidRPr="00854D9C">
        <w:rPr>
          <w:rFonts w:ascii="Tahoma Bold" w:hAnsi="Tahoma Bold" w:cs="Tahoma"/>
          <w:b/>
          <w:szCs w:val="28"/>
        </w:rPr>
        <w:lastRenderedPageBreak/>
        <w:t>A</w:t>
      </w:r>
      <w:r w:rsidR="00E721B8" w:rsidRPr="00854D9C">
        <w:rPr>
          <w:rFonts w:ascii="Tahoma Bold" w:hAnsi="Tahoma Bold" w:cs="Tahoma"/>
          <w:b/>
          <w:szCs w:val="28"/>
        </w:rPr>
        <w:t>doption of Manutahi Park Concept</w:t>
      </w:r>
      <w:r w:rsidRPr="00854D9C">
        <w:rPr>
          <w:rFonts w:ascii="Tahoma Bold" w:hAnsi="Tahoma Bold" w:cs="Tahoma"/>
          <w:b/>
          <w:szCs w:val="28"/>
        </w:rPr>
        <w:t xml:space="preserve"> </w:t>
      </w:r>
    </w:p>
    <w:p w14:paraId="776E4F1A" w14:textId="2F18CA87" w:rsidR="003D2833" w:rsidRPr="00854D9C" w:rsidRDefault="003D2833" w:rsidP="00C46711">
      <w:pPr>
        <w:jc w:val="both"/>
        <w:rPr>
          <w:rFonts w:ascii="Tahoma" w:hAnsi="Tahoma" w:cs="Tahoma"/>
        </w:rPr>
      </w:pPr>
      <w:bookmarkStart w:id="67" w:name="_Hlk201931907"/>
      <w:r w:rsidRPr="00854D9C">
        <w:rPr>
          <w:rFonts w:ascii="Tahoma" w:hAnsi="Tahoma" w:cs="Tahoma"/>
        </w:rPr>
        <w:t>C/</w:t>
      </w:r>
      <w:r w:rsidR="001D12CD" w:rsidRPr="00854D9C">
        <w:rPr>
          <w:rFonts w:ascii="Tahoma" w:hAnsi="Tahoma" w:cs="Tahoma"/>
        </w:rPr>
        <w:t>2025</w:t>
      </w:r>
      <w:r w:rsidRPr="00854D9C">
        <w:rPr>
          <w:rFonts w:ascii="Tahoma" w:hAnsi="Tahoma" w:cs="Tahoma"/>
        </w:rPr>
        <w:t>/</w:t>
      </w:r>
      <w:r w:rsidR="00686F5A">
        <w:rPr>
          <w:rFonts w:ascii="Tahoma" w:hAnsi="Tahoma" w:cs="Tahoma"/>
        </w:rPr>
        <w:t>63</w:t>
      </w:r>
    </w:p>
    <w:bookmarkEnd w:id="67"/>
    <w:p w14:paraId="5DDD8F5B" w14:textId="6F168548"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BC7C74" w:rsidRPr="00854D9C">
        <w:rPr>
          <w:rFonts w:ascii="Tahoma" w:hAnsi="Tahoma" w:cs="Tahoma"/>
        </w:rPr>
        <w:t>9486962</w:t>
      </w:r>
    </w:p>
    <w:p w14:paraId="5A458AA3" w14:textId="42DA741F" w:rsidR="003D2833" w:rsidRPr="00854D9C" w:rsidRDefault="00BC7C74" w:rsidP="00C46711">
      <w:pPr>
        <w:jc w:val="both"/>
        <w:rPr>
          <w:rFonts w:ascii="Tahoma" w:hAnsi="Tahoma" w:cs="Tahoma"/>
        </w:rPr>
      </w:pPr>
      <w:r w:rsidRPr="00854D9C">
        <w:rPr>
          <w:rFonts w:ascii="Tahoma" w:hAnsi="Tahoma" w:cs="Tahoma"/>
        </w:rPr>
        <w:t>The matter for consideration by the Council is the adoption of the Manutahi Park concept.</w:t>
      </w:r>
    </w:p>
    <w:p w14:paraId="20C74165" w14:textId="77777777" w:rsidR="00BC7C74" w:rsidRPr="00854D9C" w:rsidRDefault="00BC7C74" w:rsidP="00C46711">
      <w:pPr>
        <w:jc w:val="both"/>
        <w:rPr>
          <w:rFonts w:ascii="Tahoma" w:hAnsi="Tahoma" w:cs="Tahoma"/>
          <w:b/>
        </w:rPr>
      </w:pPr>
    </w:p>
    <w:p w14:paraId="38E47797"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2C4FA01A" w14:textId="5B574FAD" w:rsidR="00E904C9" w:rsidRPr="00854D9C" w:rsidRDefault="003D2833" w:rsidP="00C46711">
      <w:pPr>
        <w:pStyle w:val="rptbodytext"/>
        <w:rPr>
          <w:rFonts w:ascii="Tahoma" w:hAnsi="Tahoma" w:cs="Tahoma"/>
        </w:rPr>
      </w:pPr>
      <w:r w:rsidRPr="00854D9C">
        <w:rPr>
          <w:rFonts w:ascii="Tahoma" w:hAnsi="Tahoma" w:cs="Tahoma"/>
        </w:rPr>
        <w:t xml:space="preserve">Cr </w:t>
      </w:r>
      <w:r w:rsidR="00B216A4" w:rsidRPr="00854D9C">
        <w:rPr>
          <w:rFonts w:ascii="Tahoma" w:hAnsi="Tahoma" w:cs="Tahoma"/>
        </w:rPr>
        <w:t>Moeahu</w:t>
      </w:r>
      <w:r w:rsidR="00872ABF" w:rsidRPr="00854D9C">
        <w:rPr>
          <w:rFonts w:ascii="Tahoma" w:hAnsi="Tahoma" w:cs="Tahoma"/>
        </w:rPr>
        <w:tab/>
        <w:t>)</w:t>
      </w:r>
    </w:p>
    <w:p w14:paraId="5B889DA7" w14:textId="062B0631" w:rsidR="003D2833" w:rsidRPr="00854D9C" w:rsidRDefault="003D2833" w:rsidP="00C46711">
      <w:pPr>
        <w:pStyle w:val="rptbodytext"/>
        <w:rPr>
          <w:rFonts w:ascii="Tahoma" w:hAnsi="Tahoma" w:cs="Tahoma"/>
        </w:rPr>
      </w:pPr>
      <w:r w:rsidRPr="00854D9C">
        <w:rPr>
          <w:rFonts w:ascii="Tahoma" w:hAnsi="Tahoma" w:cs="Tahoma"/>
        </w:rPr>
        <w:t xml:space="preserve">Cr </w:t>
      </w:r>
      <w:r w:rsidR="00177F71" w:rsidRPr="00854D9C">
        <w:rPr>
          <w:rFonts w:ascii="Tahoma" w:hAnsi="Tahoma" w:cs="Tahoma"/>
        </w:rPr>
        <w:t>B</w:t>
      </w:r>
      <w:r w:rsidR="00B216A4" w:rsidRPr="00854D9C">
        <w:rPr>
          <w:rFonts w:ascii="Tahoma" w:hAnsi="Tahoma" w:cs="Tahoma"/>
        </w:rPr>
        <w:t>ennett</w:t>
      </w:r>
      <w:r w:rsidRPr="00854D9C">
        <w:rPr>
          <w:rFonts w:ascii="Tahoma" w:hAnsi="Tahoma" w:cs="Tahoma"/>
        </w:rPr>
        <w:tab/>
        <w:t>)</w:t>
      </w:r>
    </w:p>
    <w:p w14:paraId="6D339912" w14:textId="77777777" w:rsidR="00BC7C74" w:rsidRPr="00854D9C" w:rsidRDefault="00BC7C74" w:rsidP="00BC7C74">
      <w:pPr>
        <w:jc w:val="both"/>
        <w:rPr>
          <w:rFonts w:ascii="Tahoma" w:hAnsi="Tahoma" w:cs="Tahoma"/>
          <w:bCs/>
        </w:rPr>
      </w:pPr>
      <w:r w:rsidRPr="00854D9C">
        <w:rPr>
          <w:rFonts w:ascii="Tahoma" w:hAnsi="Tahoma" w:cs="Tahoma"/>
          <w:bCs/>
        </w:rPr>
        <w:t xml:space="preserve">That having considered all matters raised in the report that Council adopt the </w:t>
      </w:r>
      <w:bookmarkStart w:id="68" w:name="_Hlk196815539"/>
      <w:r w:rsidRPr="00854D9C">
        <w:rPr>
          <w:rFonts w:ascii="Tahoma" w:hAnsi="Tahoma" w:cs="Tahoma"/>
          <w:bCs/>
        </w:rPr>
        <w:t>Manutahi Park concep</w:t>
      </w:r>
      <w:bookmarkEnd w:id="68"/>
      <w:r w:rsidRPr="00854D9C">
        <w:rPr>
          <w:rFonts w:ascii="Tahoma" w:hAnsi="Tahoma" w:cs="Tahoma"/>
          <w:bCs/>
        </w:rPr>
        <w:t>t.</w:t>
      </w:r>
    </w:p>
    <w:p w14:paraId="77B5EAB6" w14:textId="0E50DD07" w:rsidR="002D18DD" w:rsidRPr="00854D9C" w:rsidRDefault="0032445F" w:rsidP="00C46711">
      <w:pPr>
        <w:ind w:left="720"/>
        <w:jc w:val="right"/>
        <w:rPr>
          <w:rFonts w:ascii="Tahoma" w:hAnsi="Tahoma" w:cs="Tahoma"/>
          <w:u w:val="single"/>
        </w:rPr>
      </w:pPr>
      <w:r w:rsidRPr="00854D9C">
        <w:rPr>
          <w:rFonts w:ascii="Tahoma" w:hAnsi="Tahoma" w:cs="Tahoma"/>
          <w:u w:val="single"/>
        </w:rPr>
        <w:t>Carried</w:t>
      </w:r>
    </w:p>
    <w:bookmarkEnd w:id="66"/>
    <w:p w14:paraId="18FA32D1" w14:textId="77777777" w:rsidR="002D18DD" w:rsidRPr="00A51A18" w:rsidRDefault="002D18DD" w:rsidP="00A76A0F">
      <w:pPr>
        <w:rPr>
          <w:rFonts w:ascii="Tahoma" w:hAnsi="Tahoma" w:cs="Tahoma"/>
          <w:u w:val="single"/>
        </w:rPr>
      </w:pPr>
    </w:p>
    <w:p w14:paraId="56146C5F" w14:textId="37A09B8F" w:rsidR="00A76A0F" w:rsidRDefault="00EC5651" w:rsidP="00A76A0F">
      <w:pPr>
        <w:jc w:val="both"/>
        <w:rPr>
          <w:rFonts w:ascii="Tahoma" w:hAnsi="Tahoma" w:cs="Tahoma"/>
          <w:iCs/>
          <w:szCs w:val="20"/>
          <w:u w:val="single"/>
        </w:rPr>
      </w:pPr>
      <w:r>
        <w:rPr>
          <w:rFonts w:ascii="Tahoma" w:hAnsi="Tahoma" w:cs="Tahoma"/>
          <w:iCs/>
          <w:szCs w:val="20"/>
          <w:u w:val="single"/>
        </w:rPr>
        <w:t>Council Resolution</w:t>
      </w:r>
      <w:r w:rsidR="00833992">
        <w:rPr>
          <w:rFonts w:ascii="Tahoma" w:hAnsi="Tahoma" w:cs="Tahoma"/>
          <w:iCs/>
          <w:szCs w:val="20"/>
          <w:u w:val="single"/>
        </w:rPr>
        <w:t xml:space="preserve"> (Standing Order 4.2)</w:t>
      </w:r>
    </w:p>
    <w:p w14:paraId="36EC4FDB" w14:textId="250521C7" w:rsidR="006D2D86" w:rsidRPr="00854D9C" w:rsidRDefault="006D2D86" w:rsidP="006D2D86">
      <w:pPr>
        <w:jc w:val="both"/>
        <w:rPr>
          <w:rFonts w:ascii="Tahoma" w:hAnsi="Tahoma" w:cs="Tahoma"/>
        </w:rPr>
      </w:pPr>
      <w:r w:rsidRPr="00854D9C">
        <w:rPr>
          <w:rFonts w:ascii="Tahoma" w:hAnsi="Tahoma" w:cs="Tahoma"/>
        </w:rPr>
        <w:t>C/2025/</w:t>
      </w:r>
      <w:r>
        <w:rPr>
          <w:rFonts w:ascii="Tahoma" w:hAnsi="Tahoma" w:cs="Tahoma"/>
        </w:rPr>
        <w:t>64</w:t>
      </w:r>
    </w:p>
    <w:p w14:paraId="784E30E9" w14:textId="55358B46" w:rsidR="00A76A0F" w:rsidRPr="00854D9C" w:rsidRDefault="00A76A0F" w:rsidP="00A76A0F">
      <w:pPr>
        <w:pStyle w:val="rptbodytext"/>
        <w:rPr>
          <w:rFonts w:ascii="Tahoma" w:hAnsi="Tahoma" w:cs="Tahoma"/>
        </w:rPr>
      </w:pPr>
      <w:r w:rsidRPr="00854D9C">
        <w:rPr>
          <w:rFonts w:ascii="Tahoma" w:hAnsi="Tahoma" w:cs="Tahoma"/>
        </w:rPr>
        <w:t>Cr Bublitz</w:t>
      </w:r>
      <w:r w:rsidRPr="00854D9C">
        <w:rPr>
          <w:rFonts w:ascii="Tahoma" w:hAnsi="Tahoma" w:cs="Tahoma"/>
        </w:rPr>
        <w:tab/>
        <w:t>)</w:t>
      </w:r>
    </w:p>
    <w:p w14:paraId="1BB8196E" w14:textId="0BB7D72B" w:rsidR="00A76A0F" w:rsidRPr="00854D9C" w:rsidRDefault="00A76A0F" w:rsidP="00A76A0F">
      <w:pPr>
        <w:pStyle w:val="rptbodytext"/>
        <w:rPr>
          <w:rFonts w:ascii="Tahoma" w:hAnsi="Tahoma" w:cs="Tahoma"/>
        </w:rPr>
      </w:pPr>
      <w:r w:rsidRPr="00854D9C">
        <w:rPr>
          <w:rFonts w:ascii="Tahoma" w:hAnsi="Tahoma" w:cs="Tahoma"/>
        </w:rPr>
        <w:t>Cr Brown</w:t>
      </w:r>
      <w:r w:rsidRPr="00854D9C">
        <w:rPr>
          <w:rFonts w:ascii="Tahoma" w:hAnsi="Tahoma" w:cs="Tahoma"/>
        </w:rPr>
        <w:tab/>
        <w:t>)</w:t>
      </w:r>
    </w:p>
    <w:p w14:paraId="1C76A031" w14:textId="4A795763" w:rsidR="00A76A0F" w:rsidRPr="00854D9C" w:rsidRDefault="00A76A0F" w:rsidP="00A51A18">
      <w:pPr>
        <w:pStyle w:val="rptbodytext"/>
        <w:jc w:val="left"/>
        <w:rPr>
          <w:rFonts w:ascii="Tahoma" w:hAnsi="Tahoma" w:cs="Tahoma"/>
        </w:rPr>
      </w:pPr>
      <w:r w:rsidRPr="006D2D86">
        <w:rPr>
          <w:rFonts w:ascii="Tahoma" w:hAnsi="Tahoma" w:cs="Tahoma"/>
        </w:rPr>
        <w:t xml:space="preserve">That the meeting </w:t>
      </w:r>
      <w:r w:rsidR="00EC5651" w:rsidRPr="006D2D86">
        <w:rPr>
          <w:rFonts w:ascii="Tahoma" w:hAnsi="Tahoma" w:cs="Tahoma"/>
        </w:rPr>
        <w:t>continue more than six hours (including adjournments) from when it convened</w:t>
      </w:r>
      <w:r w:rsidR="00833992">
        <w:rPr>
          <w:rFonts w:ascii="Tahoma" w:hAnsi="Tahoma" w:cs="Tahoma"/>
        </w:rPr>
        <w:t>.</w:t>
      </w:r>
    </w:p>
    <w:p w14:paraId="51BC4849" w14:textId="48C45FE5" w:rsidR="00A76A0F" w:rsidRPr="00EC64FB" w:rsidRDefault="00EC64FB" w:rsidP="00EC64FB">
      <w:pPr>
        <w:jc w:val="right"/>
        <w:rPr>
          <w:rFonts w:ascii="Tahoma" w:hAnsi="Tahoma" w:cs="Tahoma"/>
          <w:u w:val="single"/>
        </w:rPr>
      </w:pPr>
      <w:r w:rsidRPr="00EC64FB">
        <w:rPr>
          <w:rFonts w:ascii="Tahoma" w:hAnsi="Tahoma" w:cs="Tahoma"/>
          <w:u w:val="single"/>
        </w:rPr>
        <w:t>Carried</w:t>
      </w:r>
    </w:p>
    <w:p w14:paraId="517C4894" w14:textId="6C48A20D" w:rsidR="002D18DD" w:rsidRPr="00854D9C" w:rsidRDefault="002D18DD" w:rsidP="00C46711">
      <w:pPr>
        <w:rPr>
          <w:rFonts w:ascii="Tahoma" w:hAnsi="Tahoma" w:cs="Tahoma"/>
          <w:szCs w:val="20"/>
        </w:rPr>
      </w:pPr>
    </w:p>
    <w:p w14:paraId="279F1BE7" w14:textId="77777777" w:rsidR="00E95309" w:rsidRPr="00854D9C" w:rsidRDefault="00E95309" w:rsidP="000A4098">
      <w:pPr>
        <w:spacing w:before="120"/>
        <w:jc w:val="both"/>
        <w:rPr>
          <w:rFonts w:ascii="Tahoma" w:hAnsi="Tahoma" w:cs="Tahoma"/>
          <w:b/>
        </w:rPr>
      </w:pPr>
      <w:r w:rsidRPr="00854D9C">
        <w:rPr>
          <w:rFonts w:ascii="Tahoma" w:hAnsi="Tahoma" w:cs="Tahoma"/>
          <w:b/>
        </w:rPr>
        <w:t>NPDC Performance Report for the period 1 July 2024 TO 31 March 2025</w:t>
      </w:r>
    </w:p>
    <w:p w14:paraId="1DFE324E" w14:textId="2B233AAE" w:rsidR="00E95309" w:rsidRPr="00854D9C" w:rsidRDefault="00E95309" w:rsidP="00E95309">
      <w:pPr>
        <w:jc w:val="both"/>
        <w:rPr>
          <w:rFonts w:ascii="Tahoma" w:hAnsi="Tahoma" w:cs="Tahoma"/>
        </w:rPr>
      </w:pPr>
      <w:r w:rsidRPr="00854D9C">
        <w:rPr>
          <w:rFonts w:ascii="Tahoma" w:hAnsi="Tahoma" w:cs="Tahoma"/>
        </w:rPr>
        <w:t>C/2025/</w:t>
      </w:r>
      <w:r w:rsidR="0008522E">
        <w:rPr>
          <w:rFonts w:ascii="Tahoma" w:hAnsi="Tahoma" w:cs="Tahoma"/>
        </w:rPr>
        <w:t>6</w:t>
      </w:r>
      <w:r w:rsidR="00EC5651">
        <w:rPr>
          <w:rFonts w:ascii="Tahoma" w:hAnsi="Tahoma" w:cs="Tahoma"/>
        </w:rPr>
        <w:t>5</w:t>
      </w:r>
    </w:p>
    <w:p w14:paraId="3BDC9574" w14:textId="77777777" w:rsidR="00E95309" w:rsidRPr="00854D9C" w:rsidRDefault="00E95309" w:rsidP="00E95309">
      <w:pPr>
        <w:pStyle w:val="rptbodytext"/>
        <w:rPr>
          <w:rFonts w:ascii="Tahoma" w:hAnsi="Tahoma" w:cs="Tahoma"/>
        </w:rPr>
      </w:pPr>
      <w:r w:rsidRPr="00854D9C">
        <w:rPr>
          <w:rFonts w:ascii="Tahoma" w:hAnsi="Tahoma" w:cs="Tahoma"/>
        </w:rPr>
        <w:t>ECM 9499231</w:t>
      </w:r>
    </w:p>
    <w:p w14:paraId="185E690C" w14:textId="77777777" w:rsidR="00E95309" w:rsidRPr="00854D9C" w:rsidRDefault="00E95309" w:rsidP="00E95309">
      <w:pPr>
        <w:jc w:val="both"/>
        <w:rPr>
          <w:rFonts w:ascii="Tahoma" w:hAnsi="Tahoma" w:cs="Tahoma"/>
        </w:rPr>
      </w:pPr>
      <w:r w:rsidRPr="00854D9C">
        <w:rPr>
          <w:rFonts w:ascii="Tahoma" w:hAnsi="Tahoma" w:cs="Tahoma"/>
        </w:rPr>
        <w:t>The purpose of this report is to advise of the Council’s performance for the period 1 July 2024 to 31 March 2025 of the 2024/25 financial year.</w:t>
      </w:r>
    </w:p>
    <w:p w14:paraId="78F0A608" w14:textId="77777777" w:rsidR="00E95309" w:rsidRPr="00854D9C" w:rsidRDefault="00E95309" w:rsidP="00E95309">
      <w:pPr>
        <w:jc w:val="both"/>
        <w:rPr>
          <w:rFonts w:ascii="Tahoma" w:hAnsi="Tahoma" w:cs="Tahoma"/>
          <w:b/>
        </w:rPr>
      </w:pPr>
    </w:p>
    <w:p w14:paraId="431E7558" w14:textId="77777777" w:rsidR="00E95309" w:rsidRPr="00854D9C" w:rsidRDefault="00E95309" w:rsidP="00E95309">
      <w:pPr>
        <w:jc w:val="both"/>
        <w:rPr>
          <w:rFonts w:ascii="Tahoma" w:hAnsi="Tahoma" w:cs="Tahoma"/>
          <w:iCs/>
          <w:szCs w:val="20"/>
          <w:u w:val="single"/>
        </w:rPr>
      </w:pPr>
      <w:r w:rsidRPr="00854D9C">
        <w:rPr>
          <w:rFonts w:ascii="Tahoma" w:hAnsi="Tahoma" w:cs="Tahoma"/>
          <w:iCs/>
          <w:szCs w:val="20"/>
          <w:u w:val="single"/>
        </w:rPr>
        <w:t>Council Resolution</w:t>
      </w:r>
    </w:p>
    <w:p w14:paraId="0288954D" w14:textId="031371B9" w:rsidR="00E95309" w:rsidRPr="00854D9C" w:rsidRDefault="00E95309" w:rsidP="00E95309">
      <w:pPr>
        <w:pStyle w:val="rptbodytext"/>
        <w:rPr>
          <w:rFonts w:ascii="Tahoma" w:hAnsi="Tahoma" w:cs="Tahoma"/>
        </w:rPr>
      </w:pPr>
      <w:r w:rsidRPr="00854D9C">
        <w:rPr>
          <w:rFonts w:ascii="Tahoma" w:hAnsi="Tahoma" w:cs="Tahoma"/>
        </w:rPr>
        <w:t xml:space="preserve">Cr </w:t>
      </w:r>
      <w:r w:rsidR="00050FD1" w:rsidRPr="00854D9C">
        <w:rPr>
          <w:rFonts w:ascii="Tahoma" w:hAnsi="Tahoma" w:cs="Tahoma"/>
        </w:rPr>
        <w:t>Pearce</w:t>
      </w:r>
      <w:r w:rsidRPr="00854D9C">
        <w:rPr>
          <w:rFonts w:ascii="Tahoma" w:hAnsi="Tahoma" w:cs="Tahoma"/>
        </w:rPr>
        <w:tab/>
        <w:t>)</w:t>
      </w:r>
    </w:p>
    <w:p w14:paraId="4CD466C4" w14:textId="3670FBFC" w:rsidR="00E95309" w:rsidRPr="00854D9C" w:rsidRDefault="00E95309" w:rsidP="00E95309">
      <w:pPr>
        <w:pStyle w:val="rptbodytext"/>
        <w:rPr>
          <w:rFonts w:ascii="Tahoma" w:hAnsi="Tahoma" w:cs="Tahoma"/>
        </w:rPr>
      </w:pPr>
      <w:r w:rsidRPr="00854D9C">
        <w:rPr>
          <w:rFonts w:ascii="Tahoma" w:hAnsi="Tahoma" w:cs="Tahoma"/>
        </w:rPr>
        <w:t xml:space="preserve">Cr </w:t>
      </w:r>
      <w:r w:rsidR="00050FD1" w:rsidRPr="00854D9C">
        <w:rPr>
          <w:rFonts w:ascii="Tahoma" w:hAnsi="Tahoma" w:cs="Tahoma"/>
        </w:rPr>
        <w:t>Bedford</w:t>
      </w:r>
      <w:r w:rsidRPr="00854D9C">
        <w:rPr>
          <w:rFonts w:ascii="Tahoma" w:hAnsi="Tahoma" w:cs="Tahoma"/>
        </w:rPr>
        <w:tab/>
        <w:t>)</w:t>
      </w:r>
    </w:p>
    <w:p w14:paraId="0B77451A" w14:textId="6B987E23" w:rsidR="00E95309" w:rsidRPr="00854D9C" w:rsidRDefault="00E95309" w:rsidP="00E95309">
      <w:pPr>
        <w:jc w:val="both"/>
        <w:rPr>
          <w:rFonts w:ascii="Tahoma" w:hAnsi="Tahoma" w:cs="Tahoma"/>
        </w:rPr>
      </w:pPr>
      <w:r w:rsidRPr="00854D9C">
        <w:rPr>
          <w:rFonts w:ascii="Tahoma" w:hAnsi="Tahoma" w:cs="Tahoma"/>
        </w:rPr>
        <w:t>That, having considered all matters raised in the report</w:t>
      </w:r>
      <w:r w:rsidR="00DC3DE6" w:rsidRPr="00854D9C">
        <w:rPr>
          <w:rFonts w:ascii="Tahoma" w:hAnsi="Tahoma" w:cs="Tahoma"/>
        </w:rPr>
        <w:t>,</w:t>
      </w:r>
      <w:r w:rsidRPr="00854D9C">
        <w:rPr>
          <w:rFonts w:ascii="Tahoma" w:hAnsi="Tahoma" w:cs="Tahoma"/>
        </w:rPr>
        <w:t xml:space="preserve"> the performance report for the period 1 July 2024 to 31 March 2025 be noted. </w:t>
      </w:r>
    </w:p>
    <w:p w14:paraId="79A29D08" w14:textId="6318C401" w:rsidR="00E95309" w:rsidRPr="00854D9C" w:rsidRDefault="00A64018" w:rsidP="00E95309">
      <w:pPr>
        <w:ind w:left="720"/>
        <w:jc w:val="right"/>
        <w:rPr>
          <w:rFonts w:ascii="Tahoma" w:hAnsi="Tahoma" w:cs="Tahoma"/>
          <w:u w:val="single"/>
        </w:rPr>
      </w:pPr>
      <w:r w:rsidRPr="00854D9C">
        <w:rPr>
          <w:rFonts w:ascii="Tahoma" w:hAnsi="Tahoma" w:cs="Tahoma"/>
          <w:u w:val="single"/>
        </w:rPr>
        <w:t>Carried</w:t>
      </w:r>
    </w:p>
    <w:p w14:paraId="06FDA6C7" w14:textId="77777777" w:rsidR="006D6169" w:rsidRPr="00854D9C" w:rsidRDefault="006D6169" w:rsidP="00A90CB4">
      <w:pPr>
        <w:rPr>
          <w:rFonts w:ascii="Tahoma" w:hAnsi="Tahoma" w:cs="Tahoma"/>
          <w:sz w:val="28"/>
          <w:szCs w:val="28"/>
          <w:u w:val="single"/>
        </w:rPr>
      </w:pPr>
    </w:p>
    <w:p w14:paraId="61EDD6CF" w14:textId="723A33B9" w:rsidR="006D6169" w:rsidRPr="00854D9C" w:rsidRDefault="00C05FDF" w:rsidP="00C05FDF">
      <w:pPr>
        <w:jc w:val="both"/>
        <w:rPr>
          <w:rFonts w:ascii="Tahoma" w:hAnsi="Tahoma" w:cs="Tahoma"/>
        </w:rPr>
      </w:pPr>
      <w:r w:rsidRPr="00854D9C">
        <w:rPr>
          <w:rFonts w:ascii="Tahoma" w:hAnsi="Tahoma" w:cs="Tahoma"/>
        </w:rPr>
        <w:t xml:space="preserve">The meeting was adjourned at 7pm </w:t>
      </w:r>
      <w:r w:rsidR="00DB392C">
        <w:rPr>
          <w:rFonts w:ascii="Tahoma" w:hAnsi="Tahoma" w:cs="Tahoma"/>
        </w:rPr>
        <w:t>on 24 June 2025</w:t>
      </w:r>
      <w:r w:rsidR="00C770DC">
        <w:rPr>
          <w:rFonts w:ascii="Tahoma" w:hAnsi="Tahoma" w:cs="Tahoma"/>
        </w:rPr>
        <w:t>,</w:t>
      </w:r>
      <w:r w:rsidR="00DB392C">
        <w:rPr>
          <w:rFonts w:ascii="Tahoma" w:hAnsi="Tahoma" w:cs="Tahoma"/>
        </w:rPr>
        <w:t xml:space="preserve"> </w:t>
      </w:r>
      <w:r w:rsidRPr="00854D9C">
        <w:rPr>
          <w:rFonts w:ascii="Tahoma" w:hAnsi="Tahoma" w:cs="Tahoma"/>
        </w:rPr>
        <w:t>with a karakia.</w:t>
      </w:r>
    </w:p>
    <w:p w14:paraId="67A27A16" w14:textId="77777777" w:rsidR="00C05FDF" w:rsidRPr="00854D9C" w:rsidRDefault="00C05FDF" w:rsidP="00C05FDF">
      <w:pPr>
        <w:jc w:val="both"/>
        <w:rPr>
          <w:rFonts w:ascii="Tahoma" w:hAnsi="Tahoma" w:cs="Tahoma"/>
        </w:rPr>
      </w:pPr>
    </w:p>
    <w:p w14:paraId="6840C2CB" w14:textId="38C73AEE" w:rsidR="00DB392C" w:rsidRPr="00DB392C" w:rsidRDefault="00DB392C" w:rsidP="00DB392C">
      <w:pPr>
        <w:spacing w:after="160" w:line="259" w:lineRule="auto"/>
        <w:rPr>
          <w:rFonts w:ascii="Tahoma" w:hAnsi="Tahoma" w:cs="Tahoma"/>
        </w:rPr>
      </w:pPr>
    </w:p>
    <w:p w14:paraId="08389CDB" w14:textId="77777777" w:rsidR="00507590" w:rsidRDefault="00507590">
      <w:pPr>
        <w:spacing w:after="160" w:line="259" w:lineRule="auto"/>
        <w:rPr>
          <w:rFonts w:ascii="Tahoma" w:hAnsi="Tahoma" w:cs="Tahoma"/>
          <w:b/>
          <w:caps/>
          <w:sz w:val="28"/>
          <w:szCs w:val="20"/>
        </w:rPr>
      </w:pPr>
      <w:r>
        <w:rPr>
          <w:rFonts w:ascii="Tahoma" w:hAnsi="Tahoma" w:cs="Tahoma"/>
        </w:rPr>
        <w:br w:type="page"/>
      </w:r>
    </w:p>
    <w:p w14:paraId="6788F4A1" w14:textId="0919E0CF" w:rsidR="00DB392C" w:rsidRPr="00854D9C" w:rsidRDefault="00DB392C" w:rsidP="00DB392C">
      <w:pPr>
        <w:pStyle w:val="rptheading1"/>
        <w:rPr>
          <w:rFonts w:ascii="Tahoma" w:hAnsi="Tahoma" w:cs="Tahoma"/>
        </w:rPr>
      </w:pPr>
      <w:r w:rsidRPr="00854D9C">
        <w:rPr>
          <w:rFonts w:ascii="Tahoma" w:hAnsi="Tahoma" w:cs="Tahoma"/>
        </w:rPr>
        <w:lastRenderedPageBreak/>
        <w:t xml:space="preserve">MINUTES OF </w:t>
      </w:r>
      <w:r w:rsidR="0028079D">
        <w:rPr>
          <w:rFonts w:ascii="Tahoma" w:hAnsi="Tahoma" w:cs="Tahoma"/>
        </w:rPr>
        <w:t xml:space="preserve">Reconvened </w:t>
      </w:r>
      <w:r w:rsidRPr="00854D9C">
        <w:rPr>
          <w:rFonts w:ascii="Tahoma" w:hAnsi="Tahoma" w:cs="Tahoma"/>
        </w:rPr>
        <w:t>Council meeting</w:t>
      </w:r>
    </w:p>
    <w:p w14:paraId="0C1DC285" w14:textId="77777777" w:rsidR="00DB392C" w:rsidRPr="007459F2" w:rsidRDefault="00DB392C" w:rsidP="00DB392C">
      <w:pPr>
        <w:pStyle w:val="rptbodytext"/>
        <w:rPr>
          <w:rFonts w:ascii="Tahoma" w:hAnsi="Tahoma" w:cs="Tahoma"/>
          <w:szCs w:val="24"/>
        </w:rPr>
      </w:pPr>
      <w:r w:rsidRPr="007459F2">
        <w:rPr>
          <w:rStyle w:val="rptheadinginfo"/>
          <w:rFonts w:ascii="Tahoma" w:hAnsi="Tahoma" w:cs="Tahoma"/>
          <w:smallCaps w:val="0"/>
          <w:szCs w:val="24"/>
        </w:rPr>
        <w:t>File Reference</w:t>
      </w:r>
      <w:r w:rsidRPr="007459F2">
        <w:rPr>
          <w:rStyle w:val="rptheadinginfo"/>
          <w:rFonts w:ascii="Tahoma" w:hAnsi="Tahoma" w:cs="Tahoma"/>
          <w:szCs w:val="24"/>
        </w:rPr>
        <w:tab/>
      </w:r>
      <w:r w:rsidRPr="007459F2">
        <w:rPr>
          <w:rFonts w:ascii="Tahoma" w:hAnsi="Tahoma" w:cs="Tahoma"/>
          <w:szCs w:val="24"/>
        </w:rPr>
        <w:t xml:space="preserve">ECM </w:t>
      </w:r>
      <w:r w:rsidRPr="007459F2">
        <w:rPr>
          <w:rFonts w:ascii="Tahoma" w:hAnsi="Tahoma" w:cs="Tahoma"/>
        </w:rPr>
        <w:t>9516038</w:t>
      </w:r>
    </w:p>
    <w:p w14:paraId="6CBC2FB8" w14:textId="1B9AB788" w:rsidR="00DB392C" w:rsidRPr="00854D9C" w:rsidRDefault="00DB392C" w:rsidP="00DB392C">
      <w:pPr>
        <w:pStyle w:val="rptbodytext"/>
        <w:rPr>
          <w:rFonts w:ascii="Tahoma" w:hAnsi="Tahoma" w:cs="Tahoma"/>
          <w:szCs w:val="24"/>
        </w:rPr>
      </w:pPr>
      <w:r w:rsidRPr="007459F2">
        <w:rPr>
          <w:rStyle w:val="rptheadinginfo"/>
          <w:rFonts w:ascii="Tahoma" w:hAnsi="Tahoma" w:cs="Tahoma"/>
          <w:smallCaps w:val="0"/>
          <w:szCs w:val="24"/>
        </w:rPr>
        <w:t>Meeting Date</w:t>
      </w:r>
      <w:r w:rsidRPr="007459F2">
        <w:rPr>
          <w:rFonts w:ascii="Tahoma" w:hAnsi="Tahoma" w:cs="Tahoma"/>
          <w:szCs w:val="24"/>
        </w:rPr>
        <w:tab/>
      </w:r>
      <w:r w:rsidRPr="007459F2">
        <w:rPr>
          <w:rFonts w:ascii="Tahoma" w:hAnsi="Tahoma" w:cs="Tahoma"/>
        </w:rPr>
        <w:t>25 June 2025 at 9</w:t>
      </w:r>
      <w:r w:rsidR="008C1EA1" w:rsidRPr="007459F2">
        <w:rPr>
          <w:rFonts w:ascii="Tahoma" w:hAnsi="Tahoma" w:cs="Tahoma"/>
        </w:rPr>
        <w:t>.02a</w:t>
      </w:r>
      <w:r w:rsidRPr="007459F2">
        <w:rPr>
          <w:rFonts w:ascii="Tahoma" w:hAnsi="Tahoma" w:cs="Tahoma"/>
        </w:rPr>
        <w:t>m</w:t>
      </w:r>
    </w:p>
    <w:p w14:paraId="0A7FAA05" w14:textId="77777777" w:rsidR="00DB392C" w:rsidRPr="00854D9C" w:rsidRDefault="00DB392C" w:rsidP="00DB392C">
      <w:pPr>
        <w:pStyle w:val="rptheadingdata"/>
        <w:ind w:left="0" w:firstLine="0"/>
        <w:rPr>
          <w:rFonts w:ascii="Tahoma" w:hAnsi="Tahoma" w:cs="Tahoma"/>
          <w:sz w:val="24"/>
          <w:szCs w:val="24"/>
        </w:rPr>
      </w:pPr>
      <w:r w:rsidRPr="00854D9C">
        <w:rPr>
          <w:rStyle w:val="rptheadinginfo"/>
          <w:rFonts w:ascii="Tahoma" w:hAnsi="Tahoma" w:cs="Tahoma"/>
          <w:smallCaps w:val="0"/>
          <w:szCs w:val="24"/>
        </w:rPr>
        <w:t>Venue</w:t>
      </w:r>
      <w:r w:rsidRPr="00854D9C">
        <w:rPr>
          <w:rFonts w:ascii="Tahoma" w:hAnsi="Tahoma" w:cs="Tahoma"/>
          <w:sz w:val="24"/>
          <w:szCs w:val="24"/>
        </w:rPr>
        <w:tab/>
      </w:r>
      <w:r w:rsidRPr="00854D9C">
        <w:rPr>
          <w:rFonts w:ascii="Tahoma" w:hAnsi="Tahoma" w:cs="Tahoma"/>
          <w:sz w:val="24"/>
          <w:szCs w:val="24"/>
        </w:rPr>
        <w:tab/>
        <w:t>Council Chamber, Civic Centre, Liardet Street, New Plymouth</w:t>
      </w:r>
    </w:p>
    <w:p w14:paraId="5EAA452D" w14:textId="77777777" w:rsidR="00DB392C" w:rsidRPr="00854D9C" w:rsidRDefault="00DB392C" w:rsidP="00DB392C">
      <w:pPr>
        <w:pStyle w:val="rptbodytext"/>
        <w:rPr>
          <w:rStyle w:val="rptheadinginfo"/>
          <w:rFonts w:ascii="Tahoma" w:hAnsi="Tahoma" w:cs="Tahoma"/>
          <w:smallCaps w:val="0"/>
          <w:szCs w:val="24"/>
        </w:rPr>
      </w:pPr>
    </w:p>
    <w:p w14:paraId="452CB480" w14:textId="77777777" w:rsidR="00DB392C" w:rsidRPr="00854D9C" w:rsidRDefault="00DB392C" w:rsidP="00DB392C">
      <w:pPr>
        <w:pStyle w:val="rptbodytext"/>
        <w:rPr>
          <w:rFonts w:ascii="Tahoma" w:hAnsi="Tahoma" w:cs="Tahoma"/>
          <w:szCs w:val="24"/>
        </w:rPr>
      </w:pPr>
      <w:r w:rsidRPr="00854D9C">
        <w:rPr>
          <w:rStyle w:val="rptheadinginfo"/>
          <w:rFonts w:ascii="Tahoma" w:hAnsi="Tahoma" w:cs="Tahoma"/>
          <w:smallCaps w:val="0"/>
          <w:szCs w:val="24"/>
        </w:rPr>
        <w:t>Members Present</w:t>
      </w:r>
    </w:p>
    <w:p w14:paraId="5F157494" w14:textId="2C1A402A" w:rsidR="00DB392C" w:rsidRPr="00854D9C" w:rsidRDefault="00DB392C" w:rsidP="00DB392C">
      <w:pPr>
        <w:pStyle w:val="rptbodytext"/>
        <w:rPr>
          <w:rFonts w:ascii="Tahoma" w:hAnsi="Tahoma" w:cs="Tahoma"/>
          <w:szCs w:val="24"/>
        </w:rPr>
      </w:pPr>
      <w:r>
        <w:rPr>
          <w:rFonts w:ascii="Tahoma" w:hAnsi="Tahoma" w:cs="Tahoma"/>
          <w:szCs w:val="24"/>
        </w:rPr>
        <w:t xml:space="preserve">Councillors </w:t>
      </w:r>
      <w:r w:rsidR="00A11125">
        <w:rPr>
          <w:rFonts w:ascii="Tahoma" w:hAnsi="Tahoma" w:cs="Tahoma"/>
          <w:szCs w:val="24"/>
        </w:rPr>
        <w:t xml:space="preserve">David </w:t>
      </w:r>
      <w:r>
        <w:rPr>
          <w:rFonts w:ascii="Tahoma" w:hAnsi="Tahoma" w:cs="Tahoma"/>
          <w:szCs w:val="24"/>
        </w:rPr>
        <w:t>Bublitz (Acting Chair</w:t>
      </w:r>
      <w:r w:rsidRPr="00DB392C">
        <w:rPr>
          <w:rFonts w:ascii="Tahoma" w:hAnsi="Tahoma" w:cs="Tahoma"/>
          <w:szCs w:val="24"/>
        </w:rPr>
        <w:t>), Tony Bedford (via Zoom from 2.45pm), Sam</w:t>
      </w:r>
      <w:r w:rsidRPr="00854D9C">
        <w:rPr>
          <w:rFonts w:ascii="Tahoma" w:hAnsi="Tahoma" w:cs="Tahoma"/>
          <w:szCs w:val="24"/>
        </w:rPr>
        <w:t xml:space="preserve"> Bennett, Max Brough, Gordon Brown (</w:t>
      </w:r>
      <w:r w:rsidR="009B70DA">
        <w:rPr>
          <w:rFonts w:ascii="Tahoma" w:hAnsi="Tahoma" w:cs="Tahoma"/>
          <w:szCs w:val="24"/>
        </w:rPr>
        <w:t xml:space="preserve">departed at </w:t>
      </w:r>
      <w:r w:rsidR="00B7081F">
        <w:rPr>
          <w:rFonts w:ascii="Tahoma" w:hAnsi="Tahoma" w:cs="Tahoma"/>
          <w:szCs w:val="24"/>
        </w:rPr>
        <w:t xml:space="preserve">9.17am (part Tab 4) and returned at </w:t>
      </w:r>
      <w:r w:rsidR="00853A23">
        <w:rPr>
          <w:rFonts w:ascii="Tahoma" w:hAnsi="Tahoma" w:cs="Tahoma"/>
          <w:szCs w:val="24"/>
        </w:rPr>
        <w:t>10.05am (part tab 4)</w:t>
      </w:r>
      <w:r w:rsidR="00802EBD">
        <w:rPr>
          <w:rFonts w:ascii="Tahoma" w:hAnsi="Tahoma" w:cs="Tahoma"/>
          <w:szCs w:val="24"/>
        </w:rPr>
        <w:t>,</w:t>
      </w:r>
      <w:r w:rsidR="00853A23">
        <w:rPr>
          <w:rFonts w:ascii="Tahoma" w:hAnsi="Tahoma" w:cs="Tahoma"/>
          <w:szCs w:val="24"/>
        </w:rPr>
        <w:t xml:space="preserve"> </w:t>
      </w:r>
      <w:r w:rsidRPr="00854D9C">
        <w:rPr>
          <w:rFonts w:ascii="Tahoma" w:hAnsi="Tahoma" w:cs="Tahoma"/>
          <w:szCs w:val="24"/>
        </w:rPr>
        <w:t xml:space="preserve">David Bublitz, Anneka Carlson </w:t>
      </w:r>
      <w:r w:rsidRPr="00CD0B70">
        <w:rPr>
          <w:rFonts w:ascii="Tahoma" w:hAnsi="Tahoma" w:cs="Tahoma"/>
          <w:szCs w:val="24"/>
        </w:rPr>
        <w:t xml:space="preserve">Matthews (until </w:t>
      </w:r>
      <w:r w:rsidR="00CD0B70" w:rsidRPr="00CD0B70">
        <w:rPr>
          <w:rFonts w:ascii="Tahoma" w:hAnsi="Tahoma" w:cs="Tahoma"/>
          <w:szCs w:val="24"/>
        </w:rPr>
        <w:t>10.26am (part Tab 4)</w:t>
      </w:r>
      <w:r w:rsidRPr="00CD0B70">
        <w:rPr>
          <w:rFonts w:ascii="Tahoma" w:hAnsi="Tahoma" w:cs="Tahoma"/>
          <w:szCs w:val="24"/>
        </w:rPr>
        <w:t>, Murray Chong, Amanda Clinton</w:t>
      </w:r>
      <w:r w:rsidRPr="00854D9C">
        <w:rPr>
          <w:rFonts w:ascii="Tahoma" w:hAnsi="Tahoma" w:cs="Tahoma"/>
          <w:szCs w:val="24"/>
        </w:rPr>
        <w:t>-Gohdes, Harry Duynhoven, Te</w:t>
      </w:r>
      <w:r w:rsidR="00FF6A6A">
        <w:rPr>
          <w:rFonts w:ascii="Tahoma" w:hAnsi="Tahoma" w:cs="Tahoma"/>
          <w:szCs w:val="24"/>
        </w:rPr>
        <w:t> </w:t>
      </w:r>
      <w:r w:rsidRPr="00854D9C">
        <w:rPr>
          <w:rFonts w:ascii="Tahoma" w:hAnsi="Tahoma" w:cs="Tahoma"/>
          <w:szCs w:val="24"/>
        </w:rPr>
        <w:t xml:space="preserve"> </w:t>
      </w:r>
      <w:r w:rsidRPr="00CA638A">
        <w:rPr>
          <w:rFonts w:ascii="Tahoma" w:hAnsi="Tahoma" w:cs="Tahoma"/>
          <w:szCs w:val="24"/>
        </w:rPr>
        <w:t>Waka McLeod</w:t>
      </w:r>
      <w:r w:rsidR="00CA638A" w:rsidRPr="00CA638A">
        <w:rPr>
          <w:rFonts w:ascii="Tahoma" w:hAnsi="Tahoma" w:cs="Tahoma"/>
          <w:szCs w:val="24"/>
        </w:rPr>
        <w:t xml:space="preserve">, </w:t>
      </w:r>
      <w:r w:rsidRPr="00CA638A">
        <w:rPr>
          <w:rFonts w:ascii="Tahoma" w:hAnsi="Tahoma" w:cs="Tahoma"/>
          <w:szCs w:val="24"/>
        </w:rPr>
        <w:t>Dinnie Moeahu, Marie Pearce</w:t>
      </w:r>
      <w:r w:rsidRPr="00854D9C">
        <w:rPr>
          <w:rFonts w:ascii="Tahoma" w:hAnsi="Tahoma" w:cs="Tahoma"/>
          <w:szCs w:val="24"/>
        </w:rPr>
        <w:t>, and Bryan Vickery.</w:t>
      </w:r>
    </w:p>
    <w:p w14:paraId="16E54D51" w14:textId="77777777" w:rsidR="00DB392C" w:rsidRPr="00854D9C" w:rsidRDefault="00DB392C" w:rsidP="00DB392C">
      <w:pPr>
        <w:pStyle w:val="rptbodytext"/>
        <w:rPr>
          <w:rFonts w:ascii="Tahoma" w:hAnsi="Tahoma" w:cs="Tahoma"/>
          <w:szCs w:val="24"/>
        </w:rPr>
      </w:pPr>
    </w:p>
    <w:p w14:paraId="75D3E541" w14:textId="77777777" w:rsidR="00DB392C" w:rsidRPr="00854D9C" w:rsidRDefault="00DB392C" w:rsidP="00DB392C">
      <w:pPr>
        <w:pStyle w:val="rptbodytext"/>
        <w:rPr>
          <w:rStyle w:val="rptheadinginfo"/>
          <w:rFonts w:ascii="Tahoma" w:hAnsi="Tahoma" w:cs="Tahoma"/>
          <w:smallCaps w:val="0"/>
          <w:szCs w:val="24"/>
        </w:rPr>
      </w:pPr>
      <w:r w:rsidRPr="00854D9C">
        <w:rPr>
          <w:rStyle w:val="rptheadinginfo"/>
          <w:rFonts w:ascii="Tahoma" w:hAnsi="Tahoma" w:cs="Tahoma"/>
          <w:smallCaps w:val="0"/>
          <w:szCs w:val="24"/>
        </w:rPr>
        <w:t>Staff in Attendance</w:t>
      </w:r>
    </w:p>
    <w:p w14:paraId="5D0EDDBB" w14:textId="5631C75D" w:rsidR="00DB392C" w:rsidRPr="00854D9C" w:rsidRDefault="00DB392C" w:rsidP="00DB392C">
      <w:pPr>
        <w:pStyle w:val="rptbodytext"/>
        <w:rPr>
          <w:rFonts w:ascii="Tahoma" w:hAnsi="Tahoma" w:cs="Tahoma"/>
          <w:szCs w:val="24"/>
        </w:rPr>
      </w:pPr>
      <w:bookmarkStart w:id="69" w:name="_Hlk201841215"/>
      <w:r w:rsidRPr="00063997">
        <w:rPr>
          <w:rFonts w:ascii="Tahoma" w:hAnsi="Tahoma" w:cs="Tahoma"/>
          <w:szCs w:val="24"/>
        </w:rPr>
        <w:t xml:space="preserve">Gareth Green, </w:t>
      </w:r>
      <w:r w:rsidR="00CD1BFA" w:rsidRPr="00063997">
        <w:rPr>
          <w:rFonts w:ascii="Tahoma" w:hAnsi="Tahoma" w:cs="Tahoma"/>
          <w:szCs w:val="24"/>
        </w:rPr>
        <w:t>Julie Straka, Carol Allen</w:t>
      </w:r>
      <w:r w:rsidRPr="00063997">
        <w:rPr>
          <w:rFonts w:ascii="Tahoma" w:hAnsi="Tahoma" w:cs="Tahoma"/>
          <w:szCs w:val="24"/>
        </w:rPr>
        <w:t xml:space="preserve">, , Sarah Downs, David Brown, Kathryn Scown, Carol Malpas, Rachelle </w:t>
      </w:r>
      <w:r w:rsidR="00DC2ED8">
        <w:rPr>
          <w:rFonts w:ascii="Tahoma" w:hAnsi="Tahoma" w:cs="Tahoma"/>
          <w:szCs w:val="24"/>
        </w:rPr>
        <w:t>McBeth</w:t>
      </w:r>
      <w:r w:rsidRPr="00063997">
        <w:rPr>
          <w:rFonts w:ascii="Tahoma" w:hAnsi="Tahoma" w:cs="Tahoma"/>
          <w:szCs w:val="24"/>
        </w:rPr>
        <w:t xml:space="preserve">, </w:t>
      </w:r>
      <w:r w:rsidR="00CD1BFA" w:rsidRPr="00063997">
        <w:rPr>
          <w:rFonts w:ascii="Tahoma" w:hAnsi="Tahoma" w:cs="Tahoma"/>
          <w:szCs w:val="24"/>
        </w:rPr>
        <w:t>Helen Gray</w:t>
      </w:r>
      <w:r w:rsidRPr="00063997">
        <w:rPr>
          <w:rFonts w:ascii="Tahoma" w:hAnsi="Tahoma" w:cs="Tahoma"/>
          <w:szCs w:val="24"/>
        </w:rPr>
        <w:t xml:space="preserve">, Mitchell Dyer, Raymond </w:t>
      </w:r>
      <w:bookmarkStart w:id="70" w:name="_Hlk201941173"/>
      <w:r w:rsidR="00D82850">
        <w:rPr>
          <w:rFonts w:ascii="Tahoma" w:hAnsi="Tahoma" w:cs="Tahoma"/>
          <w:szCs w:val="24"/>
        </w:rPr>
        <w:t>Teunissen</w:t>
      </w:r>
      <w:bookmarkEnd w:id="70"/>
      <w:r w:rsidRPr="00063997">
        <w:rPr>
          <w:rFonts w:ascii="Tahoma" w:hAnsi="Tahoma" w:cs="Tahoma"/>
          <w:szCs w:val="24"/>
        </w:rPr>
        <w:t xml:space="preserve">, </w:t>
      </w:r>
      <w:r w:rsidR="00CD1BFA" w:rsidRPr="00063997">
        <w:rPr>
          <w:rFonts w:ascii="Tahoma" w:hAnsi="Tahoma" w:cs="Tahoma"/>
          <w:szCs w:val="24"/>
        </w:rPr>
        <w:t xml:space="preserve">Gloriana </w:t>
      </w:r>
      <w:r w:rsidR="005A77E6">
        <w:rPr>
          <w:rFonts w:ascii="Tahoma" w:hAnsi="Tahoma" w:cs="Tahoma"/>
          <w:szCs w:val="24"/>
        </w:rPr>
        <w:t>Wilson</w:t>
      </w:r>
      <w:r w:rsidR="00CD1BFA" w:rsidRPr="00063997">
        <w:rPr>
          <w:rFonts w:ascii="Tahoma" w:hAnsi="Tahoma" w:cs="Tahoma"/>
          <w:szCs w:val="24"/>
        </w:rPr>
        <w:t>,</w:t>
      </w:r>
      <w:r w:rsidRPr="00063997">
        <w:rPr>
          <w:rFonts w:ascii="Tahoma" w:hAnsi="Tahoma" w:cs="Tahoma"/>
          <w:szCs w:val="24"/>
        </w:rPr>
        <w:t xml:space="preserve"> Jacqueline Baker, John Eagles, Mat Whitmore, Jacob Stenner, </w:t>
      </w:r>
      <w:r w:rsidR="00CD1BFA" w:rsidRPr="00063997">
        <w:rPr>
          <w:rFonts w:ascii="Tahoma" w:hAnsi="Tahoma" w:cs="Tahoma"/>
          <w:szCs w:val="24"/>
        </w:rPr>
        <w:t xml:space="preserve">Fleur </w:t>
      </w:r>
      <w:r w:rsidR="0055713E">
        <w:rPr>
          <w:rFonts w:ascii="Tahoma" w:hAnsi="Tahoma" w:cs="Tahoma"/>
          <w:szCs w:val="24"/>
        </w:rPr>
        <w:t>Corlett</w:t>
      </w:r>
      <w:r w:rsidR="00CD1BFA" w:rsidRPr="00063997">
        <w:rPr>
          <w:rFonts w:ascii="Tahoma" w:hAnsi="Tahoma" w:cs="Tahoma"/>
          <w:szCs w:val="24"/>
        </w:rPr>
        <w:t>,</w:t>
      </w:r>
      <w:r w:rsidRPr="00063997">
        <w:rPr>
          <w:rFonts w:ascii="Tahoma" w:hAnsi="Tahoma" w:cs="Tahoma"/>
          <w:szCs w:val="24"/>
        </w:rPr>
        <w:t xml:space="preserve"> </w:t>
      </w:r>
      <w:r w:rsidR="00CD1BFA" w:rsidRPr="00063997">
        <w:rPr>
          <w:rFonts w:ascii="Tahoma" w:hAnsi="Tahoma" w:cs="Tahoma"/>
          <w:szCs w:val="24"/>
        </w:rPr>
        <w:t xml:space="preserve">Lacy </w:t>
      </w:r>
      <w:bookmarkStart w:id="71" w:name="_Hlk201937881"/>
      <w:r w:rsidR="00F72502" w:rsidRPr="00F72502">
        <w:rPr>
          <w:rFonts w:ascii="Tahoma" w:hAnsi="Tahoma" w:cs="Tahoma"/>
          <w:szCs w:val="24"/>
        </w:rPr>
        <w:t>MorungaMackenzie</w:t>
      </w:r>
      <w:r w:rsidR="00F72502">
        <w:rPr>
          <w:rFonts w:ascii="Tahoma" w:hAnsi="Tahoma" w:cs="Tahoma"/>
          <w:szCs w:val="24"/>
        </w:rPr>
        <w:t>.</w:t>
      </w:r>
      <w:r w:rsidR="00063997">
        <w:rPr>
          <w:rFonts w:ascii="Tahoma" w:hAnsi="Tahoma" w:cs="Tahoma"/>
          <w:szCs w:val="24"/>
        </w:rPr>
        <w:t xml:space="preserve"> </w:t>
      </w:r>
      <w:bookmarkEnd w:id="71"/>
    </w:p>
    <w:bookmarkEnd w:id="69"/>
    <w:p w14:paraId="1E5D3729" w14:textId="77777777" w:rsidR="00DB392C" w:rsidRPr="00854D9C" w:rsidRDefault="00DB392C" w:rsidP="00DB392C">
      <w:pPr>
        <w:pStyle w:val="rptbodytext"/>
        <w:rPr>
          <w:rFonts w:ascii="Tahoma" w:hAnsi="Tahoma" w:cs="Tahoma"/>
          <w:b/>
          <w:szCs w:val="24"/>
        </w:rPr>
      </w:pPr>
      <w:r w:rsidRPr="00854D9C">
        <w:rPr>
          <w:rFonts w:ascii="Tahoma" w:hAnsi="Tahoma" w:cs="Tahoma"/>
          <w:b/>
          <w:szCs w:val="24"/>
        </w:rPr>
        <w:t>___________________________________________________________</w:t>
      </w:r>
    </w:p>
    <w:p w14:paraId="7919ECC5" w14:textId="77777777" w:rsidR="00DB392C" w:rsidRPr="00854D9C" w:rsidRDefault="00DB392C" w:rsidP="00DB392C">
      <w:pPr>
        <w:pStyle w:val="rptbodytext"/>
        <w:rPr>
          <w:rStyle w:val="rptheadinginfo"/>
          <w:rFonts w:ascii="Tahoma" w:hAnsi="Tahoma" w:cs="Tahoma"/>
          <w:smallCaps w:val="0"/>
          <w:szCs w:val="24"/>
        </w:rPr>
      </w:pPr>
    </w:p>
    <w:p w14:paraId="729D2957" w14:textId="77777777" w:rsidR="00DB392C" w:rsidRPr="00854D9C" w:rsidRDefault="00DB392C" w:rsidP="00DB392C">
      <w:pPr>
        <w:pStyle w:val="rptbodytext"/>
        <w:rPr>
          <w:rStyle w:val="rptheadinginfo"/>
          <w:rFonts w:ascii="Tahoma" w:hAnsi="Tahoma" w:cs="Tahoma"/>
          <w:smallCaps w:val="0"/>
          <w:szCs w:val="24"/>
        </w:rPr>
      </w:pPr>
      <w:r w:rsidRPr="00854D9C">
        <w:rPr>
          <w:rStyle w:val="rptheadinginfo"/>
          <w:rFonts w:ascii="Tahoma" w:hAnsi="Tahoma" w:cs="Tahoma"/>
          <w:smallCaps w:val="0"/>
          <w:szCs w:val="24"/>
        </w:rPr>
        <w:t>Karakia</w:t>
      </w:r>
    </w:p>
    <w:p w14:paraId="18BBF214" w14:textId="57451EF8" w:rsidR="00063997" w:rsidRPr="00854D9C" w:rsidRDefault="00063997" w:rsidP="00063997">
      <w:pPr>
        <w:jc w:val="both"/>
        <w:rPr>
          <w:rFonts w:ascii="Tahoma" w:hAnsi="Tahoma" w:cs="Tahoma"/>
        </w:rPr>
      </w:pPr>
      <w:r w:rsidRPr="00854D9C">
        <w:rPr>
          <w:rFonts w:ascii="Tahoma" w:hAnsi="Tahoma" w:cs="Tahoma"/>
        </w:rPr>
        <w:t>The meeting re</w:t>
      </w:r>
      <w:r>
        <w:rPr>
          <w:rFonts w:ascii="Tahoma" w:hAnsi="Tahoma" w:cs="Tahoma"/>
        </w:rPr>
        <w:t xml:space="preserve">convened </w:t>
      </w:r>
      <w:r w:rsidRPr="00854D9C">
        <w:rPr>
          <w:rFonts w:ascii="Tahoma" w:hAnsi="Tahoma" w:cs="Tahoma"/>
        </w:rPr>
        <w:t xml:space="preserve">on Wednesday 25 June </w:t>
      </w:r>
      <w:r>
        <w:rPr>
          <w:rFonts w:ascii="Tahoma" w:hAnsi="Tahoma" w:cs="Tahoma"/>
        </w:rPr>
        <w:t>with a karakia</w:t>
      </w:r>
      <w:r w:rsidR="00E95C92">
        <w:rPr>
          <w:rFonts w:ascii="Tahoma" w:hAnsi="Tahoma" w:cs="Tahoma"/>
        </w:rPr>
        <w:t xml:space="preserve"> from Cr McLeod.</w:t>
      </w:r>
    </w:p>
    <w:p w14:paraId="6A2EA923" w14:textId="77777777" w:rsidR="00DB392C" w:rsidRPr="00854D9C" w:rsidRDefault="00DB392C" w:rsidP="00DB392C">
      <w:pPr>
        <w:rPr>
          <w:rFonts w:ascii="Tahoma" w:hAnsi="Tahoma" w:cs="Tahoma"/>
          <w:b/>
        </w:rPr>
      </w:pPr>
    </w:p>
    <w:p w14:paraId="1B1B941C" w14:textId="77777777" w:rsidR="00DB392C" w:rsidRPr="0041627B" w:rsidRDefault="00DB392C" w:rsidP="00DB392C">
      <w:pPr>
        <w:jc w:val="both"/>
        <w:rPr>
          <w:rFonts w:ascii="Tahoma" w:hAnsi="Tahoma" w:cs="Tahoma"/>
          <w:b/>
        </w:rPr>
      </w:pPr>
      <w:r w:rsidRPr="0041627B">
        <w:rPr>
          <w:rFonts w:ascii="Tahoma" w:hAnsi="Tahoma" w:cs="Tahoma"/>
          <w:b/>
        </w:rPr>
        <w:t>Apologies</w:t>
      </w:r>
      <w:r w:rsidRPr="0041627B">
        <w:rPr>
          <w:rFonts w:ascii="Tahoma" w:hAnsi="Tahoma" w:cs="Tahoma"/>
          <w:b/>
        </w:rPr>
        <w:tab/>
      </w:r>
    </w:p>
    <w:p w14:paraId="0C0DBB56" w14:textId="5FF5EE3B" w:rsidR="00DB392C" w:rsidRPr="00854D9C" w:rsidRDefault="00DB392C" w:rsidP="00DB392C">
      <w:pPr>
        <w:jc w:val="both"/>
        <w:rPr>
          <w:rFonts w:ascii="Tahoma" w:hAnsi="Tahoma" w:cs="Tahoma"/>
        </w:rPr>
      </w:pPr>
      <w:r w:rsidRPr="0041627B">
        <w:rPr>
          <w:rFonts w:ascii="Tahoma" w:hAnsi="Tahoma" w:cs="Tahoma"/>
        </w:rPr>
        <w:t>C/2025/</w:t>
      </w:r>
      <w:r w:rsidR="00EC5651" w:rsidRPr="0041627B">
        <w:rPr>
          <w:rFonts w:ascii="Tahoma" w:hAnsi="Tahoma" w:cs="Tahoma"/>
        </w:rPr>
        <w:t>66</w:t>
      </w:r>
    </w:p>
    <w:p w14:paraId="05D87876" w14:textId="77777777" w:rsidR="00DB392C" w:rsidRPr="00854D9C" w:rsidRDefault="00DB392C" w:rsidP="00DB392C">
      <w:pPr>
        <w:jc w:val="both"/>
        <w:rPr>
          <w:rFonts w:ascii="Tahoma" w:hAnsi="Tahoma" w:cs="Tahoma"/>
          <w:b/>
        </w:rPr>
      </w:pPr>
    </w:p>
    <w:p w14:paraId="5C91EC68" w14:textId="77777777" w:rsidR="00DB392C" w:rsidRPr="00854D9C" w:rsidRDefault="00DB392C" w:rsidP="00DB392C">
      <w:pPr>
        <w:jc w:val="both"/>
        <w:rPr>
          <w:rFonts w:ascii="Tahoma" w:hAnsi="Tahoma" w:cs="Tahoma"/>
          <w:iCs/>
          <w:szCs w:val="20"/>
          <w:u w:val="single"/>
        </w:rPr>
      </w:pPr>
      <w:r w:rsidRPr="00854D9C">
        <w:rPr>
          <w:rFonts w:ascii="Tahoma" w:hAnsi="Tahoma" w:cs="Tahoma"/>
          <w:iCs/>
          <w:szCs w:val="20"/>
          <w:u w:val="single"/>
        </w:rPr>
        <w:t>Council Resolution</w:t>
      </w:r>
    </w:p>
    <w:p w14:paraId="65272BB1" w14:textId="2125633D" w:rsidR="00DB392C" w:rsidRPr="00854D9C" w:rsidRDefault="00DB392C" w:rsidP="00DB392C">
      <w:pPr>
        <w:jc w:val="both"/>
        <w:rPr>
          <w:rFonts w:ascii="Tahoma" w:hAnsi="Tahoma" w:cs="Tahoma"/>
          <w:szCs w:val="20"/>
        </w:rPr>
      </w:pPr>
      <w:r w:rsidRPr="00854D9C">
        <w:rPr>
          <w:rFonts w:ascii="Tahoma" w:hAnsi="Tahoma" w:cs="Tahoma"/>
          <w:szCs w:val="20"/>
        </w:rPr>
        <w:t xml:space="preserve">Cr </w:t>
      </w:r>
      <w:r w:rsidR="00D048DA">
        <w:rPr>
          <w:rFonts w:ascii="Tahoma" w:hAnsi="Tahoma" w:cs="Tahoma"/>
          <w:szCs w:val="20"/>
        </w:rPr>
        <w:t>Pearce</w:t>
      </w:r>
      <w:r w:rsidR="00063997">
        <w:rPr>
          <w:rFonts w:ascii="Tahoma" w:hAnsi="Tahoma" w:cs="Tahoma"/>
          <w:szCs w:val="20"/>
        </w:rPr>
        <w:tab/>
      </w:r>
      <w:r w:rsidR="00063997">
        <w:rPr>
          <w:rFonts w:ascii="Tahoma" w:hAnsi="Tahoma" w:cs="Tahoma"/>
          <w:szCs w:val="20"/>
        </w:rPr>
        <w:tab/>
        <w:t>)</w:t>
      </w:r>
    </w:p>
    <w:p w14:paraId="2AC4244E" w14:textId="40058251" w:rsidR="00DB392C" w:rsidRPr="00854D9C" w:rsidRDefault="00DB392C" w:rsidP="00DB392C">
      <w:pPr>
        <w:jc w:val="both"/>
        <w:rPr>
          <w:rFonts w:ascii="Tahoma" w:hAnsi="Tahoma" w:cs="Tahoma"/>
          <w:szCs w:val="20"/>
        </w:rPr>
      </w:pPr>
      <w:r w:rsidRPr="00854D9C">
        <w:rPr>
          <w:rFonts w:ascii="Tahoma" w:hAnsi="Tahoma" w:cs="Tahoma"/>
          <w:szCs w:val="20"/>
        </w:rPr>
        <w:t>Cr Duynhoven</w:t>
      </w:r>
      <w:r w:rsidR="00063997">
        <w:rPr>
          <w:rFonts w:ascii="Tahoma" w:hAnsi="Tahoma" w:cs="Tahoma"/>
          <w:szCs w:val="20"/>
        </w:rPr>
        <w:tab/>
        <w:t>)</w:t>
      </w:r>
    </w:p>
    <w:p w14:paraId="41B1999B" w14:textId="0C76BD8D" w:rsidR="00DB392C" w:rsidRPr="00854D9C" w:rsidRDefault="00DB392C" w:rsidP="00DB392C">
      <w:pPr>
        <w:jc w:val="both"/>
        <w:rPr>
          <w:rFonts w:ascii="Tahoma" w:hAnsi="Tahoma" w:cs="Tahoma"/>
          <w:szCs w:val="20"/>
        </w:rPr>
      </w:pPr>
      <w:r w:rsidRPr="00854D9C">
        <w:rPr>
          <w:rFonts w:ascii="Tahoma" w:hAnsi="Tahoma" w:cs="Tahoma"/>
          <w:szCs w:val="20"/>
        </w:rPr>
        <w:t xml:space="preserve">That the apologies for </w:t>
      </w:r>
      <w:r>
        <w:rPr>
          <w:rFonts w:ascii="Tahoma" w:hAnsi="Tahoma" w:cs="Tahoma"/>
          <w:szCs w:val="20"/>
        </w:rPr>
        <w:t xml:space="preserve">the absence of </w:t>
      </w:r>
      <w:r w:rsidR="008C1EA1">
        <w:rPr>
          <w:rFonts w:ascii="Tahoma" w:hAnsi="Tahoma" w:cs="Tahoma"/>
          <w:szCs w:val="20"/>
        </w:rPr>
        <w:t>Mayor Holdom and Councillor Haque</w:t>
      </w:r>
      <w:r w:rsidRPr="002C4F7C">
        <w:rPr>
          <w:rFonts w:ascii="Tahoma" w:hAnsi="Tahoma" w:cs="Tahoma"/>
          <w:szCs w:val="20"/>
        </w:rPr>
        <w:t xml:space="preserve"> </w:t>
      </w:r>
      <w:r w:rsidRPr="00854D9C">
        <w:rPr>
          <w:rFonts w:ascii="Tahoma" w:hAnsi="Tahoma" w:cs="Tahoma"/>
          <w:szCs w:val="20"/>
        </w:rPr>
        <w:t>be accepted</w:t>
      </w:r>
      <w:r w:rsidRPr="002C4F7C">
        <w:rPr>
          <w:rFonts w:ascii="Tahoma" w:hAnsi="Tahoma" w:cs="Tahoma"/>
          <w:szCs w:val="20"/>
        </w:rPr>
        <w:t>.</w:t>
      </w:r>
      <w:r w:rsidR="00101486" w:rsidRPr="002C4F7C">
        <w:rPr>
          <w:rFonts w:ascii="Tahoma" w:hAnsi="Tahoma" w:cs="Tahoma"/>
          <w:szCs w:val="20"/>
        </w:rPr>
        <w:t xml:space="preserve">  </w:t>
      </w:r>
    </w:p>
    <w:p w14:paraId="555E9DE8" w14:textId="77777777" w:rsidR="00DB392C" w:rsidRPr="00854D9C" w:rsidRDefault="00DB392C" w:rsidP="00DB392C">
      <w:pPr>
        <w:jc w:val="right"/>
        <w:rPr>
          <w:rFonts w:ascii="Tahoma" w:hAnsi="Tahoma" w:cs="Tahoma"/>
          <w:u w:val="single"/>
        </w:rPr>
      </w:pPr>
      <w:r w:rsidRPr="00854D9C">
        <w:rPr>
          <w:rFonts w:ascii="Tahoma" w:hAnsi="Tahoma" w:cs="Tahoma"/>
          <w:u w:val="single"/>
        </w:rPr>
        <w:t>Carried</w:t>
      </w:r>
    </w:p>
    <w:p w14:paraId="6844ACE6" w14:textId="77777777" w:rsidR="0021691A" w:rsidRPr="0041627B" w:rsidRDefault="0021691A" w:rsidP="00C05FDF">
      <w:pPr>
        <w:jc w:val="both"/>
        <w:rPr>
          <w:rFonts w:ascii="Tahoma" w:hAnsi="Tahoma" w:cs="Tahoma"/>
        </w:rPr>
      </w:pPr>
    </w:p>
    <w:p w14:paraId="68E58E95" w14:textId="084342A9" w:rsidR="0021691A" w:rsidRPr="0041627B" w:rsidRDefault="00C53DB7" w:rsidP="00C05FDF">
      <w:pPr>
        <w:jc w:val="both"/>
        <w:rPr>
          <w:rFonts w:ascii="Tahoma" w:hAnsi="Tahoma" w:cs="Tahoma"/>
          <w:u w:val="single"/>
        </w:rPr>
      </w:pPr>
      <w:r w:rsidRPr="0041627B">
        <w:rPr>
          <w:rFonts w:ascii="Tahoma" w:hAnsi="Tahoma" w:cs="Tahoma"/>
          <w:u w:val="single"/>
        </w:rPr>
        <w:t>A Procedural motion was moved</w:t>
      </w:r>
    </w:p>
    <w:p w14:paraId="3D7BB404" w14:textId="237CB834" w:rsidR="00505B21" w:rsidRPr="00505B21" w:rsidRDefault="00505B21" w:rsidP="00C05FDF">
      <w:pPr>
        <w:jc w:val="both"/>
        <w:rPr>
          <w:rFonts w:ascii="Tahoma" w:hAnsi="Tahoma" w:cs="Tahoma"/>
        </w:rPr>
      </w:pPr>
      <w:r w:rsidRPr="0041627B">
        <w:rPr>
          <w:rFonts w:ascii="Tahoma" w:hAnsi="Tahoma" w:cs="Tahoma"/>
        </w:rPr>
        <w:t xml:space="preserve">C/2025/ </w:t>
      </w:r>
      <w:r w:rsidR="0041627B" w:rsidRPr="0041627B">
        <w:rPr>
          <w:rFonts w:ascii="Tahoma" w:hAnsi="Tahoma" w:cs="Tahoma"/>
        </w:rPr>
        <w:t>67</w:t>
      </w:r>
    </w:p>
    <w:p w14:paraId="02455BD7" w14:textId="7CB37429" w:rsidR="00C53DB7" w:rsidRPr="00854D9C" w:rsidRDefault="00C53DB7" w:rsidP="00C05FDF">
      <w:pPr>
        <w:jc w:val="both"/>
        <w:rPr>
          <w:rFonts w:ascii="Tahoma" w:hAnsi="Tahoma" w:cs="Tahoma"/>
        </w:rPr>
      </w:pPr>
      <w:r w:rsidRPr="00854D9C">
        <w:rPr>
          <w:rFonts w:ascii="Tahoma" w:hAnsi="Tahoma" w:cs="Tahoma"/>
        </w:rPr>
        <w:t>Cr Bublitz</w:t>
      </w:r>
      <w:r w:rsidR="002050B0">
        <w:rPr>
          <w:rFonts w:ascii="Tahoma" w:hAnsi="Tahoma" w:cs="Tahoma"/>
        </w:rPr>
        <w:tab/>
      </w:r>
      <w:r w:rsidR="002050B0">
        <w:rPr>
          <w:rFonts w:ascii="Tahoma" w:hAnsi="Tahoma" w:cs="Tahoma"/>
        </w:rPr>
        <w:tab/>
        <w:t>)</w:t>
      </w:r>
    </w:p>
    <w:p w14:paraId="641F25CF" w14:textId="48A78CC9" w:rsidR="00C53DB7" w:rsidRPr="00854D9C" w:rsidRDefault="00C53DB7" w:rsidP="00C05FDF">
      <w:pPr>
        <w:jc w:val="both"/>
        <w:rPr>
          <w:rFonts w:ascii="Tahoma" w:hAnsi="Tahoma" w:cs="Tahoma"/>
        </w:rPr>
      </w:pPr>
      <w:r w:rsidRPr="00854D9C">
        <w:rPr>
          <w:rFonts w:ascii="Tahoma" w:hAnsi="Tahoma" w:cs="Tahoma"/>
        </w:rPr>
        <w:t>Cr Duynhoven</w:t>
      </w:r>
      <w:r w:rsidR="002050B0">
        <w:rPr>
          <w:rFonts w:ascii="Tahoma" w:hAnsi="Tahoma" w:cs="Tahoma"/>
        </w:rPr>
        <w:tab/>
        <w:t>)</w:t>
      </w:r>
    </w:p>
    <w:p w14:paraId="7A26B6D4" w14:textId="1603FEF7" w:rsidR="0021691A" w:rsidRPr="00854D9C" w:rsidRDefault="00063997" w:rsidP="00C05FDF">
      <w:pPr>
        <w:jc w:val="both"/>
        <w:rPr>
          <w:rFonts w:ascii="Tahoma" w:hAnsi="Tahoma" w:cs="Tahoma"/>
        </w:rPr>
      </w:pPr>
      <w:r>
        <w:rPr>
          <w:rFonts w:ascii="Tahoma" w:hAnsi="Tahoma" w:cs="Tahoma"/>
        </w:rPr>
        <w:t>That</w:t>
      </w:r>
      <w:r w:rsidR="00C53DB7" w:rsidRPr="00854D9C">
        <w:rPr>
          <w:rFonts w:ascii="Tahoma" w:hAnsi="Tahoma" w:cs="Tahoma"/>
        </w:rPr>
        <w:t xml:space="preserve"> Tab 4</w:t>
      </w:r>
      <w:r>
        <w:rPr>
          <w:rFonts w:ascii="Tahoma" w:hAnsi="Tahoma" w:cs="Tahoma"/>
        </w:rPr>
        <w:t xml:space="preserve">, </w:t>
      </w:r>
      <w:r w:rsidR="00C53DB7" w:rsidRPr="00854D9C">
        <w:rPr>
          <w:rFonts w:ascii="Tahoma" w:hAnsi="Tahoma" w:cs="Tahoma"/>
        </w:rPr>
        <w:t>Traffic, Parking and Stock Control Bylaw 2025</w:t>
      </w:r>
      <w:r>
        <w:rPr>
          <w:rFonts w:ascii="Tahoma" w:hAnsi="Tahoma" w:cs="Tahoma"/>
        </w:rPr>
        <w:t>, be uplifted from</w:t>
      </w:r>
      <w:r w:rsidR="00C53DB7" w:rsidRPr="00854D9C">
        <w:rPr>
          <w:rFonts w:ascii="Tahoma" w:hAnsi="Tahoma" w:cs="Tahoma"/>
        </w:rPr>
        <w:t xml:space="preserve"> the table</w:t>
      </w:r>
    </w:p>
    <w:p w14:paraId="25D93B25" w14:textId="07ADB434" w:rsidR="005E1198" w:rsidRPr="00854D9C" w:rsidRDefault="00370184" w:rsidP="00C53DB7">
      <w:pPr>
        <w:jc w:val="right"/>
        <w:rPr>
          <w:rFonts w:ascii="Tahoma" w:hAnsi="Tahoma" w:cs="Tahoma"/>
          <w:u w:val="single"/>
        </w:rPr>
      </w:pPr>
      <w:bookmarkStart w:id="72" w:name="_Hlk201734728"/>
      <w:r>
        <w:rPr>
          <w:rFonts w:ascii="Tahoma" w:hAnsi="Tahoma" w:cs="Tahoma"/>
          <w:u w:val="single"/>
        </w:rPr>
        <w:t xml:space="preserve">The procedural motion was </w:t>
      </w:r>
      <w:r w:rsidR="00C53DB7" w:rsidRPr="00854D9C">
        <w:rPr>
          <w:rFonts w:ascii="Tahoma" w:hAnsi="Tahoma" w:cs="Tahoma"/>
          <w:u w:val="single"/>
        </w:rPr>
        <w:t>Carried</w:t>
      </w:r>
    </w:p>
    <w:bookmarkEnd w:id="72"/>
    <w:p w14:paraId="39C40E21" w14:textId="44DA212F" w:rsidR="00E95309" w:rsidRPr="00854D9C" w:rsidRDefault="00E95309" w:rsidP="00E95309">
      <w:pPr>
        <w:rPr>
          <w:rFonts w:ascii="Tahoma" w:hAnsi="Tahoma" w:cs="Tahoma"/>
          <w:szCs w:val="20"/>
        </w:rPr>
      </w:pPr>
    </w:p>
    <w:p w14:paraId="5743003C" w14:textId="77777777" w:rsidR="0074253F" w:rsidRDefault="0074253F">
      <w:pPr>
        <w:spacing w:after="160" w:line="259" w:lineRule="auto"/>
        <w:rPr>
          <w:rFonts w:ascii="Tahoma Bold" w:hAnsi="Tahoma Bold" w:cs="Tahoma"/>
          <w:b/>
          <w:noProof/>
          <w:szCs w:val="28"/>
        </w:rPr>
      </w:pPr>
      <w:bookmarkStart w:id="73" w:name="_Hlk201734715"/>
      <w:r>
        <w:rPr>
          <w:rFonts w:ascii="Tahoma Bold" w:hAnsi="Tahoma Bold" w:cs="Tahoma"/>
          <w:b/>
          <w:noProof/>
          <w:szCs w:val="28"/>
        </w:rPr>
        <w:br w:type="page"/>
      </w:r>
    </w:p>
    <w:p w14:paraId="319713CE" w14:textId="54262AC1" w:rsidR="006D6169" w:rsidRPr="00854D9C" w:rsidRDefault="006D6169" w:rsidP="006035A8">
      <w:pPr>
        <w:spacing w:before="120"/>
        <w:jc w:val="both"/>
        <w:rPr>
          <w:rFonts w:ascii="Tahoma Bold" w:hAnsi="Tahoma Bold" w:cs="Tahoma"/>
          <w:b/>
          <w:noProof/>
          <w:szCs w:val="28"/>
        </w:rPr>
      </w:pPr>
      <w:bookmarkStart w:id="74" w:name="_Hlk202188581"/>
      <w:r w:rsidRPr="00854D9C">
        <w:rPr>
          <w:rFonts w:ascii="Tahoma Bold" w:hAnsi="Tahoma Bold" w:cs="Tahoma"/>
          <w:b/>
          <w:noProof/>
          <w:szCs w:val="28"/>
        </w:rPr>
        <w:lastRenderedPageBreak/>
        <w:t xml:space="preserve">Traffic, Parking and Stock Control Bylaw 2025 </w:t>
      </w:r>
      <w:bookmarkEnd w:id="73"/>
      <w:r w:rsidRPr="00854D9C">
        <w:rPr>
          <w:rFonts w:ascii="Tahoma Bold" w:hAnsi="Tahoma Bold" w:cs="Tahoma"/>
          <w:b/>
          <w:noProof/>
          <w:szCs w:val="28"/>
        </w:rPr>
        <w:t>– Consideration of Submissions, Deliberations and Adoption</w:t>
      </w:r>
    </w:p>
    <w:p w14:paraId="0BDF9C88" w14:textId="1BCFC6A2" w:rsidR="006D6169" w:rsidRPr="00854D9C" w:rsidRDefault="006D6169" w:rsidP="006D6169">
      <w:pPr>
        <w:jc w:val="both"/>
        <w:rPr>
          <w:rFonts w:ascii="Tahoma" w:hAnsi="Tahoma" w:cs="Tahoma"/>
        </w:rPr>
      </w:pPr>
      <w:r w:rsidRPr="00854D9C">
        <w:rPr>
          <w:rFonts w:ascii="Tahoma" w:hAnsi="Tahoma" w:cs="Tahoma"/>
        </w:rPr>
        <w:t>C/2025/</w:t>
      </w:r>
      <w:r w:rsidR="0003569D">
        <w:rPr>
          <w:rFonts w:ascii="Tahoma" w:hAnsi="Tahoma" w:cs="Tahoma"/>
        </w:rPr>
        <w:t>52</w:t>
      </w:r>
    </w:p>
    <w:p w14:paraId="1C84C6F4" w14:textId="77777777" w:rsidR="006D6169" w:rsidRPr="00854D9C" w:rsidRDefault="006D6169" w:rsidP="006D6169">
      <w:pPr>
        <w:pStyle w:val="rptbodytext"/>
        <w:rPr>
          <w:rFonts w:ascii="Tahoma" w:hAnsi="Tahoma" w:cs="Tahoma"/>
        </w:rPr>
      </w:pPr>
      <w:r w:rsidRPr="00854D9C">
        <w:rPr>
          <w:rFonts w:ascii="Tahoma" w:hAnsi="Tahoma" w:cs="Tahoma"/>
        </w:rPr>
        <w:t>ECM 9508436</w:t>
      </w:r>
    </w:p>
    <w:p w14:paraId="2CD1454D" w14:textId="77777777" w:rsidR="006D6169" w:rsidRPr="00854D9C" w:rsidRDefault="006D6169" w:rsidP="006D6169">
      <w:pPr>
        <w:jc w:val="both"/>
        <w:rPr>
          <w:rFonts w:ascii="Tahoma" w:hAnsi="Tahoma" w:cs="Tahoma"/>
        </w:rPr>
      </w:pPr>
      <w:r w:rsidRPr="00854D9C">
        <w:rPr>
          <w:rFonts w:ascii="Tahoma" w:hAnsi="Tahoma" w:cs="Tahoma"/>
        </w:rPr>
        <w:t>The matter for consideration by the Council is the adoption of the proposed Traffic, Parking and Stock Control Bylaw 2025 following consultation with the community.</w:t>
      </w:r>
    </w:p>
    <w:p w14:paraId="64F97FAE" w14:textId="4EBA178C" w:rsidR="009630F0" w:rsidRDefault="009630F0">
      <w:pPr>
        <w:spacing w:after="160" w:line="259" w:lineRule="auto"/>
        <w:rPr>
          <w:rFonts w:ascii="Tahoma" w:hAnsi="Tahoma" w:cs="Tahoma"/>
          <w:iCs/>
          <w:szCs w:val="20"/>
          <w:u w:val="single"/>
        </w:rPr>
      </w:pPr>
    </w:p>
    <w:p w14:paraId="136F764B" w14:textId="6A6BD976" w:rsidR="0028079D" w:rsidRPr="001E0C5F" w:rsidRDefault="0028079D" w:rsidP="0028079D">
      <w:pPr>
        <w:pStyle w:val="rptbodytext"/>
        <w:rPr>
          <w:rFonts w:ascii="Tahoma" w:hAnsi="Tahoma" w:cs="Tahoma"/>
          <w:szCs w:val="24"/>
          <w:u w:val="single"/>
        </w:rPr>
      </w:pPr>
      <w:r>
        <w:rPr>
          <w:rFonts w:ascii="Tahoma" w:hAnsi="Tahoma" w:cs="Tahoma"/>
          <w:szCs w:val="24"/>
          <w:u w:val="single"/>
        </w:rPr>
        <w:t>A</w:t>
      </w:r>
      <w:r w:rsidRPr="001E0C5F">
        <w:rPr>
          <w:rFonts w:ascii="Tahoma" w:hAnsi="Tahoma" w:cs="Tahoma"/>
          <w:szCs w:val="24"/>
          <w:u w:val="single"/>
        </w:rPr>
        <w:t xml:space="preserve">mendment to the </w:t>
      </w:r>
      <w:r>
        <w:rPr>
          <w:rFonts w:ascii="Tahoma" w:hAnsi="Tahoma" w:cs="Tahoma"/>
          <w:szCs w:val="24"/>
          <w:u w:val="single"/>
        </w:rPr>
        <w:t xml:space="preserve">Traffic, Parking and Stock Control </w:t>
      </w:r>
      <w:r w:rsidRPr="001E0C5F">
        <w:rPr>
          <w:rFonts w:ascii="Tahoma" w:hAnsi="Tahoma" w:cs="Tahoma"/>
          <w:szCs w:val="24"/>
          <w:u w:val="single"/>
        </w:rPr>
        <w:t>Bylaw</w:t>
      </w:r>
      <w:r>
        <w:rPr>
          <w:rFonts w:ascii="Tahoma" w:hAnsi="Tahoma" w:cs="Tahoma"/>
          <w:szCs w:val="24"/>
          <w:u w:val="single"/>
        </w:rPr>
        <w:t xml:space="preserve"> 2025</w:t>
      </w:r>
      <w:r w:rsidRPr="001E0C5F">
        <w:rPr>
          <w:rFonts w:ascii="Tahoma" w:hAnsi="Tahoma" w:cs="Tahoma"/>
          <w:szCs w:val="24"/>
          <w:u w:val="single"/>
        </w:rPr>
        <w:t xml:space="preserve"> </w:t>
      </w:r>
      <w:r>
        <w:rPr>
          <w:rFonts w:ascii="Tahoma" w:hAnsi="Tahoma" w:cs="Tahoma"/>
          <w:szCs w:val="24"/>
          <w:u w:val="single"/>
        </w:rPr>
        <w:t>(as moved on Tuesday 24 June)</w:t>
      </w:r>
    </w:p>
    <w:p w14:paraId="3619C715" w14:textId="77777777" w:rsidR="0028079D" w:rsidRDefault="0028079D" w:rsidP="0028079D">
      <w:pPr>
        <w:pStyle w:val="rptbodytext"/>
        <w:rPr>
          <w:rFonts w:ascii="Tahoma" w:hAnsi="Tahoma" w:cs="Tahoma"/>
          <w:szCs w:val="24"/>
        </w:rPr>
      </w:pPr>
      <w:r>
        <w:rPr>
          <w:rFonts w:ascii="Tahoma" w:hAnsi="Tahoma" w:cs="Tahoma"/>
          <w:szCs w:val="24"/>
        </w:rPr>
        <w:t>C/2025/53</w:t>
      </w:r>
    </w:p>
    <w:p w14:paraId="15F72E13" w14:textId="77777777" w:rsidR="0028079D" w:rsidRPr="001E0C5F" w:rsidRDefault="0028079D" w:rsidP="0028079D">
      <w:pPr>
        <w:pStyle w:val="rptbodytext"/>
        <w:rPr>
          <w:rFonts w:ascii="Tahoma" w:hAnsi="Tahoma" w:cs="Tahoma"/>
          <w:szCs w:val="24"/>
        </w:rPr>
      </w:pPr>
      <w:r w:rsidRPr="001E0C5F">
        <w:rPr>
          <w:rFonts w:ascii="Tahoma" w:hAnsi="Tahoma" w:cs="Tahoma"/>
          <w:szCs w:val="24"/>
        </w:rPr>
        <w:t>Mayor Holdom</w:t>
      </w:r>
      <w:r w:rsidRPr="001E0C5F">
        <w:rPr>
          <w:rFonts w:ascii="Tahoma" w:hAnsi="Tahoma" w:cs="Tahoma"/>
          <w:szCs w:val="24"/>
        </w:rPr>
        <w:tab/>
        <w:t>)</w:t>
      </w:r>
    </w:p>
    <w:p w14:paraId="46AF4048" w14:textId="77777777" w:rsidR="0028079D" w:rsidRPr="001E0C5F" w:rsidRDefault="0028079D" w:rsidP="0028079D">
      <w:pPr>
        <w:pStyle w:val="rptbodytext"/>
        <w:rPr>
          <w:rFonts w:ascii="Tahoma" w:hAnsi="Tahoma" w:cs="Tahoma"/>
          <w:szCs w:val="24"/>
        </w:rPr>
      </w:pPr>
      <w:r w:rsidRPr="001E0C5F">
        <w:rPr>
          <w:rFonts w:ascii="Tahoma" w:hAnsi="Tahoma" w:cs="Tahoma"/>
          <w:szCs w:val="24"/>
        </w:rPr>
        <w:t>Cr Chong</w:t>
      </w:r>
      <w:r w:rsidRPr="001E0C5F">
        <w:rPr>
          <w:rFonts w:ascii="Tahoma" w:hAnsi="Tahoma" w:cs="Tahoma"/>
          <w:szCs w:val="24"/>
        </w:rPr>
        <w:tab/>
      </w:r>
      <w:r w:rsidRPr="001E0C5F">
        <w:rPr>
          <w:rFonts w:ascii="Tahoma" w:hAnsi="Tahoma" w:cs="Tahoma"/>
          <w:szCs w:val="24"/>
        </w:rPr>
        <w:tab/>
        <w:t>)</w:t>
      </w:r>
    </w:p>
    <w:p w14:paraId="4C41D888" w14:textId="77777777" w:rsidR="0028079D" w:rsidRDefault="0028079D" w:rsidP="0028079D">
      <w:pPr>
        <w:jc w:val="both"/>
        <w:rPr>
          <w:rFonts w:ascii="Tahoma" w:hAnsi="Tahoma" w:cs="Tahoma"/>
        </w:rPr>
      </w:pPr>
    </w:p>
    <w:p w14:paraId="151CB319" w14:textId="77777777" w:rsidR="0028079D" w:rsidRDefault="0028079D" w:rsidP="0028079D">
      <w:pPr>
        <w:jc w:val="both"/>
        <w:rPr>
          <w:rFonts w:ascii="Tahoma" w:hAnsi="Tahoma" w:cs="Tahoma"/>
        </w:rPr>
      </w:pPr>
      <w:r>
        <w:rPr>
          <w:rFonts w:ascii="Tahoma" w:hAnsi="Tahoma" w:cs="Tahoma"/>
        </w:rPr>
        <w:t>That clause e) be adopted, subject to the following amendments:</w:t>
      </w:r>
    </w:p>
    <w:p w14:paraId="090F89D2" w14:textId="77777777" w:rsidR="0028079D" w:rsidRDefault="0028079D" w:rsidP="0028079D">
      <w:pPr>
        <w:jc w:val="both"/>
        <w:rPr>
          <w:rFonts w:ascii="Tahoma" w:hAnsi="Tahoma" w:cs="Tahoma"/>
        </w:rPr>
      </w:pPr>
    </w:p>
    <w:p w14:paraId="3426F88F" w14:textId="77777777" w:rsidR="0028079D" w:rsidRDefault="0028079D" w:rsidP="0028079D">
      <w:pPr>
        <w:rPr>
          <w:rFonts w:ascii="Tahoma" w:hAnsi="Tahoma" w:cs="Tahoma"/>
        </w:rPr>
      </w:pPr>
      <w:r>
        <w:rPr>
          <w:rFonts w:ascii="Tahoma" w:hAnsi="Tahoma" w:cs="Tahoma"/>
        </w:rPr>
        <w:t>a)</w:t>
      </w:r>
      <w:r>
        <w:rPr>
          <w:rFonts w:ascii="Tahoma" w:hAnsi="Tahoma" w:cs="Tahoma"/>
        </w:rPr>
        <w:tab/>
      </w:r>
      <w:r w:rsidRPr="001E0C5F">
        <w:rPr>
          <w:rFonts w:ascii="Tahoma" w:hAnsi="Tahoma" w:cs="Tahoma"/>
        </w:rPr>
        <w:t>That clause 47.2</w:t>
      </w:r>
      <w:r>
        <w:rPr>
          <w:rFonts w:ascii="Tahoma" w:hAnsi="Tahoma" w:cs="Tahoma"/>
        </w:rPr>
        <w:t xml:space="preserve"> a)</w:t>
      </w:r>
      <w:r w:rsidRPr="001E0C5F">
        <w:rPr>
          <w:rFonts w:ascii="Tahoma" w:hAnsi="Tahoma" w:cs="Tahoma"/>
        </w:rPr>
        <w:t xml:space="preserve"> be amended </w:t>
      </w:r>
      <w:r>
        <w:rPr>
          <w:rFonts w:ascii="Tahoma" w:hAnsi="Tahoma" w:cs="Tahoma"/>
        </w:rPr>
        <w:t>to read</w:t>
      </w:r>
      <w:r w:rsidRPr="001E0C5F">
        <w:rPr>
          <w:rFonts w:ascii="Tahoma" w:hAnsi="Tahoma" w:cs="Tahoma"/>
        </w:rPr>
        <w:t>:</w:t>
      </w:r>
    </w:p>
    <w:p w14:paraId="561A536D" w14:textId="77777777" w:rsidR="0028079D" w:rsidRDefault="0028079D" w:rsidP="0028079D">
      <w:pPr>
        <w:rPr>
          <w:rFonts w:ascii="Tahoma" w:hAnsi="Tahoma" w:cs="Tahoma"/>
        </w:rPr>
      </w:pPr>
    </w:p>
    <w:p w14:paraId="4AFF4F65" w14:textId="77777777" w:rsidR="0028079D" w:rsidRPr="00AC17D9" w:rsidRDefault="0028079D" w:rsidP="0028079D">
      <w:pPr>
        <w:ind w:left="720"/>
        <w:rPr>
          <w:rFonts w:ascii="Tahoma" w:hAnsi="Tahoma" w:cs="Tahoma"/>
        </w:rPr>
      </w:pPr>
      <w:r w:rsidRPr="003D2C80">
        <w:rPr>
          <w:rFonts w:ascii="Tahoma" w:hAnsi="Tahoma" w:cs="Tahoma"/>
          <w:color w:val="000000"/>
        </w:rPr>
        <w:t xml:space="preserve">the road is outside of urban areas and the average daily </w:t>
      </w:r>
      <w:r w:rsidRPr="00AC17D9">
        <w:rPr>
          <w:rFonts w:ascii="Tahoma" w:hAnsi="Tahoma" w:cs="Tahoma"/>
          <w:color w:val="000000"/>
        </w:rPr>
        <w:t xml:space="preserve">traffic volume on the road does not exceed </w:t>
      </w:r>
      <w:r w:rsidRPr="003D2C80">
        <w:rPr>
          <w:rFonts w:ascii="Tahoma" w:hAnsi="Tahoma" w:cs="Tahoma"/>
          <w:strike/>
          <w:color w:val="000000"/>
        </w:rPr>
        <w:t>150</w:t>
      </w:r>
      <w:r>
        <w:rPr>
          <w:rFonts w:ascii="Tahoma" w:hAnsi="Tahoma" w:cs="Tahoma"/>
          <w:color w:val="000000"/>
        </w:rPr>
        <w:t xml:space="preserve"> </w:t>
      </w:r>
      <w:r w:rsidRPr="003D2C80">
        <w:rPr>
          <w:rFonts w:ascii="Tahoma" w:hAnsi="Tahoma" w:cs="Tahoma"/>
          <w:i/>
          <w:iCs/>
          <w:color w:val="000000"/>
        </w:rPr>
        <w:t>250</w:t>
      </w:r>
      <w:r w:rsidRPr="00AC17D9">
        <w:rPr>
          <w:rFonts w:ascii="Tahoma" w:hAnsi="Tahoma" w:cs="Tahoma"/>
          <w:color w:val="000000"/>
        </w:rPr>
        <w:t>;</w:t>
      </w:r>
    </w:p>
    <w:p w14:paraId="3F95A484" w14:textId="77777777" w:rsidR="0028079D" w:rsidRPr="001E0C5F" w:rsidRDefault="0028079D" w:rsidP="0028079D">
      <w:pPr>
        <w:pStyle w:val="ListParagraph"/>
        <w:ind w:left="1440"/>
        <w:rPr>
          <w:rFonts w:ascii="Tahoma" w:hAnsi="Tahoma" w:cs="Tahoma"/>
        </w:rPr>
      </w:pPr>
    </w:p>
    <w:p w14:paraId="6AD53916" w14:textId="77777777" w:rsidR="0028079D" w:rsidRPr="003D2C80" w:rsidRDefault="0028079D" w:rsidP="0028079D">
      <w:pPr>
        <w:rPr>
          <w:rFonts w:ascii="Tahoma" w:hAnsi="Tahoma" w:cs="Tahoma"/>
          <w:color w:val="000000"/>
        </w:rPr>
      </w:pPr>
      <w:r>
        <w:rPr>
          <w:rFonts w:ascii="Tahoma" w:hAnsi="Tahoma" w:cs="Tahoma"/>
          <w:color w:val="000000"/>
        </w:rPr>
        <w:t>b)</w:t>
      </w:r>
      <w:r>
        <w:rPr>
          <w:rFonts w:ascii="Tahoma" w:hAnsi="Tahoma" w:cs="Tahoma"/>
          <w:color w:val="000000"/>
        </w:rPr>
        <w:tab/>
      </w:r>
      <w:r w:rsidRPr="003D2C80">
        <w:rPr>
          <w:rFonts w:ascii="Tahoma" w:hAnsi="Tahoma" w:cs="Tahoma"/>
          <w:color w:val="000000"/>
        </w:rPr>
        <w:t xml:space="preserve">That </w:t>
      </w:r>
      <w:r w:rsidRPr="003D2C80">
        <w:rPr>
          <w:rFonts w:ascii="Tahoma" w:hAnsi="Tahoma" w:cs="Tahoma"/>
        </w:rPr>
        <w:t>clause</w:t>
      </w:r>
      <w:r w:rsidRPr="003D2C80">
        <w:rPr>
          <w:rFonts w:ascii="Tahoma" w:hAnsi="Tahoma" w:cs="Tahoma"/>
          <w:color w:val="000000"/>
        </w:rPr>
        <w:t xml:space="preserve"> 47.2 b) be </w:t>
      </w:r>
      <w:r>
        <w:rPr>
          <w:rFonts w:ascii="Tahoma" w:hAnsi="Tahoma" w:cs="Tahoma"/>
          <w:color w:val="000000"/>
        </w:rPr>
        <w:t>deleted.</w:t>
      </w:r>
    </w:p>
    <w:p w14:paraId="10FBF8BB" w14:textId="77777777" w:rsidR="0028079D" w:rsidRPr="001E0C5F" w:rsidRDefault="0028079D" w:rsidP="0028079D">
      <w:pPr>
        <w:rPr>
          <w:rFonts w:ascii="Tahoma" w:hAnsi="Tahoma" w:cs="Tahoma"/>
        </w:rPr>
      </w:pPr>
    </w:p>
    <w:p w14:paraId="2D81DB9A" w14:textId="77777777" w:rsidR="0028079D" w:rsidRDefault="0028079D" w:rsidP="0028079D">
      <w:pPr>
        <w:pStyle w:val="NormalWeb"/>
        <w:spacing w:before="0" w:beforeAutospacing="0" w:after="0" w:afterAutospacing="0"/>
        <w:jc w:val="both"/>
        <w:rPr>
          <w:rFonts w:ascii="Tahoma" w:hAnsi="Tahoma" w:cs="Tahoma"/>
        </w:rPr>
      </w:pPr>
      <w:r>
        <w:rPr>
          <w:rFonts w:ascii="Tahoma" w:hAnsi="Tahoma" w:cs="Tahoma"/>
        </w:rPr>
        <w:t>c)</w:t>
      </w:r>
      <w:r>
        <w:rPr>
          <w:rFonts w:ascii="Tahoma" w:hAnsi="Tahoma" w:cs="Tahoma"/>
        </w:rPr>
        <w:tab/>
        <w:t>That clause 47.2 e) be amended to read:</w:t>
      </w:r>
    </w:p>
    <w:p w14:paraId="69D2693A" w14:textId="77777777" w:rsidR="0028079D" w:rsidRPr="00C75784" w:rsidRDefault="0028079D" w:rsidP="0028079D">
      <w:pPr>
        <w:pStyle w:val="NormalWeb"/>
        <w:ind w:left="720"/>
        <w:jc w:val="both"/>
        <w:rPr>
          <w:rFonts w:ascii="Tahoma" w:hAnsi="Tahoma" w:cs="Tahoma"/>
          <w:bCs/>
          <w:strike/>
          <w:lang w:val="mi-NZ"/>
        </w:rPr>
      </w:pPr>
      <w:r w:rsidRPr="00C75784">
        <w:rPr>
          <w:rFonts w:ascii="Tahoma" w:hAnsi="Tahoma" w:cs="Tahoma"/>
          <w:bCs/>
          <w:strike/>
          <w:lang w:val="mi-NZ"/>
        </w:rPr>
        <w:t xml:space="preserve">mobile warning signage (TW-6 (TF1) or TW6.1 (TF2)) is used both in advance and behind the stock droving at a distance (in metres) no less than 1.5 times the value of the permanent posted speed limit of the road; and </w:t>
      </w:r>
    </w:p>
    <w:p w14:paraId="481BBE72" w14:textId="77777777" w:rsidR="0028079D" w:rsidRPr="00C75784" w:rsidRDefault="0028079D" w:rsidP="0028079D">
      <w:pPr>
        <w:pStyle w:val="NormalWeb"/>
        <w:spacing w:before="0" w:beforeAutospacing="0" w:after="0" w:afterAutospacing="0"/>
        <w:ind w:left="720"/>
        <w:jc w:val="both"/>
        <w:rPr>
          <w:rFonts w:ascii="Tahoma" w:hAnsi="Tahoma" w:cs="Tahoma"/>
          <w:i/>
          <w:iCs/>
        </w:rPr>
      </w:pPr>
      <w:r w:rsidRPr="00C75784">
        <w:rPr>
          <w:rFonts w:ascii="Tahoma" w:hAnsi="Tahoma" w:cs="Tahoma"/>
          <w:i/>
          <w:iCs/>
        </w:rPr>
        <w:t>Traffic cones or people wearing high visibility clothing are to be deployed both in advance and behind the stock droving at a distance (in metres) no less than 1.5 times the value of the permanent posted speed limit of the road; and</w:t>
      </w:r>
    </w:p>
    <w:p w14:paraId="6B65F63A" w14:textId="77777777" w:rsidR="0028079D" w:rsidRDefault="0028079D" w:rsidP="0028079D">
      <w:pPr>
        <w:pStyle w:val="NormalWeb"/>
        <w:spacing w:before="0" w:beforeAutospacing="0" w:after="0" w:afterAutospacing="0"/>
        <w:ind w:left="720"/>
        <w:rPr>
          <w:rFonts w:asciiTheme="minorHAnsi" w:hAnsiTheme="minorHAnsi" w:cstheme="minorHAnsi"/>
          <w:sz w:val="28"/>
          <w:szCs w:val="28"/>
        </w:rPr>
      </w:pPr>
    </w:p>
    <w:p w14:paraId="41A3EE9B" w14:textId="77777777" w:rsidR="0028079D" w:rsidRPr="003D2C80" w:rsidRDefault="0028079D" w:rsidP="0028079D">
      <w:pPr>
        <w:pStyle w:val="NormalWeb"/>
        <w:spacing w:before="0" w:beforeAutospacing="0" w:after="0" w:afterAutospacing="0"/>
        <w:rPr>
          <w:rFonts w:ascii="Tahoma" w:hAnsi="Tahoma" w:cs="Tahoma"/>
        </w:rPr>
      </w:pPr>
      <w:r w:rsidRPr="003D2C80">
        <w:rPr>
          <w:rFonts w:ascii="Tahoma" w:hAnsi="Tahoma" w:cs="Tahoma"/>
        </w:rPr>
        <w:t>d)</w:t>
      </w:r>
      <w:r w:rsidRPr="003D2C80">
        <w:rPr>
          <w:rFonts w:ascii="Tahoma" w:hAnsi="Tahoma" w:cs="Tahoma"/>
        </w:rPr>
        <w:tab/>
        <w:t>That clause 47.2 f) be amended to read:</w:t>
      </w:r>
    </w:p>
    <w:p w14:paraId="49057A90" w14:textId="77777777" w:rsidR="0028079D" w:rsidRDefault="0028079D" w:rsidP="0028079D">
      <w:pPr>
        <w:pStyle w:val="NormalWeb"/>
        <w:spacing w:before="0" w:beforeAutospacing="0" w:after="0" w:afterAutospacing="0"/>
        <w:ind w:left="720"/>
        <w:rPr>
          <w:rFonts w:ascii="Tahoma" w:hAnsi="Tahoma" w:cs="Tahoma"/>
        </w:rPr>
      </w:pPr>
    </w:p>
    <w:p w14:paraId="723BC060" w14:textId="77777777" w:rsidR="0028079D" w:rsidRPr="003D2C80" w:rsidRDefault="0028079D" w:rsidP="0028079D">
      <w:pPr>
        <w:pStyle w:val="NormalWeb"/>
        <w:spacing w:before="0" w:beforeAutospacing="0" w:after="0" w:afterAutospacing="0"/>
        <w:ind w:left="720"/>
        <w:rPr>
          <w:rFonts w:ascii="Tahoma" w:hAnsi="Tahoma" w:cs="Tahoma"/>
        </w:rPr>
      </w:pPr>
      <w:r w:rsidRPr="003D2C80">
        <w:rPr>
          <w:rFonts w:ascii="Tahoma" w:hAnsi="Tahoma" w:cs="Tahoma"/>
          <w:strike/>
        </w:rPr>
        <w:t>The warning signage</w:t>
      </w:r>
      <w:r>
        <w:rPr>
          <w:rFonts w:ascii="Tahoma" w:hAnsi="Tahoma" w:cs="Tahoma"/>
          <w:strike/>
        </w:rPr>
        <w:t xml:space="preserve"> is</w:t>
      </w:r>
      <w:r>
        <w:rPr>
          <w:rFonts w:ascii="Tahoma" w:hAnsi="Tahoma" w:cs="Tahoma"/>
        </w:rPr>
        <w:t xml:space="preserve"> </w:t>
      </w:r>
      <w:r w:rsidRPr="003D2C80">
        <w:rPr>
          <w:rFonts w:ascii="Tahoma" w:hAnsi="Tahoma" w:cs="Tahoma"/>
          <w:i/>
          <w:iCs/>
        </w:rPr>
        <w:t>The traffic cones or people in high visibility clothing are</w:t>
      </w:r>
      <w:r w:rsidRPr="003D2C80">
        <w:rPr>
          <w:rFonts w:ascii="Tahoma" w:hAnsi="Tahoma" w:cs="Tahoma"/>
        </w:rPr>
        <w:t xml:space="preserve"> clear</w:t>
      </w:r>
      <w:r>
        <w:rPr>
          <w:rFonts w:ascii="Tahoma" w:hAnsi="Tahoma" w:cs="Tahoma"/>
        </w:rPr>
        <w:t>ly</w:t>
      </w:r>
      <w:r w:rsidRPr="003D2C80">
        <w:rPr>
          <w:rFonts w:ascii="Tahoma" w:hAnsi="Tahoma" w:cs="Tahoma"/>
        </w:rPr>
        <w:t xml:space="preserve"> visible at a distance (in metres) no less than two times the value of the permanent posted speed limit of the road at all times</w:t>
      </w:r>
      <w:r>
        <w:rPr>
          <w:rFonts w:ascii="Tahoma" w:hAnsi="Tahoma" w:cs="Tahoma"/>
        </w:rPr>
        <w:t>.</w:t>
      </w:r>
    </w:p>
    <w:p w14:paraId="79500973" w14:textId="77777777" w:rsidR="0028079D" w:rsidRDefault="0028079D" w:rsidP="0028079D">
      <w:pPr>
        <w:pStyle w:val="NormalWeb"/>
        <w:spacing w:before="0" w:beforeAutospacing="0" w:after="0" w:afterAutospacing="0"/>
        <w:ind w:left="720"/>
        <w:rPr>
          <w:rFonts w:asciiTheme="minorHAnsi" w:hAnsiTheme="minorHAnsi" w:cstheme="minorHAnsi"/>
          <w:sz w:val="28"/>
          <w:szCs w:val="28"/>
        </w:rPr>
      </w:pPr>
    </w:p>
    <w:p w14:paraId="0E87743F" w14:textId="77777777" w:rsidR="0028079D" w:rsidRPr="00D06ABB" w:rsidRDefault="0028079D" w:rsidP="0028079D">
      <w:pPr>
        <w:rPr>
          <w:rFonts w:ascii="Tahoma" w:hAnsi="Tahoma" w:cs="Tahoma"/>
          <w:color w:val="000000"/>
        </w:rPr>
      </w:pPr>
      <w:r>
        <w:rPr>
          <w:rFonts w:ascii="Tahoma" w:hAnsi="Tahoma" w:cs="Tahoma"/>
        </w:rPr>
        <w:t>e)</w:t>
      </w:r>
      <w:r>
        <w:rPr>
          <w:rFonts w:ascii="Tahoma" w:hAnsi="Tahoma" w:cs="Tahoma"/>
        </w:rPr>
        <w:tab/>
      </w:r>
      <w:r w:rsidRPr="00D06ABB">
        <w:rPr>
          <w:rFonts w:ascii="Tahoma" w:hAnsi="Tahoma" w:cs="Tahoma"/>
          <w:color w:val="000000"/>
        </w:rPr>
        <w:t xml:space="preserve">That clause 47.3 d) be </w:t>
      </w:r>
      <w:r>
        <w:rPr>
          <w:rFonts w:ascii="Tahoma" w:hAnsi="Tahoma" w:cs="Tahoma"/>
          <w:color w:val="000000"/>
        </w:rPr>
        <w:t>deleted.</w:t>
      </w:r>
    </w:p>
    <w:p w14:paraId="7D8344EA" w14:textId="77777777" w:rsidR="0028079D" w:rsidRPr="00D06ABB" w:rsidRDefault="0028079D" w:rsidP="0028079D">
      <w:pPr>
        <w:rPr>
          <w:rFonts w:asciiTheme="minorHAnsi" w:hAnsiTheme="minorHAnsi" w:cstheme="minorHAnsi"/>
          <w:sz w:val="28"/>
          <w:szCs w:val="28"/>
        </w:rPr>
      </w:pPr>
    </w:p>
    <w:p w14:paraId="2FF7AF68" w14:textId="77777777" w:rsidR="0028079D" w:rsidRDefault="0028079D" w:rsidP="0028079D">
      <w:pPr>
        <w:pStyle w:val="NormalWeb"/>
        <w:shd w:val="clear" w:color="auto" w:fill="FFFFFF"/>
        <w:spacing w:before="0" w:beforeAutospacing="0" w:after="0" w:afterAutospacing="0"/>
        <w:ind w:left="720" w:hanging="720"/>
        <w:jc w:val="both"/>
        <w:rPr>
          <w:rFonts w:ascii="Tahoma" w:hAnsi="Tahoma" w:cs="Tahoma"/>
          <w:color w:val="000000"/>
        </w:rPr>
      </w:pPr>
      <w:r>
        <w:rPr>
          <w:rFonts w:ascii="Tahoma" w:hAnsi="Tahoma" w:cs="Tahoma"/>
          <w:color w:val="000000"/>
        </w:rPr>
        <w:t>f)</w:t>
      </w:r>
      <w:r>
        <w:rPr>
          <w:rFonts w:ascii="Tahoma" w:hAnsi="Tahoma" w:cs="Tahoma"/>
          <w:color w:val="000000"/>
        </w:rPr>
        <w:tab/>
        <w:t xml:space="preserve">That clause </w:t>
      </w:r>
      <w:r w:rsidRPr="00D06ABB">
        <w:rPr>
          <w:rFonts w:ascii="Tahoma" w:hAnsi="Tahoma" w:cs="Tahoma"/>
          <w:color w:val="000000"/>
        </w:rPr>
        <w:t>47.3</w:t>
      </w:r>
      <w:r>
        <w:rPr>
          <w:rFonts w:ascii="Tahoma" w:hAnsi="Tahoma" w:cs="Tahoma"/>
          <w:color w:val="000000"/>
        </w:rPr>
        <w:t xml:space="preserve"> e) be amended to read:</w:t>
      </w:r>
    </w:p>
    <w:p w14:paraId="4C10FFEC" w14:textId="77777777" w:rsidR="0028079D" w:rsidRDefault="0028079D" w:rsidP="0028079D">
      <w:pPr>
        <w:pStyle w:val="NormalWeb"/>
        <w:shd w:val="clear" w:color="auto" w:fill="FFFFFF"/>
        <w:spacing w:before="0" w:beforeAutospacing="0" w:after="0" w:afterAutospacing="0"/>
        <w:ind w:left="720"/>
        <w:jc w:val="both"/>
        <w:rPr>
          <w:rFonts w:ascii="Tahoma" w:hAnsi="Tahoma" w:cs="Tahoma"/>
          <w:bCs/>
          <w:color w:val="000000"/>
          <w:lang w:val="mi-NZ"/>
        </w:rPr>
      </w:pPr>
    </w:p>
    <w:p w14:paraId="4336E417" w14:textId="77777777" w:rsidR="0028079D" w:rsidRPr="00C75784" w:rsidRDefault="0028079D" w:rsidP="0028079D">
      <w:pPr>
        <w:pStyle w:val="NormalWeb"/>
        <w:shd w:val="clear" w:color="auto" w:fill="FFFFFF"/>
        <w:spacing w:before="0" w:beforeAutospacing="0" w:after="0" w:afterAutospacing="0"/>
        <w:ind w:left="720"/>
        <w:jc w:val="both"/>
        <w:rPr>
          <w:rFonts w:ascii="Tahoma" w:hAnsi="Tahoma" w:cs="Tahoma"/>
          <w:bCs/>
          <w:strike/>
          <w:color w:val="000000"/>
          <w:lang w:val="mi-NZ"/>
        </w:rPr>
      </w:pPr>
      <w:r w:rsidRPr="00C75784">
        <w:rPr>
          <w:rFonts w:ascii="Tahoma" w:hAnsi="Tahoma" w:cs="Tahoma"/>
          <w:bCs/>
          <w:strike/>
          <w:color w:val="000000"/>
          <w:lang w:val="mi-NZ"/>
        </w:rPr>
        <w:t xml:space="preserve">warning signage (TW6 (TF1) or TW6.1 (TF2)) is used, on both approaches, in advance of the movement at a distance (in metres) no less than the value of the permanent posted speed limit of the road; </w:t>
      </w:r>
    </w:p>
    <w:p w14:paraId="2BD91AA7" w14:textId="77777777" w:rsidR="0028079D" w:rsidRDefault="0028079D" w:rsidP="0028079D">
      <w:pPr>
        <w:pStyle w:val="NormalWeb"/>
        <w:shd w:val="clear" w:color="auto" w:fill="FFFFFF"/>
        <w:spacing w:before="0" w:beforeAutospacing="0" w:after="0" w:afterAutospacing="0"/>
        <w:ind w:left="720" w:hanging="720"/>
        <w:jc w:val="both"/>
        <w:rPr>
          <w:rFonts w:ascii="Tahoma" w:hAnsi="Tahoma" w:cs="Tahoma"/>
          <w:color w:val="000000"/>
        </w:rPr>
      </w:pPr>
    </w:p>
    <w:p w14:paraId="42E03968" w14:textId="77777777" w:rsidR="0028079D" w:rsidRPr="00C75784" w:rsidRDefault="0028079D" w:rsidP="0028079D">
      <w:pPr>
        <w:pStyle w:val="NormalWeb"/>
        <w:shd w:val="clear" w:color="auto" w:fill="FFFFFF"/>
        <w:spacing w:before="0" w:beforeAutospacing="0" w:after="0" w:afterAutospacing="0"/>
        <w:ind w:left="720"/>
        <w:jc w:val="both"/>
        <w:rPr>
          <w:rFonts w:ascii="Tahoma" w:hAnsi="Tahoma" w:cs="Tahoma"/>
          <w:i/>
          <w:iCs/>
          <w:color w:val="000000"/>
        </w:rPr>
      </w:pPr>
      <w:r w:rsidRPr="00C75784">
        <w:rPr>
          <w:rFonts w:ascii="Tahoma" w:hAnsi="Tahoma" w:cs="Tahoma"/>
          <w:i/>
          <w:iCs/>
          <w:color w:val="000000"/>
        </w:rPr>
        <w:lastRenderedPageBreak/>
        <w:t xml:space="preserve">Traffic cones or people wearing high visibility clothing are to be deployed both in </w:t>
      </w:r>
      <w:r w:rsidRPr="00C75784">
        <w:rPr>
          <w:rFonts w:ascii="Tahoma" w:hAnsi="Tahoma" w:cs="Tahoma"/>
          <w:i/>
          <w:iCs/>
        </w:rPr>
        <w:t xml:space="preserve">advance and behind the stock droving </w:t>
      </w:r>
      <w:r w:rsidRPr="00C75784">
        <w:rPr>
          <w:rFonts w:ascii="Tahoma" w:hAnsi="Tahoma" w:cs="Tahoma"/>
          <w:i/>
          <w:iCs/>
          <w:color w:val="000000"/>
        </w:rPr>
        <w:t xml:space="preserve">at a distance (in metres) no less than </w:t>
      </w:r>
      <w:r>
        <w:rPr>
          <w:rFonts w:ascii="Tahoma" w:hAnsi="Tahoma" w:cs="Tahoma"/>
          <w:i/>
          <w:iCs/>
          <w:color w:val="000000"/>
        </w:rPr>
        <w:t xml:space="preserve">1.5 </w:t>
      </w:r>
      <w:r w:rsidRPr="00C75784">
        <w:rPr>
          <w:rFonts w:ascii="Tahoma" w:hAnsi="Tahoma" w:cs="Tahoma"/>
          <w:i/>
          <w:iCs/>
          <w:color w:val="000000"/>
        </w:rPr>
        <w:t>times the value of the permanent posted speed limit of the road; and</w:t>
      </w:r>
    </w:p>
    <w:p w14:paraId="2F072239" w14:textId="77777777" w:rsidR="0028079D" w:rsidRPr="00D06ABB" w:rsidRDefault="0028079D" w:rsidP="0028079D">
      <w:pPr>
        <w:pStyle w:val="NormalWeb"/>
        <w:shd w:val="clear" w:color="auto" w:fill="FFFFFF"/>
        <w:spacing w:before="0" w:beforeAutospacing="0" w:after="0" w:afterAutospacing="0"/>
        <w:jc w:val="both"/>
        <w:rPr>
          <w:rFonts w:ascii="Tahoma" w:hAnsi="Tahoma" w:cs="Tahoma"/>
        </w:rPr>
      </w:pPr>
    </w:p>
    <w:p w14:paraId="3FB8BD93" w14:textId="77777777" w:rsidR="0028079D" w:rsidRDefault="0028079D" w:rsidP="0028079D">
      <w:pPr>
        <w:pStyle w:val="NormalWeb"/>
        <w:shd w:val="clear" w:color="auto" w:fill="FFFFFF"/>
        <w:spacing w:before="0" w:beforeAutospacing="0" w:after="0" w:afterAutospacing="0"/>
        <w:ind w:left="720" w:hanging="720"/>
        <w:jc w:val="both"/>
        <w:rPr>
          <w:rFonts w:ascii="Tahoma" w:hAnsi="Tahoma" w:cs="Tahoma"/>
          <w:color w:val="000000"/>
        </w:rPr>
      </w:pPr>
      <w:r>
        <w:rPr>
          <w:rFonts w:ascii="Tahoma" w:hAnsi="Tahoma" w:cs="Tahoma"/>
          <w:color w:val="000000"/>
        </w:rPr>
        <w:t>g)</w:t>
      </w:r>
      <w:r>
        <w:rPr>
          <w:rFonts w:ascii="Tahoma" w:hAnsi="Tahoma" w:cs="Tahoma"/>
          <w:color w:val="000000"/>
        </w:rPr>
        <w:tab/>
        <w:t>That clause 47.3 f) be amended to read:</w:t>
      </w:r>
    </w:p>
    <w:p w14:paraId="2D4D7437" w14:textId="77777777" w:rsidR="0028079D" w:rsidRPr="00C75784" w:rsidRDefault="0028079D" w:rsidP="0028079D">
      <w:pPr>
        <w:pStyle w:val="NormalWeb"/>
        <w:shd w:val="clear" w:color="auto" w:fill="FFFFFF"/>
        <w:spacing w:before="0" w:beforeAutospacing="0" w:after="0" w:afterAutospacing="0"/>
        <w:ind w:left="720"/>
        <w:jc w:val="both"/>
        <w:rPr>
          <w:rFonts w:ascii="Tahoma" w:hAnsi="Tahoma" w:cs="Tahoma"/>
          <w:bCs/>
          <w:color w:val="000000"/>
          <w:lang w:val="mi-NZ"/>
        </w:rPr>
      </w:pPr>
    </w:p>
    <w:p w14:paraId="0F702438" w14:textId="77777777" w:rsidR="0028079D" w:rsidRPr="00C75784" w:rsidRDefault="0028079D" w:rsidP="0028079D">
      <w:pPr>
        <w:pStyle w:val="NormalWeb"/>
        <w:shd w:val="clear" w:color="auto" w:fill="FFFFFF"/>
        <w:spacing w:before="0" w:beforeAutospacing="0" w:after="0" w:afterAutospacing="0"/>
        <w:ind w:left="720"/>
        <w:jc w:val="both"/>
        <w:rPr>
          <w:rFonts w:ascii="Tahoma" w:hAnsi="Tahoma" w:cs="Tahoma"/>
          <w:bCs/>
          <w:strike/>
          <w:color w:val="000000"/>
          <w:lang w:val="mi-NZ"/>
        </w:rPr>
      </w:pPr>
      <w:r w:rsidRPr="00C75784">
        <w:rPr>
          <w:rFonts w:ascii="Tahoma" w:hAnsi="Tahoma" w:cs="Tahoma"/>
          <w:bCs/>
          <w:strike/>
          <w:color w:val="000000"/>
          <w:lang w:val="mi-NZ"/>
        </w:rPr>
        <w:t xml:space="preserve">the warning signage is clearly visible at a distance (in metres) no less than 1.5 times the value of the permanent posted speed limit of the road. </w:t>
      </w:r>
    </w:p>
    <w:p w14:paraId="5C2A41B2" w14:textId="77777777" w:rsidR="0028079D" w:rsidRDefault="0028079D" w:rsidP="0028079D">
      <w:pPr>
        <w:pStyle w:val="NormalWeb"/>
        <w:shd w:val="clear" w:color="auto" w:fill="FFFFFF"/>
        <w:spacing w:before="0" w:beforeAutospacing="0" w:after="0" w:afterAutospacing="0"/>
        <w:ind w:left="720"/>
        <w:jc w:val="both"/>
        <w:rPr>
          <w:rFonts w:ascii="Tahoma" w:hAnsi="Tahoma" w:cs="Tahoma"/>
          <w:color w:val="000000"/>
        </w:rPr>
      </w:pPr>
    </w:p>
    <w:p w14:paraId="5C274332" w14:textId="77777777" w:rsidR="0028079D" w:rsidRPr="00C75784" w:rsidRDefault="0028079D" w:rsidP="0028079D">
      <w:pPr>
        <w:pStyle w:val="NormalWeb"/>
        <w:shd w:val="clear" w:color="auto" w:fill="FFFFFF"/>
        <w:spacing w:before="0" w:beforeAutospacing="0" w:after="0" w:afterAutospacing="0"/>
        <w:ind w:left="720"/>
        <w:jc w:val="both"/>
        <w:rPr>
          <w:rFonts w:ascii="Tahoma" w:hAnsi="Tahoma" w:cs="Tahoma"/>
          <w:i/>
          <w:iCs/>
        </w:rPr>
      </w:pPr>
      <w:r w:rsidRPr="00C75784">
        <w:rPr>
          <w:rFonts w:ascii="Tahoma" w:hAnsi="Tahoma" w:cs="Tahoma"/>
          <w:i/>
          <w:iCs/>
          <w:color w:val="000000"/>
        </w:rPr>
        <w:t>the traffic cones or people in high visibility clothing are clearly visible at a distance (in metres) no less than two times the value of the permanent posted speed limit of the road at all times.</w:t>
      </w:r>
    </w:p>
    <w:p w14:paraId="50FF9D86" w14:textId="77777777" w:rsidR="004822EA" w:rsidRDefault="004822EA" w:rsidP="00F11282">
      <w:pPr>
        <w:jc w:val="both"/>
        <w:rPr>
          <w:rFonts w:ascii="Tahoma" w:hAnsi="Tahoma" w:cs="Tahoma"/>
          <w:u w:val="single"/>
        </w:rPr>
      </w:pPr>
    </w:p>
    <w:p w14:paraId="3E9AF09A" w14:textId="763F6AE1" w:rsidR="00F11282" w:rsidRPr="008E7EEF" w:rsidRDefault="00F11282" w:rsidP="00F11282">
      <w:pPr>
        <w:jc w:val="both"/>
        <w:rPr>
          <w:rFonts w:ascii="Tahoma" w:hAnsi="Tahoma" w:cs="Tahoma"/>
          <w:bCs/>
          <w:u w:val="single"/>
        </w:rPr>
      </w:pPr>
      <w:r w:rsidRPr="008E7EEF">
        <w:rPr>
          <w:rFonts w:ascii="Tahoma" w:hAnsi="Tahoma" w:cs="Tahoma"/>
          <w:bCs/>
          <w:u w:val="single"/>
        </w:rPr>
        <w:t xml:space="preserve">A Division was called </w:t>
      </w:r>
      <w:r>
        <w:rPr>
          <w:rFonts w:ascii="Tahoma" w:hAnsi="Tahoma" w:cs="Tahoma"/>
          <w:bCs/>
          <w:u w:val="single"/>
        </w:rPr>
        <w:t>on the amendment</w:t>
      </w:r>
      <w:r w:rsidR="00C47D41">
        <w:rPr>
          <w:rFonts w:ascii="Tahoma" w:hAnsi="Tahoma" w:cs="Tahoma"/>
          <w:bCs/>
          <w:u w:val="single"/>
        </w:rPr>
        <w:t xml:space="preserve"> </w:t>
      </w:r>
      <w:r>
        <w:rPr>
          <w:rFonts w:ascii="Tahoma" w:hAnsi="Tahoma" w:cs="Tahoma"/>
          <w:bCs/>
          <w:u w:val="single"/>
        </w:rPr>
        <w:t>(</w:t>
      </w:r>
      <w:r w:rsidRPr="008E7EEF">
        <w:rPr>
          <w:rFonts w:ascii="Tahoma" w:hAnsi="Tahoma" w:cs="Tahoma"/>
          <w:bCs/>
          <w:u w:val="single"/>
        </w:rPr>
        <w:t xml:space="preserve">ECM </w:t>
      </w:r>
      <w:r w:rsidR="00B0178D">
        <w:rPr>
          <w:rFonts w:ascii="Tahoma" w:hAnsi="Tahoma" w:cs="Tahoma"/>
          <w:bCs/>
          <w:u w:val="single"/>
        </w:rPr>
        <w:t>9</w:t>
      </w:r>
      <w:r w:rsidR="000950A8">
        <w:rPr>
          <w:rFonts w:ascii="Tahoma" w:hAnsi="Tahoma" w:cs="Tahoma"/>
          <w:bCs/>
          <w:u w:val="single"/>
        </w:rPr>
        <w:t>526543</w:t>
      </w:r>
      <w:r w:rsidRPr="008E7EEF">
        <w:rPr>
          <w:rFonts w:ascii="Tahoma" w:hAnsi="Tahoma" w:cs="Tahoma"/>
          <w:bCs/>
          <w:u w:val="single"/>
        </w:rPr>
        <w:t>)</w:t>
      </w:r>
    </w:p>
    <w:p w14:paraId="590D1637" w14:textId="538DFF3A" w:rsidR="00F11282" w:rsidRPr="008E7EEF" w:rsidRDefault="00F11282" w:rsidP="00F11282">
      <w:pPr>
        <w:jc w:val="both"/>
        <w:rPr>
          <w:rFonts w:ascii="Tahoma" w:hAnsi="Tahoma" w:cs="Tahoma"/>
          <w:bCs/>
        </w:rPr>
      </w:pPr>
      <w:r w:rsidRPr="008E7EEF">
        <w:rPr>
          <w:rFonts w:ascii="Tahoma" w:hAnsi="Tahoma" w:cs="Tahoma"/>
          <w:bCs/>
        </w:rPr>
        <w:t xml:space="preserve">Those voting for the </w:t>
      </w:r>
      <w:r w:rsidR="00F92805">
        <w:rPr>
          <w:rFonts w:ascii="Tahoma" w:hAnsi="Tahoma" w:cs="Tahoma"/>
          <w:bCs/>
        </w:rPr>
        <w:t>amendment</w:t>
      </w:r>
      <w:r w:rsidRPr="008E7EEF">
        <w:rPr>
          <w:rFonts w:ascii="Tahoma" w:hAnsi="Tahoma" w:cs="Tahoma"/>
          <w:bCs/>
        </w:rPr>
        <w:t xml:space="preserve"> were Councillors </w:t>
      </w:r>
      <w:r w:rsidR="000950A8">
        <w:rPr>
          <w:rFonts w:ascii="Tahoma" w:hAnsi="Tahoma" w:cs="Tahoma"/>
          <w:bCs/>
        </w:rPr>
        <w:t xml:space="preserve">Brough, Vickery, Chong, Bedford and </w:t>
      </w:r>
      <w:r w:rsidRPr="008E7EEF">
        <w:rPr>
          <w:rFonts w:ascii="Tahoma" w:hAnsi="Tahoma" w:cs="Tahoma"/>
          <w:bCs/>
        </w:rPr>
        <w:t>Bublitz.</w:t>
      </w:r>
    </w:p>
    <w:p w14:paraId="661A26C0" w14:textId="77777777" w:rsidR="00F11282" w:rsidRPr="008E7EEF" w:rsidRDefault="00F11282" w:rsidP="00F11282">
      <w:pPr>
        <w:jc w:val="both"/>
        <w:rPr>
          <w:rFonts w:ascii="Tahoma" w:hAnsi="Tahoma" w:cs="Tahoma"/>
          <w:bCs/>
        </w:rPr>
      </w:pPr>
    </w:p>
    <w:p w14:paraId="144D8DBC" w14:textId="67858EB9" w:rsidR="00F11282" w:rsidRDefault="00F11282" w:rsidP="00F11282">
      <w:pPr>
        <w:jc w:val="both"/>
        <w:rPr>
          <w:rFonts w:ascii="Tahoma" w:hAnsi="Tahoma" w:cs="Tahoma"/>
          <w:bCs/>
        </w:rPr>
      </w:pPr>
      <w:r w:rsidRPr="008E7EEF">
        <w:rPr>
          <w:rFonts w:ascii="Tahoma" w:hAnsi="Tahoma" w:cs="Tahoma"/>
          <w:bCs/>
        </w:rPr>
        <w:t xml:space="preserve">Those voting against the </w:t>
      </w:r>
      <w:r w:rsidR="00F92805">
        <w:rPr>
          <w:rFonts w:ascii="Tahoma" w:hAnsi="Tahoma" w:cs="Tahoma"/>
          <w:bCs/>
        </w:rPr>
        <w:t>amendment</w:t>
      </w:r>
      <w:r w:rsidRPr="008E7EEF">
        <w:rPr>
          <w:rFonts w:ascii="Tahoma" w:hAnsi="Tahoma" w:cs="Tahoma"/>
          <w:bCs/>
        </w:rPr>
        <w:t xml:space="preserve"> were Councillors </w:t>
      </w:r>
      <w:r w:rsidR="00952B36">
        <w:rPr>
          <w:rFonts w:ascii="Tahoma" w:hAnsi="Tahoma" w:cs="Tahoma"/>
          <w:bCs/>
        </w:rPr>
        <w:t xml:space="preserve">Moeahu, Clinton-Gohdes, Duynhoven, </w:t>
      </w:r>
      <w:r w:rsidR="00952B36" w:rsidRPr="008E7EEF">
        <w:rPr>
          <w:rFonts w:ascii="Tahoma" w:hAnsi="Tahoma" w:cs="Tahoma"/>
          <w:bCs/>
        </w:rPr>
        <w:t>McLeod</w:t>
      </w:r>
      <w:r w:rsidR="004822EA">
        <w:rPr>
          <w:rFonts w:ascii="Tahoma" w:hAnsi="Tahoma" w:cs="Tahoma"/>
          <w:bCs/>
        </w:rPr>
        <w:t>, Carlson Matthews and</w:t>
      </w:r>
      <w:r w:rsidR="00952B36" w:rsidRPr="008E7EEF">
        <w:rPr>
          <w:rFonts w:ascii="Tahoma" w:hAnsi="Tahoma" w:cs="Tahoma"/>
          <w:bCs/>
        </w:rPr>
        <w:t xml:space="preserve"> Pearce</w:t>
      </w:r>
      <w:r w:rsidRPr="008E7EEF">
        <w:rPr>
          <w:rFonts w:ascii="Tahoma" w:hAnsi="Tahoma" w:cs="Tahoma"/>
          <w:bCs/>
        </w:rPr>
        <w:t xml:space="preserve">. </w:t>
      </w:r>
    </w:p>
    <w:p w14:paraId="7E43340B" w14:textId="77777777" w:rsidR="00F11282" w:rsidRDefault="00F11282" w:rsidP="00F11282">
      <w:pPr>
        <w:jc w:val="both"/>
        <w:rPr>
          <w:rFonts w:ascii="Tahoma" w:hAnsi="Tahoma" w:cs="Tahoma"/>
          <w:bCs/>
        </w:rPr>
      </w:pPr>
    </w:p>
    <w:p w14:paraId="73308686" w14:textId="77777777" w:rsidR="00F11282" w:rsidRPr="008E7EEF" w:rsidRDefault="00F11282" w:rsidP="00F11282">
      <w:pPr>
        <w:jc w:val="both"/>
        <w:rPr>
          <w:rFonts w:ascii="Tahoma" w:hAnsi="Tahoma" w:cs="Tahoma"/>
          <w:bCs/>
        </w:rPr>
      </w:pPr>
      <w:r>
        <w:rPr>
          <w:rFonts w:ascii="Tahoma" w:hAnsi="Tahoma" w:cs="Tahoma"/>
          <w:bCs/>
        </w:rPr>
        <w:t>Councillor Bennett abstained from voting.</w:t>
      </w:r>
    </w:p>
    <w:p w14:paraId="27A5BEB0" w14:textId="7E9E757A" w:rsidR="00F11282" w:rsidRPr="008E7EEF" w:rsidRDefault="00F11282" w:rsidP="00F11282">
      <w:pPr>
        <w:pStyle w:val="ListParagraph"/>
        <w:jc w:val="right"/>
        <w:rPr>
          <w:rFonts w:ascii="Tahoma" w:hAnsi="Tahoma" w:cs="Tahoma"/>
          <w:u w:val="single"/>
        </w:rPr>
      </w:pPr>
      <w:r w:rsidRPr="008E7EEF">
        <w:rPr>
          <w:rFonts w:ascii="Tahoma" w:hAnsi="Tahoma" w:cs="Tahoma"/>
          <w:u w:val="single"/>
        </w:rPr>
        <w:t xml:space="preserve">The </w:t>
      </w:r>
      <w:r w:rsidR="004822EA">
        <w:rPr>
          <w:rFonts w:ascii="Tahoma" w:hAnsi="Tahoma" w:cs="Tahoma"/>
          <w:u w:val="single"/>
        </w:rPr>
        <w:t>amendment</w:t>
      </w:r>
      <w:r w:rsidRPr="008E7EEF">
        <w:rPr>
          <w:rFonts w:ascii="Tahoma" w:hAnsi="Tahoma" w:cs="Tahoma"/>
          <w:u w:val="single"/>
        </w:rPr>
        <w:t xml:space="preserve"> was </w:t>
      </w:r>
      <w:r w:rsidR="004822EA">
        <w:rPr>
          <w:rFonts w:ascii="Tahoma" w:hAnsi="Tahoma" w:cs="Tahoma"/>
          <w:u w:val="single"/>
        </w:rPr>
        <w:t>Lost</w:t>
      </w:r>
    </w:p>
    <w:p w14:paraId="7690F413" w14:textId="77777777" w:rsidR="004822EA" w:rsidRDefault="004822EA" w:rsidP="00727C4E">
      <w:pPr>
        <w:rPr>
          <w:rFonts w:ascii="Tahoma" w:hAnsi="Tahoma" w:cs="Tahoma"/>
          <w:u w:val="single"/>
        </w:rPr>
      </w:pPr>
      <w:bookmarkStart w:id="75" w:name="_Hlk201738095"/>
    </w:p>
    <w:bookmarkEnd w:id="75"/>
    <w:p w14:paraId="2E283D93" w14:textId="77777777" w:rsidR="00FC3ED9" w:rsidRDefault="00FC3ED9" w:rsidP="00FC3ED9">
      <w:pPr>
        <w:rPr>
          <w:rFonts w:ascii="Tahoma" w:hAnsi="Tahoma" w:cs="Tahoma"/>
          <w:u w:val="single"/>
        </w:rPr>
      </w:pPr>
      <w:r w:rsidRPr="00854D9C">
        <w:rPr>
          <w:rFonts w:ascii="Tahoma" w:hAnsi="Tahoma" w:cs="Tahoma"/>
          <w:u w:val="single"/>
        </w:rPr>
        <w:t>An amendment was moved</w:t>
      </w:r>
    </w:p>
    <w:p w14:paraId="6B7CA6CE" w14:textId="6BB69126" w:rsidR="00BA0AA2" w:rsidRPr="00BA0AA2" w:rsidRDefault="0028079D" w:rsidP="00FC3ED9">
      <w:pPr>
        <w:rPr>
          <w:rFonts w:ascii="Tahoma" w:hAnsi="Tahoma" w:cs="Tahoma"/>
        </w:rPr>
      </w:pPr>
      <w:r>
        <w:rPr>
          <w:rFonts w:ascii="Tahoma" w:hAnsi="Tahoma" w:cs="Tahoma"/>
        </w:rPr>
        <w:t>C</w:t>
      </w:r>
      <w:r w:rsidR="00BA0AA2" w:rsidRPr="00240248">
        <w:rPr>
          <w:rFonts w:ascii="Tahoma" w:hAnsi="Tahoma" w:cs="Tahoma"/>
        </w:rPr>
        <w:t>/2025/</w:t>
      </w:r>
      <w:r w:rsidR="00A80F6B" w:rsidRPr="00240248">
        <w:rPr>
          <w:rFonts w:ascii="Tahoma" w:hAnsi="Tahoma" w:cs="Tahoma"/>
        </w:rPr>
        <w:t>6</w:t>
      </w:r>
      <w:r w:rsidR="00A51A18">
        <w:rPr>
          <w:rFonts w:ascii="Tahoma" w:hAnsi="Tahoma" w:cs="Tahoma"/>
        </w:rPr>
        <w:t>8</w:t>
      </w:r>
    </w:p>
    <w:p w14:paraId="7C689F1A" w14:textId="5F5396D6" w:rsidR="00FC3ED9" w:rsidRPr="00854D9C" w:rsidRDefault="00FC3ED9" w:rsidP="00240248">
      <w:pPr>
        <w:rPr>
          <w:rFonts w:ascii="Tahoma" w:hAnsi="Tahoma" w:cs="Tahoma"/>
        </w:rPr>
      </w:pPr>
      <w:r w:rsidRPr="00854D9C">
        <w:rPr>
          <w:rFonts w:ascii="Tahoma" w:hAnsi="Tahoma" w:cs="Tahoma"/>
        </w:rPr>
        <w:t>Cr Duynhoven</w:t>
      </w:r>
      <w:r w:rsidRPr="00854D9C">
        <w:rPr>
          <w:rFonts w:ascii="Tahoma" w:hAnsi="Tahoma" w:cs="Tahoma"/>
        </w:rPr>
        <w:tab/>
        <w:t>)</w:t>
      </w:r>
    </w:p>
    <w:p w14:paraId="50860C01" w14:textId="3F40C02E" w:rsidR="007F10BE" w:rsidRPr="00854D9C" w:rsidRDefault="00FC3ED9" w:rsidP="00240248">
      <w:pPr>
        <w:rPr>
          <w:rFonts w:ascii="Tahoma" w:hAnsi="Tahoma" w:cs="Tahoma"/>
        </w:rPr>
      </w:pPr>
      <w:r w:rsidRPr="00854D9C">
        <w:rPr>
          <w:rFonts w:ascii="Tahoma" w:hAnsi="Tahoma" w:cs="Tahoma"/>
        </w:rPr>
        <w:t>Cr</w:t>
      </w:r>
      <w:r w:rsidR="00E3306E" w:rsidRPr="00854D9C">
        <w:rPr>
          <w:rFonts w:ascii="Tahoma" w:hAnsi="Tahoma" w:cs="Tahoma"/>
        </w:rPr>
        <w:t xml:space="preserve"> Pearce</w:t>
      </w:r>
      <w:r w:rsidR="00E3306E" w:rsidRPr="00854D9C">
        <w:rPr>
          <w:rFonts w:ascii="Tahoma" w:hAnsi="Tahoma" w:cs="Tahoma"/>
        </w:rPr>
        <w:tab/>
      </w:r>
      <w:r w:rsidR="00E3306E" w:rsidRPr="00854D9C">
        <w:rPr>
          <w:rFonts w:ascii="Tahoma" w:hAnsi="Tahoma" w:cs="Tahoma"/>
        </w:rPr>
        <w:tab/>
        <w:t>)</w:t>
      </w:r>
    </w:p>
    <w:p w14:paraId="50CF73F2" w14:textId="77777777" w:rsidR="0028079D" w:rsidRDefault="0028079D" w:rsidP="0028079D">
      <w:pPr>
        <w:jc w:val="both"/>
        <w:rPr>
          <w:rFonts w:ascii="Tahoma" w:hAnsi="Tahoma" w:cs="Tahoma"/>
        </w:rPr>
      </w:pPr>
      <w:r>
        <w:rPr>
          <w:rFonts w:ascii="Tahoma" w:hAnsi="Tahoma" w:cs="Tahoma"/>
        </w:rPr>
        <w:t>That:</w:t>
      </w:r>
    </w:p>
    <w:p w14:paraId="317AA117" w14:textId="77777777" w:rsidR="0028079D" w:rsidRDefault="0028079D" w:rsidP="0028079D">
      <w:pPr>
        <w:jc w:val="both"/>
        <w:rPr>
          <w:rFonts w:ascii="Tahoma" w:hAnsi="Tahoma" w:cs="Tahoma"/>
        </w:rPr>
      </w:pPr>
    </w:p>
    <w:p w14:paraId="00EA52E1" w14:textId="02AAD948" w:rsidR="0028079D" w:rsidRPr="00A51A18" w:rsidRDefault="0028079D" w:rsidP="00A51A18">
      <w:pPr>
        <w:pStyle w:val="ListParagraph"/>
        <w:numPr>
          <w:ilvl w:val="0"/>
          <w:numId w:val="58"/>
        </w:numPr>
        <w:ind w:hanging="720"/>
        <w:jc w:val="both"/>
        <w:rPr>
          <w:rFonts w:ascii="Tahoma" w:hAnsi="Tahoma" w:cs="Tahoma"/>
        </w:rPr>
      </w:pPr>
      <w:r w:rsidRPr="00A51A18">
        <w:rPr>
          <w:rFonts w:ascii="Tahoma" w:hAnsi="Tahoma" w:cs="Tahoma"/>
        </w:rPr>
        <w:t>Clause 39.1c) be deleted from the Traffic, Parking and Stock Control Bylaw 2025.</w:t>
      </w:r>
    </w:p>
    <w:p w14:paraId="15DDABD6" w14:textId="387A2BD9" w:rsidR="0028079D" w:rsidRDefault="0028079D" w:rsidP="004C448E">
      <w:pPr>
        <w:jc w:val="both"/>
        <w:rPr>
          <w:rFonts w:ascii="Tahoma" w:hAnsi="Tahoma" w:cs="Tahoma"/>
        </w:rPr>
      </w:pPr>
    </w:p>
    <w:p w14:paraId="7EAF7BC4" w14:textId="3BFE64E9" w:rsidR="0028079D" w:rsidRPr="00A51A18" w:rsidRDefault="0028079D" w:rsidP="00A51A18">
      <w:pPr>
        <w:pStyle w:val="ListParagraph"/>
        <w:numPr>
          <w:ilvl w:val="0"/>
          <w:numId w:val="58"/>
        </w:numPr>
        <w:ind w:hanging="720"/>
        <w:jc w:val="both"/>
        <w:rPr>
          <w:rFonts w:ascii="Tahoma" w:hAnsi="Tahoma" w:cs="Tahoma"/>
        </w:rPr>
      </w:pPr>
      <w:r w:rsidRPr="00A51A18">
        <w:rPr>
          <w:rFonts w:ascii="Tahoma" w:hAnsi="Tahoma" w:cs="Tahoma"/>
        </w:rPr>
        <w:t>The following be added as clause 39.2 [with consequential numbering for the remaining clauses]:</w:t>
      </w:r>
    </w:p>
    <w:p w14:paraId="62BDF700" w14:textId="77777777" w:rsidR="0028079D" w:rsidRDefault="0028079D" w:rsidP="004C448E">
      <w:pPr>
        <w:jc w:val="both"/>
        <w:rPr>
          <w:rFonts w:ascii="Tahoma" w:hAnsi="Tahoma" w:cs="Tahoma"/>
        </w:rPr>
      </w:pPr>
    </w:p>
    <w:p w14:paraId="0A6158F1" w14:textId="2ED2990D" w:rsidR="0028079D" w:rsidRDefault="0028079D" w:rsidP="00A51A18">
      <w:pPr>
        <w:ind w:left="720"/>
        <w:jc w:val="both"/>
        <w:rPr>
          <w:rFonts w:ascii="Tahoma" w:hAnsi="Tahoma" w:cs="Tahoma"/>
        </w:rPr>
      </w:pPr>
      <w:r w:rsidRPr="00854D9C">
        <w:rPr>
          <w:rFonts w:ascii="Tahoma" w:hAnsi="Tahoma" w:cs="Tahoma"/>
        </w:rPr>
        <w:t>“a vehicle parked on a berm that is separated by a kerb from any road which has a speed limit of 65km/hour or less must not obstruct the footpath, any driveway or the roadway</w:t>
      </w:r>
      <w:r>
        <w:rPr>
          <w:rFonts w:ascii="Tahoma" w:hAnsi="Tahoma" w:cs="Tahoma"/>
        </w:rPr>
        <w:t>.</w:t>
      </w:r>
      <w:r w:rsidRPr="00854D9C">
        <w:rPr>
          <w:rFonts w:ascii="Tahoma" w:hAnsi="Tahoma" w:cs="Tahoma"/>
        </w:rPr>
        <w:t>”</w:t>
      </w:r>
    </w:p>
    <w:p w14:paraId="1C22D7DE" w14:textId="77777777" w:rsidR="0028079D" w:rsidRDefault="0028079D" w:rsidP="004C448E">
      <w:pPr>
        <w:jc w:val="both"/>
        <w:rPr>
          <w:rFonts w:ascii="Tahoma" w:hAnsi="Tahoma" w:cs="Tahoma"/>
        </w:rPr>
      </w:pPr>
    </w:p>
    <w:p w14:paraId="791F7D74" w14:textId="6D1551A4" w:rsidR="002307CD" w:rsidRDefault="002307CD" w:rsidP="006D173C">
      <w:pPr>
        <w:spacing w:line="259" w:lineRule="auto"/>
        <w:rPr>
          <w:rFonts w:ascii="Tahoma" w:hAnsi="Tahoma" w:cs="Tahoma"/>
          <w:u w:val="single"/>
        </w:rPr>
      </w:pPr>
      <w:r w:rsidRPr="002050B0">
        <w:rPr>
          <w:rFonts w:ascii="Tahoma" w:hAnsi="Tahoma" w:cs="Tahoma"/>
          <w:u w:val="single"/>
        </w:rPr>
        <w:t xml:space="preserve">A division </w:t>
      </w:r>
      <w:r w:rsidR="0028079D">
        <w:rPr>
          <w:rFonts w:ascii="Tahoma" w:hAnsi="Tahoma" w:cs="Tahoma"/>
          <w:u w:val="single"/>
        </w:rPr>
        <w:t xml:space="preserve">on the amendment </w:t>
      </w:r>
      <w:r w:rsidRPr="00731AA5">
        <w:rPr>
          <w:rFonts w:ascii="Tahoma" w:hAnsi="Tahoma" w:cs="Tahoma"/>
          <w:u w:val="single"/>
        </w:rPr>
        <w:t>was called</w:t>
      </w:r>
      <w:r w:rsidR="002050B0" w:rsidRPr="00731AA5">
        <w:rPr>
          <w:rFonts w:ascii="Tahoma" w:hAnsi="Tahoma" w:cs="Tahoma"/>
          <w:u w:val="single"/>
        </w:rPr>
        <w:t xml:space="preserve"> (ECM </w:t>
      </w:r>
      <w:r w:rsidR="00065034" w:rsidRPr="00731AA5">
        <w:rPr>
          <w:rFonts w:ascii="Tahoma" w:hAnsi="Tahoma" w:cs="Tahoma"/>
          <w:u w:val="single"/>
        </w:rPr>
        <w:t>9526464</w:t>
      </w:r>
      <w:r w:rsidR="002050B0" w:rsidRPr="00731AA5">
        <w:rPr>
          <w:rFonts w:ascii="Tahoma" w:hAnsi="Tahoma" w:cs="Tahoma"/>
          <w:u w:val="single"/>
        </w:rPr>
        <w:t>)</w:t>
      </w:r>
    </w:p>
    <w:p w14:paraId="12205A3F" w14:textId="6BC43802" w:rsidR="00065034" w:rsidRDefault="00065034" w:rsidP="006D173C">
      <w:pPr>
        <w:jc w:val="both"/>
        <w:rPr>
          <w:rFonts w:ascii="Tahoma" w:hAnsi="Tahoma" w:cs="Tahoma"/>
        </w:rPr>
      </w:pPr>
      <w:r w:rsidRPr="00065034">
        <w:rPr>
          <w:rFonts w:ascii="Tahoma" w:hAnsi="Tahoma" w:cs="Tahoma"/>
        </w:rPr>
        <w:t xml:space="preserve">Those voting for the </w:t>
      </w:r>
      <w:r w:rsidR="00A40913">
        <w:rPr>
          <w:rFonts w:ascii="Tahoma" w:hAnsi="Tahoma" w:cs="Tahoma"/>
        </w:rPr>
        <w:t>amendment</w:t>
      </w:r>
      <w:r w:rsidRPr="00065034">
        <w:rPr>
          <w:rFonts w:ascii="Tahoma" w:hAnsi="Tahoma" w:cs="Tahoma"/>
        </w:rPr>
        <w:t xml:space="preserve"> were Councillors Bedford, </w:t>
      </w:r>
      <w:r w:rsidR="0083668C">
        <w:rPr>
          <w:rFonts w:ascii="Tahoma" w:hAnsi="Tahoma" w:cs="Tahoma"/>
        </w:rPr>
        <w:t>Vickery, Pearce, Brough, Duynhoven, McLeod,</w:t>
      </w:r>
      <w:r w:rsidR="000E3748">
        <w:rPr>
          <w:rFonts w:ascii="Tahoma" w:hAnsi="Tahoma" w:cs="Tahoma"/>
        </w:rPr>
        <w:t xml:space="preserve"> Chong a</w:t>
      </w:r>
      <w:r w:rsidRPr="00065034">
        <w:rPr>
          <w:rFonts w:ascii="Tahoma" w:hAnsi="Tahoma" w:cs="Tahoma"/>
        </w:rPr>
        <w:t xml:space="preserve">nd </w:t>
      </w:r>
      <w:r w:rsidR="000E3748">
        <w:rPr>
          <w:rFonts w:ascii="Tahoma" w:hAnsi="Tahoma" w:cs="Tahoma"/>
        </w:rPr>
        <w:t>Bennett</w:t>
      </w:r>
      <w:r w:rsidRPr="00065034">
        <w:rPr>
          <w:rFonts w:ascii="Tahoma" w:hAnsi="Tahoma" w:cs="Tahoma"/>
        </w:rPr>
        <w:t>.</w:t>
      </w:r>
    </w:p>
    <w:p w14:paraId="6134F267" w14:textId="77777777" w:rsidR="000E3748" w:rsidRPr="00065034" w:rsidRDefault="000E3748" w:rsidP="000E3748">
      <w:pPr>
        <w:jc w:val="both"/>
        <w:rPr>
          <w:rFonts w:ascii="Tahoma" w:hAnsi="Tahoma" w:cs="Tahoma"/>
        </w:rPr>
      </w:pPr>
    </w:p>
    <w:p w14:paraId="7E32D17D" w14:textId="5EB3B932" w:rsidR="00065034" w:rsidRPr="00065034" w:rsidRDefault="00065034" w:rsidP="000E3748">
      <w:pPr>
        <w:jc w:val="both"/>
        <w:rPr>
          <w:rFonts w:ascii="Tahoma" w:hAnsi="Tahoma" w:cs="Tahoma"/>
        </w:rPr>
      </w:pPr>
      <w:r w:rsidRPr="00065034">
        <w:rPr>
          <w:rFonts w:ascii="Tahoma" w:hAnsi="Tahoma" w:cs="Tahoma"/>
        </w:rPr>
        <w:t xml:space="preserve">Those voting against the </w:t>
      </w:r>
      <w:r w:rsidR="00A40913">
        <w:rPr>
          <w:rFonts w:ascii="Tahoma" w:hAnsi="Tahoma" w:cs="Tahoma"/>
        </w:rPr>
        <w:t>amendment</w:t>
      </w:r>
      <w:r w:rsidRPr="00065034">
        <w:rPr>
          <w:rFonts w:ascii="Tahoma" w:hAnsi="Tahoma" w:cs="Tahoma"/>
        </w:rPr>
        <w:t xml:space="preserve"> were Councillors </w:t>
      </w:r>
      <w:r w:rsidR="001169A9">
        <w:rPr>
          <w:rFonts w:ascii="Tahoma" w:hAnsi="Tahoma" w:cs="Tahoma"/>
        </w:rPr>
        <w:t>Moeahu, Bublitz and Carlson Matthews</w:t>
      </w:r>
      <w:r w:rsidRPr="00065034">
        <w:rPr>
          <w:rFonts w:ascii="Tahoma" w:hAnsi="Tahoma" w:cs="Tahoma"/>
        </w:rPr>
        <w:t xml:space="preserve">. </w:t>
      </w:r>
    </w:p>
    <w:p w14:paraId="7E9BA7DC" w14:textId="77777777" w:rsidR="00065034" w:rsidRPr="00065034" w:rsidRDefault="00065034" w:rsidP="000E3748">
      <w:pPr>
        <w:rPr>
          <w:rFonts w:ascii="Tahoma" w:hAnsi="Tahoma" w:cs="Tahoma"/>
        </w:rPr>
      </w:pPr>
    </w:p>
    <w:p w14:paraId="3483A214" w14:textId="6C9E4070" w:rsidR="00065034" w:rsidRPr="00065034" w:rsidRDefault="00065034" w:rsidP="000E3748">
      <w:pPr>
        <w:rPr>
          <w:rFonts w:ascii="Tahoma" w:hAnsi="Tahoma" w:cs="Tahoma"/>
        </w:rPr>
      </w:pPr>
      <w:r w:rsidRPr="00065034">
        <w:rPr>
          <w:rFonts w:ascii="Tahoma" w:hAnsi="Tahoma" w:cs="Tahoma"/>
        </w:rPr>
        <w:t>Councillor</w:t>
      </w:r>
      <w:r w:rsidR="00AB1095">
        <w:rPr>
          <w:rFonts w:ascii="Tahoma" w:hAnsi="Tahoma" w:cs="Tahoma"/>
        </w:rPr>
        <w:t>s Clinton-Gohdes and Brown</w:t>
      </w:r>
      <w:r w:rsidRPr="00065034">
        <w:rPr>
          <w:rFonts w:ascii="Tahoma" w:hAnsi="Tahoma" w:cs="Tahoma"/>
        </w:rPr>
        <w:t xml:space="preserve"> abstained from voting.</w:t>
      </w:r>
    </w:p>
    <w:p w14:paraId="43DEB052" w14:textId="451B7F90" w:rsidR="00073E02" w:rsidRDefault="00065034" w:rsidP="00440C34">
      <w:pPr>
        <w:jc w:val="right"/>
        <w:rPr>
          <w:rFonts w:ascii="Tahoma" w:hAnsi="Tahoma" w:cs="Tahoma"/>
          <w:u w:val="single"/>
        </w:rPr>
      </w:pPr>
      <w:r w:rsidRPr="00065034">
        <w:rPr>
          <w:rFonts w:ascii="Tahoma" w:hAnsi="Tahoma" w:cs="Tahoma"/>
          <w:u w:val="single"/>
        </w:rPr>
        <w:t xml:space="preserve">The </w:t>
      </w:r>
      <w:r w:rsidR="00A40913">
        <w:rPr>
          <w:rFonts w:ascii="Tahoma" w:hAnsi="Tahoma" w:cs="Tahoma"/>
          <w:u w:val="single"/>
        </w:rPr>
        <w:t>amendment</w:t>
      </w:r>
      <w:r w:rsidRPr="00065034">
        <w:rPr>
          <w:rFonts w:ascii="Tahoma" w:hAnsi="Tahoma" w:cs="Tahoma"/>
          <w:u w:val="single"/>
        </w:rPr>
        <w:t xml:space="preserve"> was Carried</w:t>
      </w:r>
    </w:p>
    <w:p w14:paraId="716C8F01" w14:textId="77777777" w:rsidR="00440C34" w:rsidRPr="00440C34" w:rsidRDefault="00440C34" w:rsidP="00440C34">
      <w:pPr>
        <w:jc w:val="right"/>
        <w:rPr>
          <w:rFonts w:ascii="Tahoma" w:hAnsi="Tahoma" w:cs="Tahoma"/>
          <w:u w:val="single"/>
        </w:rPr>
      </w:pPr>
    </w:p>
    <w:p w14:paraId="04F1B97E" w14:textId="045F34F9" w:rsidR="00B32FB6" w:rsidRPr="002050B0" w:rsidRDefault="00073E02" w:rsidP="00440C34">
      <w:pPr>
        <w:jc w:val="right"/>
        <w:rPr>
          <w:rFonts w:ascii="Tahoma" w:hAnsi="Tahoma" w:cs="Tahoma"/>
          <w:u w:val="single"/>
        </w:rPr>
      </w:pPr>
      <w:r w:rsidRPr="002050B0">
        <w:rPr>
          <w:rFonts w:ascii="Tahoma" w:hAnsi="Tahoma" w:cs="Tahoma"/>
          <w:u w:val="single"/>
        </w:rPr>
        <w:t>The Substantive motion was</w:t>
      </w:r>
      <w:r w:rsidR="00B32FB6" w:rsidRPr="002050B0">
        <w:rPr>
          <w:rFonts w:ascii="Tahoma" w:hAnsi="Tahoma" w:cs="Tahoma"/>
          <w:u w:val="single"/>
        </w:rPr>
        <w:t xml:space="preserve"> </w:t>
      </w:r>
      <w:r w:rsidR="00D70E99">
        <w:rPr>
          <w:rFonts w:ascii="Tahoma" w:hAnsi="Tahoma" w:cs="Tahoma"/>
          <w:u w:val="single"/>
        </w:rPr>
        <w:t>P</w:t>
      </w:r>
      <w:r w:rsidR="00B32FB6" w:rsidRPr="002050B0">
        <w:rPr>
          <w:rFonts w:ascii="Tahoma" w:hAnsi="Tahoma" w:cs="Tahoma"/>
          <w:u w:val="single"/>
        </w:rPr>
        <w:t>ut</w:t>
      </w:r>
      <w:r w:rsidR="002050B0" w:rsidRPr="002050B0">
        <w:rPr>
          <w:rFonts w:ascii="Tahoma" w:hAnsi="Tahoma" w:cs="Tahoma"/>
          <w:u w:val="single"/>
        </w:rPr>
        <w:t xml:space="preserve"> and Carried</w:t>
      </w:r>
    </w:p>
    <w:bookmarkEnd w:id="74"/>
    <w:p w14:paraId="4561C906" w14:textId="660B9C5F" w:rsidR="006D6169" w:rsidRPr="00B52C62" w:rsidRDefault="006D6169" w:rsidP="00B52C62">
      <w:pPr>
        <w:rPr>
          <w:rFonts w:ascii="Tahoma Bold" w:hAnsi="Tahoma Bold" w:cs="Tahoma"/>
          <w:bCs/>
          <w:szCs w:val="28"/>
        </w:rPr>
      </w:pPr>
    </w:p>
    <w:p w14:paraId="657BD87F" w14:textId="4EA34F2E" w:rsidR="00AF71D2" w:rsidRPr="003E05E0" w:rsidRDefault="00B52C62" w:rsidP="00B52C62">
      <w:pPr>
        <w:rPr>
          <w:rFonts w:ascii="Tahoma" w:hAnsi="Tahoma" w:cs="Tahoma"/>
          <w:bCs/>
          <w:u w:val="single"/>
        </w:rPr>
      </w:pPr>
      <w:r w:rsidRPr="003E05E0">
        <w:rPr>
          <w:rFonts w:ascii="Tahoma" w:hAnsi="Tahoma" w:cs="Tahoma"/>
          <w:bCs/>
          <w:u w:val="single"/>
        </w:rPr>
        <w:t>Governance Advisor’s Note</w:t>
      </w:r>
      <w:r w:rsidR="00B60D45" w:rsidRPr="003E05E0">
        <w:rPr>
          <w:rFonts w:ascii="Tahoma" w:hAnsi="Tahoma" w:cs="Tahoma"/>
          <w:bCs/>
          <w:u w:val="single"/>
        </w:rPr>
        <w:t>s</w:t>
      </w:r>
    </w:p>
    <w:p w14:paraId="76F2B134" w14:textId="17C3364C" w:rsidR="00AF71D2" w:rsidRPr="003A1410" w:rsidRDefault="00AF71D2" w:rsidP="00B52C62">
      <w:pPr>
        <w:rPr>
          <w:rFonts w:ascii="Tahoma" w:hAnsi="Tahoma" w:cs="Tahoma"/>
        </w:rPr>
      </w:pPr>
      <w:r w:rsidRPr="003E05E0">
        <w:rPr>
          <w:rFonts w:ascii="Tahoma" w:hAnsi="Tahoma" w:cs="Tahoma"/>
        </w:rPr>
        <w:t>Councillor Brown</w:t>
      </w:r>
      <w:r w:rsidR="003A1410" w:rsidRPr="003E05E0">
        <w:rPr>
          <w:rFonts w:ascii="Tahoma" w:hAnsi="Tahoma" w:cs="Tahoma"/>
        </w:rPr>
        <w:t xml:space="preserve"> </w:t>
      </w:r>
      <w:r w:rsidR="0074253F" w:rsidRPr="003E05E0">
        <w:rPr>
          <w:rFonts w:ascii="Tahoma" w:hAnsi="Tahoma" w:cs="Tahoma"/>
        </w:rPr>
        <w:t xml:space="preserve">departed the meeting at 9.17am during questions on this matter and </w:t>
      </w:r>
      <w:r w:rsidR="003A1410" w:rsidRPr="003E05E0">
        <w:rPr>
          <w:rFonts w:ascii="Tahoma" w:hAnsi="Tahoma" w:cs="Tahoma"/>
        </w:rPr>
        <w:t xml:space="preserve">returned </w:t>
      </w:r>
      <w:r w:rsidR="00112235" w:rsidRPr="003E05E0">
        <w:rPr>
          <w:rFonts w:ascii="Tahoma" w:hAnsi="Tahoma" w:cs="Tahoma"/>
        </w:rPr>
        <w:t>at 10.05am</w:t>
      </w:r>
      <w:r w:rsidR="0074253F" w:rsidRPr="003E05E0">
        <w:rPr>
          <w:rFonts w:ascii="Tahoma" w:hAnsi="Tahoma" w:cs="Tahoma"/>
        </w:rPr>
        <w:t xml:space="preserve"> </w:t>
      </w:r>
      <w:r w:rsidR="003E05E0" w:rsidRPr="003E05E0">
        <w:rPr>
          <w:rFonts w:ascii="Tahoma" w:hAnsi="Tahoma" w:cs="Tahoma"/>
        </w:rPr>
        <w:t>part way through the debate on this matter</w:t>
      </w:r>
      <w:r w:rsidR="00853A23" w:rsidRPr="003E05E0">
        <w:rPr>
          <w:rFonts w:ascii="Tahoma" w:hAnsi="Tahoma" w:cs="Tahoma"/>
        </w:rPr>
        <w:t>.</w:t>
      </w:r>
    </w:p>
    <w:p w14:paraId="2166F061" w14:textId="77C1ADF6" w:rsidR="00B60D45" w:rsidRDefault="00B60D45" w:rsidP="00B52C62">
      <w:pPr>
        <w:rPr>
          <w:rFonts w:ascii="Tahoma" w:hAnsi="Tahoma" w:cs="Tahoma"/>
        </w:rPr>
      </w:pPr>
    </w:p>
    <w:p w14:paraId="7C1976E4" w14:textId="3A262522" w:rsidR="00E138C8" w:rsidRPr="000F4443" w:rsidRDefault="00E138C8" w:rsidP="00003FAC">
      <w:pPr>
        <w:jc w:val="both"/>
        <w:rPr>
          <w:rFonts w:ascii="Tahoma" w:hAnsi="Tahoma" w:cs="Tahoma"/>
        </w:rPr>
      </w:pPr>
      <w:r>
        <w:rPr>
          <w:rFonts w:ascii="Tahoma" w:hAnsi="Tahoma" w:cs="Tahoma"/>
        </w:rPr>
        <w:t>Councillor Carlson Matthews departed the meeting at 10.26am, during debate on this matter.</w:t>
      </w:r>
    </w:p>
    <w:p w14:paraId="2BF69520" w14:textId="0F49D9B4" w:rsidR="00B52C62" w:rsidRPr="00B52C62" w:rsidRDefault="00B52C62" w:rsidP="00A51A18">
      <w:pPr>
        <w:spacing w:line="259" w:lineRule="auto"/>
        <w:rPr>
          <w:rFonts w:ascii="Tahoma Bold" w:hAnsi="Tahoma Bold" w:cs="Tahoma"/>
          <w:b/>
          <w:szCs w:val="28"/>
          <w:u w:val="single"/>
        </w:rPr>
      </w:pPr>
    </w:p>
    <w:p w14:paraId="333A52A4" w14:textId="360CEE8C" w:rsidR="004C765F" w:rsidRPr="00854D9C" w:rsidRDefault="006D6169" w:rsidP="006D6169">
      <w:pPr>
        <w:jc w:val="both"/>
        <w:rPr>
          <w:rFonts w:ascii="Tahoma Bold" w:hAnsi="Tahoma Bold" w:cs="Tahoma"/>
          <w:b/>
          <w:szCs w:val="28"/>
        </w:rPr>
      </w:pPr>
      <w:bookmarkStart w:id="76" w:name="_Hlk202190727"/>
      <w:r w:rsidRPr="00854D9C">
        <w:rPr>
          <w:rFonts w:ascii="Tahoma Bold" w:hAnsi="Tahoma Bold" w:cs="Tahoma"/>
          <w:b/>
          <w:szCs w:val="28"/>
        </w:rPr>
        <w:t xml:space="preserve">Health, </w:t>
      </w:r>
      <w:r w:rsidR="004C765F" w:rsidRPr="00854D9C">
        <w:rPr>
          <w:rFonts w:ascii="Tahoma Bold" w:hAnsi="Tahoma Bold" w:cs="Tahoma"/>
          <w:b/>
          <w:szCs w:val="28"/>
        </w:rPr>
        <w:t>Safety &amp; Wellbeing Quarterly Report – Period Ending March 2025 (Q3) – Due Diligence Obligations</w:t>
      </w:r>
    </w:p>
    <w:p w14:paraId="1C98CB03" w14:textId="35AF9130"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A51A18">
        <w:rPr>
          <w:rFonts w:ascii="Tahoma" w:hAnsi="Tahoma" w:cs="Tahoma"/>
        </w:rPr>
        <w:t>69</w:t>
      </w:r>
    </w:p>
    <w:p w14:paraId="2CB0E4BE" w14:textId="688FDF64"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4C765F" w:rsidRPr="00854D9C">
        <w:rPr>
          <w:rFonts w:ascii="Tahoma" w:hAnsi="Tahoma" w:cs="Tahoma"/>
        </w:rPr>
        <w:t>9505480</w:t>
      </w:r>
    </w:p>
    <w:p w14:paraId="655D4BEC" w14:textId="6DEC6FE1" w:rsidR="003D2833" w:rsidRPr="00854D9C" w:rsidRDefault="004C765F" w:rsidP="00C46711">
      <w:pPr>
        <w:jc w:val="both"/>
        <w:rPr>
          <w:rFonts w:ascii="Tahoma" w:hAnsi="Tahoma" w:cs="Tahoma"/>
        </w:rPr>
      </w:pPr>
      <w:r w:rsidRPr="00854D9C">
        <w:rPr>
          <w:rFonts w:ascii="Tahoma" w:hAnsi="Tahoma" w:cs="Tahoma"/>
        </w:rPr>
        <w:t>This report presents the Health, Safety and Wellbeing Quarterly Report for the period 1 January – 31 March 2025.</w:t>
      </w:r>
    </w:p>
    <w:p w14:paraId="53E76EB0" w14:textId="77777777" w:rsidR="004C765F" w:rsidRPr="00854D9C" w:rsidRDefault="004C765F" w:rsidP="00C46711">
      <w:pPr>
        <w:jc w:val="both"/>
        <w:rPr>
          <w:rFonts w:ascii="Tahoma" w:hAnsi="Tahoma" w:cs="Tahoma"/>
          <w:b/>
        </w:rPr>
      </w:pPr>
    </w:p>
    <w:p w14:paraId="47368D34"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12D3D005" w14:textId="51161134" w:rsidR="003D2833" w:rsidRPr="00854D9C" w:rsidRDefault="003D2833" w:rsidP="00C46711">
      <w:pPr>
        <w:pStyle w:val="rptbodytext"/>
        <w:rPr>
          <w:rFonts w:ascii="Tahoma" w:hAnsi="Tahoma" w:cs="Tahoma"/>
        </w:rPr>
      </w:pPr>
      <w:r w:rsidRPr="00854D9C">
        <w:rPr>
          <w:rFonts w:ascii="Tahoma" w:hAnsi="Tahoma" w:cs="Tahoma"/>
        </w:rPr>
        <w:t xml:space="preserve">Cr </w:t>
      </w:r>
      <w:r w:rsidR="00C9565F" w:rsidRPr="00854D9C">
        <w:rPr>
          <w:rFonts w:ascii="Tahoma" w:hAnsi="Tahoma" w:cs="Tahoma"/>
        </w:rPr>
        <w:t>Clinton</w:t>
      </w:r>
      <w:r w:rsidR="00F6685B">
        <w:rPr>
          <w:rFonts w:ascii="Tahoma" w:hAnsi="Tahoma" w:cs="Tahoma"/>
        </w:rPr>
        <w:t>-</w:t>
      </w:r>
      <w:r w:rsidR="00C9565F" w:rsidRPr="00854D9C">
        <w:rPr>
          <w:rFonts w:ascii="Tahoma" w:hAnsi="Tahoma" w:cs="Tahoma"/>
        </w:rPr>
        <w:t>Gohdes</w:t>
      </w:r>
      <w:r w:rsidRPr="00854D9C">
        <w:rPr>
          <w:rFonts w:ascii="Tahoma" w:hAnsi="Tahoma" w:cs="Tahoma"/>
        </w:rPr>
        <w:tab/>
        <w:t>)</w:t>
      </w:r>
    </w:p>
    <w:p w14:paraId="62E01845" w14:textId="40FC950E" w:rsidR="003D2833" w:rsidRPr="00854D9C" w:rsidRDefault="003D2833" w:rsidP="00C46711">
      <w:pPr>
        <w:pStyle w:val="rptbodytext"/>
        <w:rPr>
          <w:rFonts w:ascii="Tahoma" w:hAnsi="Tahoma" w:cs="Tahoma"/>
        </w:rPr>
      </w:pPr>
      <w:r w:rsidRPr="00854D9C">
        <w:rPr>
          <w:rFonts w:ascii="Tahoma" w:hAnsi="Tahoma" w:cs="Tahoma"/>
        </w:rPr>
        <w:t xml:space="preserve">Cr </w:t>
      </w:r>
      <w:r w:rsidR="00C9565F" w:rsidRPr="00854D9C">
        <w:rPr>
          <w:rFonts w:ascii="Tahoma" w:hAnsi="Tahoma" w:cs="Tahoma"/>
        </w:rPr>
        <w:t>Bedford</w:t>
      </w:r>
      <w:r w:rsidRPr="00854D9C">
        <w:rPr>
          <w:rFonts w:ascii="Tahoma" w:hAnsi="Tahoma" w:cs="Tahoma"/>
        </w:rPr>
        <w:tab/>
      </w:r>
      <w:r w:rsidR="00F6685B">
        <w:rPr>
          <w:rFonts w:ascii="Tahoma" w:hAnsi="Tahoma" w:cs="Tahoma"/>
        </w:rPr>
        <w:tab/>
      </w:r>
      <w:r w:rsidRPr="00854D9C">
        <w:rPr>
          <w:rFonts w:ascii="Tahoma" w:hAnsi="Tahoma" w:cs="Tahoma"/>
        </w:rPr>
        <w:t>)</w:t>
      </w:r>
    </w:p>
    <w:p w14:paraId="2F6D0284" w14:textId="77777777" w:rsidR="009E1B1B" w:rsidRDefault="009E1B1B" w:rsidP="009E1B1B">
      <w:pPr>
        <w:rPr>
          <w:rFonts w:ascii="Tahoma" w:hAnsi="Tahoma" w:cs="Tahoma"/>
        </w:rPr>
      </w:pPr>
      <w:r w:rsidRPr="00372001">
        <w:rPr>
          <w:rFonts w:ascii="Tahoma" w:hAnsi="Tahoma" w:cs="Tahoma"/>
        </w:rPr>
        <w:t xml:space="preserve">That, having considered all matters raised in the report, </w:t>
      </w:r>
      <w:r>
        <w:rPr>
          <w:rFonts w:ascii="Tahoma" w:hAnsi="Tahoma" w:cs="Tahoma"/>
        </w:rPr>
        <w:t>Council:</w:t>
      </w:r>
    </w:p>
    <w:p w14:paraId="04064B03" w14:textId="77777777" w:rsidR="009E1B1B" w:rsidRPr="00372001" w:rsidRDefault="009E1B1B" w:rsidP="009E1B1B">
      <w:pPr>
        <w:rPr>
          <w:rFonts w:ascii="Tahoma" w:hAnsi="Tahoma" w:cs="Tahoma"/>
        </w:rPr>
      </w:pPr>
    </w:p>
    <w:p w14:paraId="00786964" w14:textId="77777777" w:rsidR="009E1B1B" w:rsidRPr="00372001" w:rsidRDefault="009E1B1B" w:rsidP="009E1B1B">
      <w:pPr>
        <w:pStyle w:val="ListParagraph"/>
        <w:numPr>
          <w:ilvl w:val="0"/>
          <w:numId w:val="44"/>
        </w:numPr>
        <w:ind w:left="720" w:hanging="720"/>
        <w:contextualSpacing w:val="0"/>
        <w:jc w:val="both"/>
        <w:rPr>
          <w:rFonts w:ascii="Tahoma" w:hAnsi="Tahoma" w:cs="Tahoma"/>
        </w:rPr>
      </w:pPr>
      <w:r>
        <w:rPr>
          <w:rFonts w:ascii="Tahoma" w:hAnsi="Tahoma" w:cs="Tahoma"/>
        </w:rPr>
        <w:t>Note the report</w:t>
      </w:r>
      <w:r w:rsidRPr="00372001">
        <w:rPr>
          <w:rFonts w:ascii="Tahoma" w:hAnsi="Tahoma" w:cs="Tahoma"/>
        </w:rPr>
        <w:t>;</w:t>
      </w:r>
    </w:p>
    <w:p w14:paraId="62769469" w14:textId="77777777" w:rsidR="00DD2DF0" w:rsidRPr="00372001" w:rsidRDefault="00DD2DF0" w:rsidP="00DD2DF0">
      <w:pPr>
        <w:pStyle w:val="ListParagraph"/>
        <w:ind w:left="1440"/>
        <w:contextualSpacing w:val="0"/>
        <w:jc w:val="both"/>
        <w:rPr>
          <w:rFonts w:ascii="Tahoma" w:hAnsi="Tahoma" w:cs="Tahoma"/>
        </w:rPr>
      </w:pPr>
    </w:p>
    <w:p w14:paraId="46F1BC60" w14:textId="77777777" w:rsidR="00DD2DF0" w:rsidRPr="00372001" w:rsidRDefault="00DD2DF0" w:rsidP="00DC2ED8">
      <w:pPr>
        <w:pStyle w:val="ListParagraph"/>
        <w:numPr>
          <w:ilvl w:val="0"/>
          <w:numId w:val="44"/>
        </w:numPr>
        <w:ind w:left="720" w:hanging="720"/>
        <w:contextualSpacing w:val="0"/>
        <w:jc w:val="both"/>
        <w:rPr>
          <w:rFonts w:ascii="Tahoma" w:hAnsi="Tahoma" w:cs="Tahoma"/>
        </w:rPr>
      </w:pPr>
      <w:r w:rsidRPr="00372001">
        <w:rPr>
          <w:rFonts w:ascii="Tahoma" w:hAnsi="Tahoma" w:cs="Tahoma"/>
        </w:rPr>
        <w:t>Request Officers develop an action plan and recommendations to address information gaps in contractor health and safety reporting and;</w:t>
      </w:r>
    </w:p>
    <w:p w14:paraId="42D480C6" w14:textId="77777777" w:rsidR="00DD2DF0" w:rsidRPr="00372001" w:rsidRDefault="00DD2DF0" w:rsidP="00E23A31">
      <w:pPr>
        <w:pStyle w:val="ListParagraph"/>
        <w:contextualSpacing w:val="0"/>
        <w:jc w:val="both"/>
        <w:rPr>
          <w:rFonts w:ascii="Tahoma" w:hAnsi="Tahoma" w:cs="Tahoma"/>
        </w:rPr>
      </w:pPr>
    </w:p>
    <w:p w14:paraId="6D5CF3DC" w14:textId="77777777" w:rsidR="00DD2DF0" w:rsidRPr="00372001" w:rsidRDefault="00DD2DF0" w:rsidP="00DC2ED8">
      <w:pPr>
        <w:pStyle w:val="ListParagraph"/>
        <w:numPr>
          <w:ilvl w:val="0"/>
          <w:numId w:val="44"/>
        </w:numPr>
        <w:ind w:left="720" w:hanging="720"/>
        <w:contextualSpacing w:val="0"/>
        <w:jc w:val="both"/>
        <w:rPr>
          <w:rFonts w:ascii="Tahoma" w:hAnsi="Tahoma" w:cs="Tahoma"/>
        </w:rPr>
      </w:pPr>
      <w:r w:rsidRPr="00372001">
        <w:rPr>
          <w:rFonts w:ascii="Tahoma" w:hAnsi="Tahoma" w:cs="Tahoma"/>
        </w:rPr>
        <w:t>Request Officers report back on contractor safety to the September 2025 Finance, Audit and Risk Committee meeting.</w:t>
      </w:r>
    </w:p>
    <w:p w14:paraId="5155BB3F" w14:textId="4D0061F2" w:rsidR="002D18DD" w:rsidRPr="002050B0" w:rsidRDefault="00C9565F" w:rsidP="002050B0">
      <w:pPr>
        <w:jc w:val="right"/>
        <w:rPr>
          <w:rFonts w:ascii="Tahoma" w:hAnsi="Tahoma" w:cs="Tahoma"/>
          <w:u w:val="single"/>
        </w:rPr>
      </w:pPr>
      <w:r w:rsidRPr="00854D9C">
        <w:rPr>
          <w:rFonts w:ascii="Tahoma" w:hAnsi="Tahoma" w:cs="Tahoma"/>
          <w:u w:val="single"/>
        </w:rPr>
        <w:t>Carried</w:t>
      </w:r>
    </w:p>
    <w:bookmarkEnd w:id="76"/>
    <w:p w14:paraId="64BDC8DA" w14:textId="77777777" w:rsidR="00A51A18" w:rsidRDefault="00A51A18" w:rsidP="00C46711">
      <w:pPr>
        <w:jc w:val="both"/>
        <w:rPr>
          <w:rFonts w:ascii="Tahoma" w:hAnsi="Tahoma" w:cs="Tahoma"/>
          <w:b/>
        </w:rPr>
      </w:pPr>
    </w:p>
    <w:p w14:paraId="6AF87066" w14:textId="086D50B4" w:rsidR="00770E3A" w:rsidRPr="00854D9C" w:rsidRDefault="00770E3A" w:rsidP="00C46711">
      <w:pPr>
        <w:jc w:val="both"/>
        <w:rPr>
          <w:rFonts w:ascii="Tahoma" w:hAnsi="Tahoma" w:cs="Tahoma"/>
          <w:b/>
        </w:rPr>
      </w:pPr>
      <w:bookmarkStart w:id="77" w:name="_Hlk202190817"/>
      <w:r w:rsidRPr="00854D9C">
        <w:rPr>
          <w:rFonts w:ascii="Tahoma" w:hAnsi="Tahoma" w:cs="Tahoma"/>
          <w:b/>
        </w:rPr>
        <w:t>S</w:t>
      </w:r>
      <w:r w:rsidR="008F5F01" w:rsidRPr="00854D9C">
        <w:rPr>
          <w:rFonts w:ascii="Tahoma" w:hAnsi="Tahoma" w:cs="Tahoma"/>
          <w:b/>
        </w:rPr>
        <w:t>trategic Review of Insurance Arrangements</w:t>
      </w:r>
    </w:p>
    <w:p w14:paraId="2CEEC983" w14:textId="5C91685D"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E16FC7">
        <w:rPr>
          <w:rFonts w:ascii="Tahoma" w:hAnsi="Tahoma" w:cs="Tahoma"/>
        </w:rPr>
        <w:t>7</w:t>
      </w:r>
      <w:r w:rsidR="00A51A18">
        <w:rPr>
          <w:rFonts w:ascii="Tahoma" w:hAnsi="Tahoma" w:cs="Tahoma"/>
        </w:rPr>
        <w:t>0</w:t>
      </w:r>
    </w:p>
    <w:p w14:paraId="5FB5611B" w14:textId="572CF4D6"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770E3A" w:rsidRPr="00854D9C">
        <w:rPr>
          <w:rFonts w:ascii="Tahoma" w:hAnsi="Tahoma" w:cs="Tahoma"/>
        </w:rPr>
        <w:t>9507251</w:t>
      </w:r>
    </w:p>
    <w:p w14:paraId="6440B2F1" w14:textId="591D201E" w:rsidR="003D2833" w:rsidRPr="00854D9C" w:rsidRDefault="00770E3A" w:rsidP="00C46711">
      <w:pPr>
        <w:jc w:val="both"/>
        <w:rPr>
          <w:rFonts w:ascii="Tahoma" w:hAnsi="Tahoma" w:cs="Tahoma"/>
        </w:rPr>
      </w:pPr>
      <w:r w:rsidRPr="00854D9C">
        <w:rPr>
          <w:rFonts w:ascii="Tahoma" w:hAnsi="Tahoma" w:cs="Tahoma"/>
        </w:rPr>
        <w:t>The matter for consideration by the Council is the strategic review of NPDC’s current insurance arrangements, including the key risks and opportunities, and the proposed adjustments to inform the 2025 insurance renewal process.</w:t>
      </w:r>
    </w:p>
    <w:p w14:paraId="7408269B" w14:textId="77777777" w:rsidR="00770E3A" w:rsidRPr="00854D9C" w:rsidRDefault="00770E3A" w:rsidP="00C46711">
      <w:pPr>
        <w:jc w:val="both"/>
        <w:rPr>
          <w:rFonts w:ascii="Tahoma" w:hAnsi="Tahoma" w:cs="Tahoma"/>
          <w:b/>
        </w:rPr>
      </w:pPr>
    </w:p>
    <w:p w14:paraId="211DB8FF"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2CDFD699" w14:textId="13EFCF47" w:rsidR="00F55364" w:rsidRPr="00854D9C" w:rsidRDefault="00F55364" w:rsidP="00F55364">
      <w:pPr>
        <w:pStyle w:val="rptbodytext"/>
        <w:rPr>
          <w:rFonts w:ascii="Tahoma" w:hAnsi="Tahoma" w:cs="Tahoma"/>
        </w:rPr>
      </w:pPr>
      <w:r w:rsidRPr="00854D9C">
        <w:rPr>
          <w:rFonts w:ascii="Tahoma" w:hAnsi="Tahoma" w:cs="Tahoma"/>
        </w:rPr>
        <w:t>Cr Clinton</w:t>
      </w:r>
      <w:r w:rsidR="00F6685B">
        <w:rPr>
          <w:rFonts w:ascii="Tahoma" w:hAnsi="Tahoma" w:cs="Tahoma"/>
        </w:rPr>
        <w:t>-</w:t>
      </w:r>
      <w:r w:rsidRPr="00854D9C">
        <w:rPr>
          <w:rFonts w:ascii="Tahoma" w:hAnsi="Tahoma" w:cs="Tahoma"/>
        </w:rPr>
        <w:t>Gohdes</w:t>
      </w:r>
      <w:r w:rsidR="00F6685B">
        <w:rPr>
          <w:rFonts w:ascii="Tahoma" w:hAnsi="Tahoma" w:cs="Tahoma"/>
        </w:rPr>
        <w:tab/>
        <w:t>)</w:t>
      </w:r>
    </w:p>
    <w:p w14:paraId="22387ADC" w14:textId="70AFBA56" w:rsidR="00F55364" w:rsidRPr="00854D9C" w:rsidRDefault="00F55364" w:rsidP="00F55364">
      <w:pPr>
        <w:pStyle w:val="rptbodytext"/>
        <w:rPr>
          <w:rFonts w:ascii="Tahoma" w:hAnsi="Tahoma" w:cs="Tahoma"/>
        </w:rPr>
      </w:pPr>
      <w:r w:rsidRPr="00854D9C">
        <w:rPr>
          <w:rFonts w:ascii="Tahoma" w:hAnsi="Tahoma" w:cs="Tahoma"/>
        </w:rPr>
        <w:t>Cr Brough</w:t>
      </w:r>
      <w:r w:rsidR="00F6685B">
        <w:rPr>
          <w:rFonts w:ascii="Tahoma" w:hAnsi="Tahoma" w:cs="Tahoma"/>
        </w:rPr>
        <w:tab/>
      </w:r>
      <w:r w:rsidR="00F6685B">
        <w:rPr>
          <w:rFonts w:ascii="Tahoma" w:hAnsi="Tahoma" w:cs="Tahoma"/>
        </w:rPr>
        <w:tab/>
        <w:t>)</w:t>
      </w:r>
    </w:p>
    <w:p w14:paraId="29E50AAF" w14:textId="77777777" w:rsidR="00770E3A" w:rsidRPr="00854D9C" w:rsidRDefault="00770E3A" w:rsidP="00770E3A">
      <w:pPr>
        <w:rPr>
          <w:rFonts w:ascii="Tahoma" w:hAnsi="Tahoma" w:cs="Tahoma"/>
          <w:bCs/>
        </w:rPr>
      </w:pPr>
      <w:r w:rsidRPr="00854D9C">
        <w:rPr>
          <w:rFonts w:ascii="Tahoma" w:hAnsi="Tahoma" w:cs="Tahoma"/>
          <w:bCs/>
        </w:rPr>
        <w:t xml:space="preserve">That having considered all matters raised in the report, Council: </w:t>
      </w:r>
    </w:p>
    <w:p w14:paraId="52D79E2F" w14:textId="77777777" w:rsidR="00770E3A" w:rsidRPr="00854D9C" w:rsidRDefault="00770E3A" w:rsidP="00770E3A">
      <w:pPr>
        <w:pStyle w:val="rptbodytext"/>
        <w:rPr>
          <w:rFonts w:ascii="Tahoma" w:hAnsi="Tahoma" w:cs="Tahoma"/>
          <w:bCs/>
          <w:szCs w:val="24"/>
        </w:rPr>
      </w:pPr>
    </w:p>
    <w:p w14:paraId="34DC5D46" w14:textId="77777777" w:rsidR="00770E3A" w:rsidRPr="00854D9C" w:rsidRDefault="00770E3A" w:rsidP="00DC2ED8">
      <w:pPr>
        <w:pStyle w:val="rptbodytext"/>
        <w:numPr>
          <w:ilvl w:val="0"/>
          <w:numId w:val="22"/>
        </w:numPr>
        <w:ind w:hanging="720"/>
        <w:rPr>
          <w:rFonts w:ascii="Tahoma" w:hAnsi="Tahoma" w:cs="Tahoma"/>
          <w:bCs/>
          <w:szCs w:val="24"/>
        </w:rPr>
      </w:pPr>
      <w:r w:rsidRPr="00854D9C">
        <w:rPr>
          <w:rFonts w:ascii="Tahoma" w:hAnsi="Tahoma" w:cs="Tahoma"/>
          <w:bCs/>
          <w:szCs w:val="24"/>
        </w:rPr>
        <w:t>Notes the strategic review of Council’s current insurance arrangements.</w:t>
      </w:r>
    </w:p>
    <w:p w14:paraId="04F30500" w14:textId="77777777" w:rsidR="00770E3A" w:rsidRPr="00854D9C" w:rsidRDefault="00770E3A" w:rsidP="00770E3A">
      <w:pPr>
        <w:pStyle w:val="rptbodytext"/>
        <w:ind w:left="720"/>
        <w:rPr>
          <w:rFonts w:ascii="Tahoma" w:hAnsi="Tahoma" w:cs="Tahoma"/>
          <w:bCs/>
          <w:szCs w:val="24"/>
        </w:rPr>
      </w:pPr>
    </w:p>
    <w:p w14:paraId="2C987AF3" w14:textId="77777777" w:rsidR="00E16490" w:rsidRDefault="00E16490">
      <w:pPr>
        <w:spacing w:after="160" w:line="259" w:lineRule="auto"/>
        <w:rPr>
          <w:rFonts w:ascii="Tahoma" w:hAnsi="Tahoma" w:cs="Tahoma"/>
          <w:bCs/>
        </w:rPr>
      </w:pPr>
      <w:r>
        <w:rPr>
          <w:rFonts w:ascii="Tahoma" w:hAnsi="Tahoma" w:cs="Tahoma"/>
          <w:bCs/>
        </w:rPr>
        <w:br w:type="page"/>
      </w:r>
    </w:p>
    <w:p w14:paraId="7A1377CF" w14:textId="2F56B632" w:rsidR="00770E3A" w:rsidRPr="00854D9C" w:rsidRDefault="00770E3A" w:rsidP="00DC2ED8">
      <w:pPr>
        <w:pStyle w:val="rptbodytext"/>
        <w:numPr>
          <w:ilvl w:val="0"/>
          <w:numId w:val="22"/>
        </w:numPr>
        <w:ind w:hanging="720"/>
        <w:rPr>
          <w:rFonts w:ascii="Tahoma" w:hAnsi="Tahoma" w:cs="Tahoma"/>
          <w:bCs/>
          <w:szCs w:val="24"/>
        </w:rPr>
      </w:pPr>
      <w:r w:rsidRPr="00854D9C">
        <w:rPr>
          <w:rFonts w:ascii="Tahoma" w:hAnsi="Tahoma" w:cs="Tahoma"/>
          <w:bCs/>
          <w:szCs w:val="24"/>
        </w:rPr>
        <w:lastRenderedPageBreak/>
        <w:t>Approve the proposed adjustments to Council’s insurance arrangements, allocate any resulting premium savings toward the purchase of Cyber Insurance, and direct any remaining balance to the Disaster Recovery Reserve (DRR).</w:t>
      </w:r>
    </w:p>
    <w:p w14:paraId="159C2AF9" w14:textId="77777777" w:rsidR="006D5F40" w:rsidRPr="00101486" w:rsidRDefault="006D5F40" w:rsidP="00101486">
      <w:pPr>
        <w:pStyle w:val="rptbodytext"/>
        <w:ind w:left="720"/>
        <w:rPr>
          <w:rFonts w:ascii="Tahoma" w:hAnsi="Tahoma" w:cs="Tahoma"/>
          <w:bCs/>
          <w:szCs w:val="24"/>
        </w:rPr>
      </w:pPr>
    </w:p>
    <w:p w14:paraId="1291D721" w14:textId="73A88C0B" w:rsidR="00770E3A" w:rsidRPr="00101486" w:rsidRDefault="00E144AC" w:rsidP="00DC2ED8">
      <w:pPr>
        <w:pStyle w:val="rptbodytext"/>
        <w:numPr>
          <w:ilvl w:val="0"/>
          <w:numId w:val="22"/>
        </w:numPr>
        <w:ind w:hanging="720"/>
        <w:rPr>
          <w:rFonts w:ascii="Tahoma" w:hAnsi="Tahoma" w:cs="Tahoma"/>
          <w:bCs/>
          <w:szCs w:val="24"/>
        </w:rPr>
      </w:pPr>
      <w:r w:rsidRPr="00101486">
        <w:rPr>
          <w:rFonts w:ascii="Tahoma" w:hAnsi="Tahoma" w:cs="Tahoma"/>
          <w:bCs/>
          <w:szCs w:val="24"/>
        </w:rPr>
        <w:t xml:space="preserve">Approve the proposed adjustments to Council’s insurance arrangements </w:t>
      </w:r>
      <w:r w:rsidR="00770E3A" w:rsidRPr="00101486">
        <w:rPr>
          <w:rFonts w:ascii="Tahoma" w:hAnsi="Tahoma" w:cs="Tahoma"/>
          <w:bCs/>
          <w:szCs w:val="24"/>
        </w:rPr>
        <w:t>subject to retaining hall hire liability in Council’s insurance arrangements.</w:t>
      </w:r>
    </w:p>
    <w:p w14:paraId="3CA405B8" w14:textId="461D4583" w:rsidR="00DA108A" w:rsidRPr="00854D9C" w:rsidRDefault="00922173" w:rsidP="001A5ADB">
      <w:pPr>
        <w:spacing w:before="120"/>
        <w:ind w:left="720"/>
        <w:jc w:val="right"/>
        <w:rPr>
          <w:rFonts w:ascii="Tahoma" w:hAnsi="Tahoma" w:cs="Tahoma"/>
          <w:u w:val="single"/>
        </w:rPr>
      </w:pPr>
      <w:r w:rsidRPr="00854D9C">
        <w:rPr>
          <w:rFonts w:ascii="Tahoma" w:hAnsi="Tahoma" w:cs="Tahoma"/>
          <w:u w:val="single"/>
        </w:rPr>
        <w:t>Carried</w:t>
      </w:r>
    </w:p>
    <w:p w14:paraId="76557BBD" w14:textId="09850E34" w:rsidR="002D18DD" w:rsidRPr="00854D9C" w:rsidRDefault="002D18DD" w:rsidP="001A5ADB">
      <w:pPr>
        <w:spacing w:before="120"/>
        <w:rPr>
          <w:rFonts w:ascii="Tahoma" w:hAnsi="Tahoma" w:cs="Tahoma"/>
          <w:szCs w:val="20"/>
        </w:rPr>
      </w:pPr>
    </w:p>
    <w:p w14:paraId="3CB1F6AE" w14:textId="5933D7FB" w:rsidR="00150D18" w:rsidRPr="00854D9C" w:rsidRDefault="00150D18" w:rsidP="001A5ADB">
      <w:pPr>
        <w:spacing w:before="120"/>
        <w:jc w:val="both"/>
        <w:rPr>
          <w:rFonts w:ascii="Tahoma" w:hAnsi="Tahoma" w:cs="Tahoma"/>
          <w:b/>
        </w:rPr>
      </w:pPr>
      <w:bookmarkStart w:id="78" w:name="_Hlk202190915"/>
      <w:bookmarkEnd w:id="77"/>
      <w:r w:rsidRPr="00854D9C">
        <w:rPr>
          <w:rFonts w:ascii="Tahoma" w:hAnsi="Tahoma" w:cs="Tahoma"/>
          <w:b/>
        </w:rPr>
        <w:t>Development and Financial Contributions Policy Amendment</w:t>
      </w:r>
    </w:p>
    <w:p w14:paraId="6235B077" w14:textId="515D9E5C"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5A1E9F">
        <w:rPr>
          <w:rFonts w:ascii="Tahoma" w:hAnsi="Tahoma" w:cs="Tahoma"/>
        </w:rPr>
        <w:t>7</w:t>
      </w:r>
      <w:r w:rsidR="00A51A18">
        <w:rPr>
          <w:rFonts w:ascii="Tahoma" w:hAnsi="Tahoma" w:cs="Tahoma"/>
        </w:rPr>
        <w:t>1</w:t>
      </w:r>
    </w:p>
    <w:p w14:paraId="40BFB639" w14:textId="104E6F3D"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150D18" w:rsidRPr="00854D9C">
        <w:rPr>
          <w:rFonts w:ascii="Tahoma" w:hAnsi="Tahoma" w:cs="Tahoma"/>
        </w:rPr>
        <w:t>9508468</w:t>
      </w:r>
    </w:p>
    <w:p w14:paraId="48248C39" w14:textId="3D9E90D7" w:rsidR="003D2833" w:rsidRPr="00854D9C" w:rsidRDefault="00150D18" w:rsidP="00C46711">
      <w:pPr>
        <w:jc w:val="both"/>
        <w:rPr>
          <w:rFonts w:ascii="Tahoma" w:hAnsi="Tahoma" w:cs="Tahoma"/>
        </w:rPr>
      </w:pPr>
      <w:r w:rsidRPr="00854D9C">
        <w:rPr>
          <w:rFonts w:ascii="Tahoma" w:hAnsi="Tahoma" w:cs="Tahoma"/>
        </w:rPr>
        <w:t>The matter for consideration by the Council is to review the ten submissions received on the amendments to the Development and Financial Contributions Policy (DC Policy) and to adopt the amended policy.</w:t>
      </w:r>
    </w:p>
    <w:p w14:paraId="51A94EDD" w14:textId="77777777" w:rsidR="00150D18" w:rsidRPr="00854D9C" w:rsidRDefault="00150D18" w:rsidP="00C46711">
      <w:pPr>
        <w:jc w:val="both"/>
        <w:rPr>
          <w:rFonts w:ascii="Tahoma" w:hAnsi="Tahoma" w:cs="Tahoma"/>
          <w:b/>
        </w:rPr>
      </w:pPr>
    </w:p>
    <w:p w14:paraId="3D24359B"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Council Resolution</w:t>
      </w:r>
    </w:p>
    <w:p w14:paraId="31295F6A" w14:textId="20191AFF" w:rsidR="003D2833" w:rsidRPr="00854D9C" w:rsidRDefault="003D2833" w:rsidP="00C46711">
      <w:pPr>
        <w:pStyle w:val="rptbodytext"/>
        <w:rPr>
          <w:rFonts w:ascii="Tahoma" w:hAnsi="Tahoma" w:cs="Tahoma"/>
        </w:rPr>
      </w:pPr>
      <w:r w:rsidRPr="00854D9C">
        <w:rPr>
          <w:rFonts w:ascii="Tahoma" w:hAnsi="Tahoma" w:cs="Tahoma"/>
        </w:rPr>
        <w:t xml:space="preserve">Cr </w:t>
      </w:r>
      <w:r w:rsidR="00DF4048" w:rsidRPr="00854D9C">
        <w:rPr>
          <w:rFonts w:ascii="Tahoma" w:hAnsi="Tahoma" w:cs="Tahoma"/>
        </w:rPr>
        <w:t>Bublitz</w:t>
      </w:r>
      <w:r w:rsidRPr="00854D9C">
        <w:rPr>
          <w:rFonts w:ascii="Tahoma" w:hAnsi="Tahoma" w:cs="Tahoma"/>
        </w:rPr>
        <w:tab/>
      </w:r>
      <w:r w:rsidR="00DF4048" w:rsidRPr="00854D9C">
        <w:rPr>
          <w:rFonts w:ascii="Tahoma" w:hAnsi="Tahoma" w:cs="Tahoma"/>
        </w:rPr>
        <w:tab/>
      </w:r>
      <w:r w:rsidRPr="00854D9C">
        <w:rPr>
          <w:rFonts w:ascii="Tahoma" w:hAnsi="Tahoma" w:cs="Tahoma"/>
        </w:rPr>
        <w:t>)</w:t>
      </w:r>
    </w:p>
    <w:p w14:paraId="1B3E32C3" w14:textId="42DFD5C7" w:rsidR="003D2833" w:rsidRPr="00854D9C" w:rsidRDefault="003D2833" w:rsidP="00C46711">
      <w:pPr>
        <w:pStyle w:val="rptbodytext"/>
        <w:rPr>
          <w:rFonts w:ascii="Tahoma" w:hAnsi="Tahoma" w:cs="Tahoma"/>
        </w:rPr>
      </w:pPr>
      <w:r w:rsidRPr="00854D9C">
        <w:rPr>
          <w:rFonts w:ascii="Tahoma" w:hAnsi="Tahoma" w:cs="Tahoma"/>
        </w:rPr>
        <w:t xml:space="preserve">Cr </w:t>
      </w:r>
      <w:r w:rsidR="00DF4048" w:rsidRPr="00854D9C">
        <w:rPr>
          <w:rFonts w:ascii="Tahoma" w:hAnsi="Tahoma" w:cs="Tahoma"/>
        </w:rPr>
        <w:t>Duynhoven</w:t>
      </w:r>
      <w:r w:rsidRPr="00854D9C">
        <w:rPr>
          <w:rFonts w:ascii="Tahoma" w:hAnsi="Tahoma" w:cs="Tahoma"/>
        </w:rPr>
        <w:tab/>
        <w:t>)</w:t>
      </w:r>
    </w:p>
    <w:p w14:paraId="363DF74E" w14:textId="77777777" w:rsidR="00150D18" w:rsidRPr="00854D9C" w:rsidRDefault="00150D18" w:rsidP="00150D18">
      <w:pPr>
        <w:rPr>
          <w:rFonts w:ascii="Tahoma" w:hAnsi="Tahoma" w:cs="Tahoma"/>
          <w:bCs/>
        </w:rPr>
      </w:pPr>
      <w:r w:rsidRPr="00854D9C">
        <w:rPr>
          <w:rFonts w:ascii="Tahoma" w:hAnsi="Tahoma" w:cs="Tahoma"/>
          <w:bCs/>
        </w:rPr>
        <w:t xml:space="preserve">That having considered all matters raised in the report, Council: </w:t>
      </w:r>
    </w:p>
    <w:p w14:paraId="02452ABB" w14:textId="77777777" w:rsidR="00150D18" w:rsidRPr="00854D9C" w:rsidRDefault="00150D18" w:rsidP="00150D18">
      <w:pPr>
        <w:rPr>
          <w:rFonts w:ascii="Tahoma" w:hAnsi="Tahoma" w:cs="Tahoma"/>
          <w:bCs/>
        </w:rPr>
      </w:pPr>
    </w:p>
    <w:p w14:paraId="3284EEAC" w14:textId="77777777" w:rsidR="00150D18" w:rsidRPr="00854D9C" w:rsidRDefault="00150D18" w:rsidP="00DC2ED8">
      <w:pPr>
        <w:pStyle w:val="rptbodytext"/>
        <w:numPr>
          <w:ilvl w:val="0"/>
          <w:numId w:val="23"/>
        </w:numPr>
        <w:ind w:hanging="720"/>
        <w:rPr>
          <w:rFonts w:ascii="Tahoma" w:hAnsi="Tahoma" w:cs="Tahoma"/>
          <w:bCs/>
          <w:szCs w:val="24"/>
        </w:rPr>
      </w:pPr>
      <w:bookmarkStart w:id="79" w:name="_Hlk192065786"/>
      <w:r w:rsidRPr="00854D9C">
        <w:rPr>
          <w:rFonts w:ascii="Tahoma" w:hAnsi="Tahoma" w:cs="Tahoma"/>
          <w:bCs/>
          <w:szCs w:val="24"/>
        </w:rPr>
        <w:t>Note ten submissions were received on the Development and Financial Contributions Policy.</w:t>
      </w:r>
    </w:p>
    <w:p w14:paraId="30C512CE" w14:textId="77777777" w:rsidR="00150D18" w:rsidRPr="00854D9C" w:rsidRDefault="00150D18" w:rsidP="00150D18">
      <w:pPr>
        <w:pStyle w:val="rptbodytext"/>
        <w:rPr>
          <w:rFonts w:ascii="Tahoma" w:hAnsi="Tahoma" w:cs="Tahoma"/>
          <w:bCs/>
          <w:szCs w:val="24"/>
        </w:rPr>
      </w:pPr>
    </w:p>
    <w:bookmarkEnd w:id="79"/>
    <w:p w14:paraId="136F3CE9" w14:textId="77777777" w:rsidR="00150D18" w:rsidRPr="00854D9C" w:rsidRDefault="00150D18" w:rsidP="00DC2ED8">
      <w:pPr>
        <w:pStyle w:val="rptbodytext"/>
        <w:numPr>
          <w:ilvl w:val="0"/>
          <w:numId w:val="23"/>
        </w:numPr>
        <w:ind w:hanging="720"/>
        <w:rPr>
          <w:rFonts w:ascii="Tahoma" w:hAnsi="Tahoma" w:cs="Tahoma"/>
          <w:bCs/>
          <w:szCs w:val="24"/>
        </w:rPr>
      </w:pPr>
      <w:r w:rsidRPr="00854D9C">
        <w:rPr>
          <w:rFonts w:ascii="Tahoma" w:hAnsi="Tahoma" w:cs="Tahoma"/>
          <w:bCs/>
          <w:szCs w:val="24"/>
        </w:rPr>
        <w:t>Adopt</w:t>
      </w:r>
      <w:r w:rsidRPr="00854D9C">
        <w:rPr>
          <w:rFonts w:ascii="Tahoma" w:hAnsi="Tahoma" w:cs="Tahoma"/>
          <w:bCs/>
        </w:rPr>
        <w:t xml:space="preserve"> the amended Development and Financial Contributions Policy.</w:t>
      </w:r>
    </w:p>
    <w:p w14:paraId="2D80627B" w14:textId="77777777" w:rsidR="00150D18" w:rsidRPr="00854D9C" w:rsidRDefault="00150D18" w:rsidP="00150D18">
      <w:pPr>
        <w:pStyle w:val="ListParagraph"/>
        <w:rPr>
          <w:rFonts w:ascii="Tahoma" w:hAnsi="Tahoma" w:cs="Tahoma"/>
          <w:bCs/>
        </w:rPr>
      </w:pPr>
    </w:p>
    <w:p w14:paraId="314EC620" w14:textId="77777777" w:rsidR="00150D18" w:rsidRDefault="00150D18" w:rsidP="00DC2ED8">
      <w:pPr>
        <w:pStyle w:val="rptbodytext"/>
        <w:numPr>
          <w:ilvl w:val="0"/>
          <w:numId w:val="23"/>
        </w:numPr>
        <w:ind w:hanging="720"/>
        <w:rPr>
          <w:rFonts w:ascii="Tahoma" w:hAnsi="Tahoma" w:cs="Tahoma"/>
          <w:bCs/>
          <w:szCs w:val="24"/>
        </w:rPr>
      </w:pPr>
      <w:r w:rsidRPr="00854D9C">
        <w:rPr>
          <w:rFonts w:ascii="Tahoma" w:hAnsi="Tahoma" w:cs="Tahoma"/>
          <w:bCs/>
          <w:szCs w:val="24"/>
        </w:rPr>
        <w:t>Note that the Development and Financial Contributions Policy including the new charges will apply from 1 July 2025.</w:t>
      </w:r>
    </w:p>
    <w:p w14:paraId="15C9286E" w14:textId="77777777" w:rsidR="008E7EEF" w:rsidRDefault="008E7EEF" w:rsidP="008E7EEF">
      <w:pPr>
        <w:pStyle w:val="ListParagraph"/>
        <w:rPr>
          <w:rFonts w:ascii="Tahoma" w:hAnsi="Tahoma" w:cs="Tahoma"/>
          <w:bCs/>
        </w:rPr>
      </w:pPr>
    </w:p>
    <w:p w14:paraId="4F5D3C53" w14:textId="4FFCD491" w:rsidR="008E7EEF" w:rsidRPr="008E7EEF" w:rsidRDefault="008E7EEF" w:rsidP="008E7EEF">
      <w:pPr>
        <w:jc w:val="both"/>
        <w:rPr>
          <w:rFonts w:ascii="Tahoma" w:hAnsi="Tahoma" w:cs="Tahoma"/>
          <w:bCs/>
          <w:u w:val="single"/>
        </w:rPr>
      </w:pPr>
      <w:bookmarkStart w:id="80" w:name="_Hlk201916551"/>
      <w:r w:rsidRPr="008E7EEF">
        <w:rPr>
          <w:rFonts w:ascii="Tahoma" w:hAnsi="Tahoma" w:cs="Tahoma"/>
          <w:bCs/>
          <w:u w:val="single"/>
        </w:rPr>
        <w:t xml:space="preserve">A Division was called </w:t>
      </w:r>
      <w:r w:rsidR="00A76DB4">
        <w:rPr>
          <w:rFonts w:ascii="Tahoma" w:hAnsi="Tahoma" w:cs="Tahoma"/>
          <w:bCs/>
          <w:u w:val="single"/>
        </w:rPr>
        <w:t>(</w:t>
      </w:r>
      <w:r w:rsidRPr="008E7EEF">
        <w:rPr>
          <w:rFonts w:ascii="Tahoma" w:hAnsi="Tahoma" w:cs="Tahoma"/>
          <w:bCs/>
          <w:u w:val="single"/>
        </w:rPr>
        <w:t>ECM 9526</w:t>
      </w:r>
      <w:r w:rsidR="00A76DB4">
        <w:rPr>
          <w:rFonts w:ascii="Tahoma" w:hAnsi="Tahoma" w:cs="Tahoma"/>
          <w:bCs/>
          <w:u w:val="single"/>
        </w:rPr>
        <w:t>436</w:t>
      </w:r>
      <w:r w:rsidRPr="008E7EEF">
        <w:rPr>
          <w:rFonts w:ascii="Tahoma" w:hAnsi="Tahoma" w:cs="Tahoma"/>
          <w:bCs/>
          <w:u w:val="single"/>
        </w:rPr>
        <w:t>)</w:t>
      </w:r>
    </w:p>
    <w:p w14:paraId="46E025A7" w14:textId="0C4F22DA" w:rsidR="008E7EEF" w:rsidRPr="008E7EEF" w:rsidRDefault="008E7EEF" w:rsidP="008E7EEF">
      <w:pPr>
        <w:jc w:val="both"/>
        <w:rPr>
          <w:rFonts w:ascii="Tahoma" w:hAnsi="Tahoma" w:cs="Tahoma"/>
          <w:bCs/>
        </w:rPr>
      </w:pPr>
      <w:r w:rsidRPr="008E7EEF">
        <w:rPr>
          <w:rFonts w:ascii="Tahoma" w:hAnsi="Tahoma" w:cs="Tahoma"/>
          <w:bCs/>
        </w:rPr>
        <w:t>Those voting for the motion were Councillors Clinton-Gohdes, Bedford, Moeahu, Duynhoven, Brown, Bublitz, Vickery, McLeod and Pearce.</w:t>
      </w:r>
    </w:p>
    <w:p w14:paraId="201147EB" w14:textId="77777777" w:rsidR="008E7EEF" w:rsidRPr="008E7EEF" w:rsidRDefault="008E7EEF" w:rsidP="008E7EEF">
      <w:pPr>
        <w:jc w:val="both"/>
        <w:rPr>
          <w:rFonts w:ascii="Tahoma" w:hAnsi="Tahoma" w:cs="Tahoma"/>
          <w:bCs/>
        </w:rPr>
      </w:pPr>
    </w:p>
    <w:p w14:paraId="5200CA74" w14:textId="77777777" w:rsidR="008E7EEF" w:rsidRDefault="008E7EEF" w:rsidP="008E7EEF">
      <w:pPr>
        <w:jc w:val="both"/>
        <w:rPr>
          <w:rFonts w:ascii="Tahoma" w:hAnsi="Tahoma" w:cs="Tahoma"/>
          <w:bCs/>
        </w:rPr>
      </w:pPr>
      <w:r w:rsidRPr="008E7EEF">
        <w:rPr>
          <w:rFonts w:ascii="Tahoma" w:hAnsi="Tahoma" w:cs="Tahoma"/>
          <w:bCs/>
        </w:rPr>
        <w:t xml:space="preserve">Those voting against the motion were Councillors Brough and Chong. </w:t>
      </w:r>
    </w:p>
    <w:p w14:paraId="27622921" w14:textId="77777777" w:rsidR="001639F1" w:rsidRDefault="001639F1" w:rsidP="008E7EEF">
      <w:pPr>
        <w:jc w:val="both"/>
        <w:rPr>
          <w:rFonts w:ascii="Tahoma" w:hAnsi="Tahoma" w:cs="Tahoma"/>
          <w:bCs/>
        </w:rPr>
      </w:pPr>
    </w:p>
    <w:p w14:paraId="3FD325CC" w14:textId="1A14B4A0" w:rsidR="001639F1" w:rsidRPr="008E7EEF" w:rsidRDefault="001639F1" w:rsidP="008E7EEF">
      <w:pPr>
        <w:jc w:val="both"/>
        <w:rPr>
          <w:rFonts w:ascii="Tahoma" w:hAnsi="Tahoma" w:cs="Tahoma"/>
          <w:bCs/>
        </w:rPr>
      </w:pPr>
      <w:r>
        <w:rPr>
          <w:rFonts w:ascii="Tahoma" w:hAnsi="Tahoma" w:cs="Tahoma"/>
          <w:bCs/>
        </w:rPr>
        <w:t>Councillor Bennett abstained from voting.</w:t>
      </w:r>
    </w:p>
    <w:p w14:paraId="036393F1" w14:textId="77777777" w:rsidR="008E7EEF" w:rsidRPr="008E7EEF" w:rsidRDefault="008E7EEF" w:rsidP="008E7EEF">
      <w:pPr>
        <w:pStyle w:val="ListParagraph"/>
        <w:jc w:val="right"/>
        <w:rPr>
          <w:rFonts w:ascii="Tahoma" w:hAnsi="Tahoma" w:cs="Tahoma"/>
          <w:u w:val="single"/>
        </w:rPr>
      </w:pPr>
      <w:r w:rsidRPr="008E7EEF">
        <w:rPr>
          <w:rFonts w:ascii="Tahoma" w:hAnsi="Tahoma" w:cs="Tahoma"/>
          <w:u w:val="single"/>
        </w:rPr>
        <w:t>The motion was Carried</w:t>
      </w:r>
    </w:p>
    <w:bookmarkEnd w:id="80"/>
    <w:bookmarkEnd w:id="78"/>
    <w:p w14:paraId="7FB57F5D" w14:textId="66736BBA" w:rsidR="002D18DD" w:rsidRPr="00854D9C" w:rsidRDefault="002D18DD" w:rsidP="00C46711">
      <w:pPr>
        <w:rPr>
          <w:rFonts w:ascii="Tahoma" w:hAnsi="Tahoma" w:cs="Tahoma"/>
          <w:szCs w:val="20"/>
        </w:rPr>
      </w:pPr>
    </w:p>
    <w:p w14:paraId="2B0C54B7" w14:textId="77777777" w:rsidR="0074253F" w:rsidRDefault="0074253F">
      <w:pPr>
        <w:spacing w:after="160" w:line="259" w:lineRule="auto"/>
        <w:rPr>
          <w:rFonts w:ascii="Tahoma" w:hAnsi="Tahoma" w:cs="Tahoma"/>
          <w:b/>
        </w:rPr>
      </w:pPr>
      <w:r>
        <w:rPr>
          <w:rFonts w:ascii="Tahoma" w:hAnsi="Tahoma" w:cs="Tahoma"/>
          <w:b/>
        </w:rPr>
        <w:br w:type="page"/>
      </w:r>
    </w:p>
    <w:p w14:paraId="3D823426" w14:textId="406CDAA2" w:rsidR="00472DAC" w:rsidRPr="00854D9C" w:rsidRDefault="00472DAC" w:rsidP="001A5ADB">
      <w:pPr>
        <w:spacing w:before="120"/>
        <w:jc w:val="both"/>
        <w:rPr>
          <w:rFonts w:ascii="Tahoma" w:hAnsi="Tahoma" w:cs="Tahoma"/>
          <w:b/>
        </w:rPr>
      </w:pPr>
      <w:bookmarkStart w:id="81" w:name="_Hlk202190999"/>
      <w:r w:rsidRPr="00854D9C">
        <w:rPr>
          <w:rFonts w:ascii="Tahoma" w:hAnsi="Tahoma" w:cs="Tahoma"/>
          <w:b/>
        </w:rPr>
        <w:lastRenderedPageBreak/>
        <w:t>New Plymouth Part</w:t>
      </w:r>
      <w:r w:rsidR="00490048" w:rsidRPr="00854D9C">
        <w:rPr>
          <w:rFonts w:ascii="Tahoma" w:hAnsi="Tahoma" w:cs="Tahoma"/>
          <w:b/>
        </w:rPr>
        <w:t xml:space="preserve"> Operative District Plan</w:t>
      </w:r>
      <w:r w:rsidRPr="00854D9C">
        <w:rPr>
          <w:rFonts w:ascii="Tahoma" w:hAnsi="Tahoma" w:cs="Tahoma"/>
          <w:b/>
        </w:rPr>
        <w:t xml:space="preserve"> </w:t>
      </w:r>
    </w:p>
    <w:p w14:paraId="77FE6E23" w14:textId="1695B43A" w:rsidR="003D2833" w:rsidRPr="00854D9C" w:rsidRDefault="003D2833" w:rsidP="00C4671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9D4438">
        <w:rPr>
          <w:rFonts w:ascii="Tahoma" w:hAnsi="Tahoma" w:cs="Tahoma"/>
        </w:rPr>
        <w:t>7</w:t>
      </w:r>
      <w:r w:rsidR="00A51A18">
        <w:rPr>
          <w:rFonts w:ascii="Tahoma" w:hAnsi="Tahoma" w:cs="Tahoma"/>
        </w:rPr>
        <w:t>2</w:t>
      </w:r>
    </w:p>
    <w:p w14:paraId="76D41B70" w14:textId="497C6366" w:rsidR="003D2833" w:rsidRPr="00854D9C" w:rsidRDefault="003D2833" w:rsidP="00C46711">
      <w:pPr>
        <w:pStyle w:val="rptbodytext"/>
        <w:rPr>
          <w:rFonts w:ascii="Tahoma" w:hAnsi="Tahoma" w:cs="Tahoma"/>
        </w:rPr>
      </w:pPr>
      <w:r w:rsidRPr="00854D9C">
        <w:rPr>
          <w:rFonts w:ascii="Tahoma" w:hAnsi="Tahoma" w:cs="Tahoma"/>
        </w:rPr>
        <w:t>ECM</w:t>
      </w:r>
      <w:r w:rsidR="00852EAC" w:rsidRPr="00854D9C">
        <w:rPr>
          <w:rFonts w:ascii="Tahoma" w:hAnsi="Tahoma" w:cs="Tahoma"/>
        </w:rPr>
        <w:t xml:space="preserve"> </w:t>
      </w:r>
      <w:r w:rsidR="00472DAC" w:rsidRPr="00854D9C">
        <w:rPr>
          <w:rFonts w:ascii="Tahoma" w:hAnsi="Tahoma" w:cs="Tahoma"/>
        </w:rPr>
        <w:t>9460189</w:t>
      </w:r>
    </w:p>
    <w:p w14:paraId="6A56D581" w14:textId="0B47AFA1" w:rsidR="003D2833" w:rsidRPr="00854D9C" w:rsidRDefault="00472DAC" w:rsidP="00C46711">
      <w:pPr>
        <w:jc w:val="both"/>
        <w:rPr>
          <w:rFonts w:ascii="Tahoma" w:hAnsi="Tahoma" w:cs="Tahoma"/>
        </w:rPr>
      </w:pPr>
      <w:r w:rsidRPr="00854D9C">
        <w:rPr>
          <w:rFonts w:ascii="Tahoma" w:hAnsi="Tahoma" w:cs="Tahoma"/>
        </w:rPr>
        <w:t xml:space="preserve">The matter for consideration by the Council is setting an operative date of 29  August 2025 for those parts of the New Plymouth Proposed District Plan (PDP) that are beyond challenge as of 22 August 2025.  </w:t>
      </w:r>
    </w:p>
    <w:p w14:paraId="63F79C1C" w14:textId="77777777" w:rsidR="00472DAC" w:rsidRPr="00854D9C" w:rsidRDefault="00472DAC" w:rsidP="00C46711">
      <w:pPr>
        <w:jc w:val="both"/>
        <w:rPr>
          <w:rFonts w:ascii="Tahoma" w:hAnsi="Tahoma" w:cs="Tahoma"/>
          <w:b/>
        </w:rPr>
      </w:pPr>
    </w:p>
    <w:p w14:paraId="2049A103" w14:textId="77777777" w:rsidR="003D2833" w:rsidRPr="00854D9C" w:rsidRDefault="003D2833" w:rsidP="00C46711">
      <w:pPr>
        <w:jc w:val="both"/>
        <w:rPr>
          <w:rFonts w:ascii="Tahoma" w:hAnsi="Tahoma" w:cs="Tahoma"/>
          <w:iCs/>
          <w:szCs w:val="20"/>
          <w:u w:val="single"/>
        </w:rPr>
      </w:pPr>
      <w:r w:rsidRPr="00854D9C">
        <w:rPr>
          <w:rFonts w:ascii="Tahoma" w:hAnsi="Tahoma" w:cs="Tahoma"/>
          <w:iCs/>
          <w:szCs w:val="20"/>
          <w:u w:val="single"/>
        </w:rPr>
        <w:t>C</w:t>
      </w:r>
      <w:bookmarkStart w:id="82" w:name="_Hlk134089211"/>
      <w:r w:rsidRPr="00854D9C">
        <w:rPr>
          <w:rFonts w:ascii="Tahoma" w:hAnsi="Tahoma" w:cs="Tahoma"/>
          <w:iCs/>
          <w:szCs w:val="20"/>
          <w:u w:val="single"/>
        </w:rPr>
        <w:t>ouncil Resolution</w:t>
      </w:r>
    </w:p>
    <w:p w14:paraId="43B2C030" w14:textId="7DA6B15E" w:rsidR="003D2833" w:rsidRPr="00854D9C" w:rsidRDefault="003D2833" w:rsidP="00C46711">
      <w:pPr>
        <w:pStyle w:val="rptbodytext"/>
        <w:rPr>
          <w:rFonts w:ascii="Tahoma" w:hAnsi="Tahoma" w:cs="Tahoma"/>
        </w:rPr>
      </w:pPr>
      <w:r w:rsidRPr="00854D9C">
        <w:rPr>
          <w:rFonts w:ascii="Tahoma" w:hAnsi="Tahoma" w:cs="Tahoma"/>
        </w:rPr>
        <w:t xml:space="preserve">Cr </w:t>
      </w:r>
      <w:r w:rsidR="00E05917" w:rsidRPr="00854D9C">
        <w:rPr>
          <w:rFonts w:ascii="Tahoma" w:hAnsi="Tahoma" w:cs="Tahoma"/>
        </w:rPr>
        <w:t>Bennett</w:t>
      </w:r>
      <w:r w:rsidRPr="00854D9C">
        <w:rPr>
          <w:rFonts w:ascii="Tahoma" w:hAnsi="Tahoma" w:cs="Tahoma"/>
        </w:rPr>
        <w:tab/>
        <w:t>)</w:t>
      </w:r>
    </w:p>
    <w:p w14:paraId="3B83D1F2" w14:textId="7C6C5AD7" w:rsidR="003D2833" w:rsidRPr="00854D9C" w:rsidRDefault="003D2833" w:rsidP="00C46711">
      <w:pPr>
        <w:pStyle w:val="rptbodytext"/>
        <w:rPr>
          <w:rFonts w:ascii="Tahoma" w:hAnsi="Tahoma" w:cs="Tahoma"/>
        </w:rPr>
      </w:pPr>
      <w:r w:rsidRPr="00854D9C">
        <w:rPr>
          <w:rFonts w:ascii="Tahoma" w:hAnsi="Tahoma" w:cs="Tahoma"/>
        </w:rPr>
        <w:t xml:space="preserve">Cr </w:t>
      </w:r>
      <w:r w:rsidR="00E05917" w:rsidRPr="00854D9C">
        <w:rPr>
          <w:rFonts w:ascii="Tahoma" w:hAnsi="Tahoma" w:cs="Tahoma"/>
        </w:rPr>
        <w:t>Pearce</w:t>
      </w:r>
      <w:r w:rsidRPr="00854D9C">
        <w:rPr>
          <w:rFonts w:ascii="Tahoma" w:hAnsi="Tahoma" w:cs="Tahoma"/>
        </w:rPr>
        <w:tab/>
        <w:t>)</w:t>
      </w:r>
    </w:p>
    <w:p w14:paraId="62F51682" w14:textId="77777777" w:rsidR="00472DAC" w:rsidRPr="00854D9C" w:rsidRDefault="00472DAC" w:rsidP="00472DAC">
      <w:pPr>
        <w:jc w:val="both"/>
        <w:rPr>
          <w:rFonts w:ascii="Tahoma" w:hAnsi="Tahoma" w:cs="Tahoma"/>
          <w:bCs/>
        </w:rPr>
      </w:pPr>
      <w:r w:rsidRPr="00854D9C">
        <w:rPr>
          <w:rFonts w:ascii="Tahoma" w:hAnsi="Tahoma" w:cs="Tahoma"/>
          <w:bCs/>
        </w:rPr>
        <w:t>That having considered all matters raised in the report, Council set an operative date of 29 August 2025 for those provisions in the New Plymouth Proposed District Plan that are beyond challenge as of 22 August 2025.</w:t>
      </w:r>
    </w:p>
    <w:p w14:paraId="2E0F33F0" w14:textId="77777777" w:rsidR="005E5568" w:rsidRPr="00854D9C" w:rsidRDefault="005E5568" w:rsidP="00472DAC">
      <w:pPr>
        <w:jc w:val="both"/>
        <w:rPr>
          <w:rFonts w:ascii="Tahoma" w:hAnsi="Tahoma" w:cs="Tahoma"/>
          <w:bCs/>
        </w:rPr>
      </w:pPr>
    </w:p>
    <w:p w14:paraId="29D8FC8E" w14:textId="5FFAC66D" w:rsidR="005E5568" w:rsidRPr="00C05528" w:rsidRDefault="005E5568" w:rsidP="00472DAC">
      <w:pPr>
        <w:jc w:val="both"/>
        <w:rPr>
          <w:rFonts w:ascii="Tahoma" w:hAnsi="Tahoma" w:cs="Tahoma"/>
          <w:bCs/>
          <w:u w:val="single"/>
        </w:rPr>
      </w:pPr>
      <w:r w:rsidRPr="00C05528">
        <w:rPr>
          <w:rFonts w:ascii="Tahoma" w:hAnsi="Tahoma" w:cs="Tahoma"/>
          <w:bCs/>
          <w:u w:val="single"/>
        </w:rPr>
        <w:t>A Division was called</w:t>
      </w:r>
      <w:r w:rsidR="00C05528" w:rsidRPr="00C05528">
        <w:rPr>
          <w:rFonts w:ascii="Tahoma" w:hAnsi="Tahoma" w:cs="Tahoma"/>
          <w:bCs/>
          <w:u w:val="single"/>
        </w:rPr>
        <w:t xml:space="preserve"> </w:t>
      </w:r>
      <w:r w:rsidR="00A76DB4">
        <w:rPr>
          <w:rFonts w:ascii="Tahoma" w:hAnsi="Tahoma" w:cs="Tahoma"/>
          <w:bCs/>
          <w:u w:val="single"/>
        </w:rPr>
        <w:t>(</w:t>
      </w:r>
      <w:r w:rsidR="00C05528" w:rsidRPr="00C05528">
        <w:rPr>
          <w:rFonts w:ascii="Tahoma" w:hAnsi="Tahoma" w:cs="Tahoma"/>
          <w:bCs/>
          <w:u w:val="single"/>
        </w:rPr>
        <w:t>ECM 9526427)</w:t>
      </w:r>
    </w:p>
    <w:p w14:paraId="19E1B60D" w14:textId="77777777" w:rsidR="00C05528" w:rsidRDefault="00C05528" w:rsidP="00472DAC">
      <w:pPr>
        <w:jc w:val="both"/>
        <w:rPr>
          <w:rFonts w:ascii="Tahoma" w:hAnsi="Tahoma" w:cs="Tahoma"/>
          <w:bCs/>
        </w:rPr>
      </w:pPr>
      <w:r>
        <w:rPr>
          <w:rFonts w:ascii="Tahoma" w:hAnsi="Tahoma" w:cs="Tahoma"/>
          <w:bCs/>
        </w:rPr>
        <w:t>Those voting for the motion were Councillors Clinton-Gohdes, Bedford, Moeahu, Duynhoven, Brown, Bublitz, Vickery, Bennett, McLeod and Pearce.</w:t>
      </w:r>
    </w:p>
    <w:p w14:paraId="5F7D7DB6" w14:textId="77777777" w:rsidR="00C05528" w:rsidRDefault="00C05528" w:rsidP="00472DAC">
      <w:pPr>
        <w:jc w:val="both"/>
        <w:rPr>
          <w:rFonts w:ascii="Tahoma" w:hAnsi="Tahoma" w:cs="Tahoma"/>
          <w:bCs/>
        </w:rPr>
      </w:pPr>
    </w:p>
    <w:p w14:paraId="2023857D" w14:textId="73D701BA" w:rsidR="005E5568" w:rsidRPr="00C05528" w:rsidRDefault="00C05528" w:rsidP="00472DAC">
      <w:pPr>
        <w:jc w:val="both"/>
        <w:rPr>
          <w:rFonts w:ascii="Tahoma" w:hAnsi="Tahoma" w:cs="Tahoma"/>
          <w:bCs/>
        </w:rPr>
      </w:pPr>
      <w:r>
        <w:rPr>
          <w:rFonts w:ascii="Tahoma" w:hAnsi="Tahoma" w:cs="Tahoma"/>
          <w:bCs/>
        </w:rPr>
        <w:t xml:space="preserve">Those voting against the motion were Councillors Brough and Chong. </w:t>
      </w:r>
    </w:p>
    <w:p w14:paraId="40D662E4" w14:textId="12480F72" w:rsidR="002D18DD" w:rsidRPr="00854D9C" w:rsidRDefault="00C05528" w:rsidP="00C46711">
      <w:pPr>
        <w:ind w:left="720"/>
        <w:jc w:val="right"/>
        <w:rPr>
          <w:rFonts w:ascii="Tahoma" w:hAnsi="Tahoma" w:cs="Tahoma"/>
          <w:u w:val="single"/>
        </w:rPr>
      </w:pPr>
      <w:r>
        <w:rPr>
          <w:rFonts w:ascii="Tahoma" w:hAnsi="Tahoma" w:cs="Tahoma"/>
          <w:u w:val="single"/>
        </w:rPr>
        <w:t xml:space="preserve">The motion was </w:t>
      </w:r>
      <w:r w:rsidR="005E5568" w:rsidRPr="00854D9C">
        <w:rPr>
          <w:rFonts w:ascii="Tahoma" w:hAnsi="Tahoma" w:cs="Tahoma"/>
          <w:u w:val="single"/>
        </w:rPr>
        <w:t>Carried</w:t>
      </w:r>
    </w:p>
    <w:bookmarkEnd w:id="82"/>
    <w:bookmarkEnd w:id="81"/>
    <w:p w14:paraId="7B9C8E08" w14:textId="77777777" w:rsidR="002D18DD" w:rsidRPr="00854D9C" w:rsidRDefault="002D18DD" w:rsidP="009D4438">
      <w:pPr>
        <w:rPr>
          <w:rFonts w:ascii="Tahoma" w:hAnsi="Tahoma" w:cs="Tahoma"/>
          <w:sz w:val="28"/>
          <w:szCs w:val="28"/>
          <w:u w:val="single"/>
        </w:rPr>
      </w:pPr>
    </w:p>
    <w:p w14:paraId="3CBC5115" w14:textId="771E4834" w:rsidR="00FD6F75" w:rsidRPr="00854D9C" w:rsidRDefault="00FD6F75" w:rsidP="001A5ADB">
      <w:pPr>
        <w:spacing w:before="120"/>
        <w:jc w:val="both"/>
        <w:rPr>
          <w:rFonts w:ascii="Tahoma" w:hAnsi="Tahoma" w:cs="Tahoma"/>
          <w:b/>
        </w:rPr>
      </w:pPr>
      <w:bookmarkStart w:id="83" w:name="_Hlk202191074"/>
      <w:r w:rsidRPr="00854D9C">
        <w:rPr>
          <w:rFonts w:ascii="Tahoma" w:hAnsi="Tahoma" w:cs="Tahoma"/>
          <w:b/>
        </w:rPr>
        <w:t>A</w:t>
      </w:r>
      <w:r w:rsidR="000E1E17" w:rsidRPr="00854D9C">
        <w:rPr>
          <w:rFonts w:ascii="Tahoma" w:hAnsi="Tahoma" w:cs="Tahoma"/>
          <w:b/>
        </w:rPr>
        <w:t>ppointment of District Licencing Commissioners</w:t>
      </w:r>
    </w:p>
    <w:p w14:paraId="1F7F679A" w14:textId="082FDB22" w:rsidR="00FD6F75" w:rsidRPr="00854D9C" w:rsidRDefault="00FD6F75" w:rsidP="00FD6F75">
      <w:pPr>
        <w:jc w:val="both"/>
        <w:rPr>
          <w:rFonts w:ascii="Tahoma" w:hAnsi="Tahoma" w:cs="Tahoma"/>
        </w:rPr>
      </w:pPr>
      <w:r w:rsidRPr="00854D9C">
        <w:rPr>
          <w:rFonts w:ascii="Tahoma" w:hAnsi="Tahoma" w:cs="Tahoma"/>
        </w:rPr>
        <w:t>C/2025/</w:t>
      </w:r>
      <w:r w:rsidR="009D4438">
        <w:rPr>
          <w:rFonts w:ascii="Tahoma" w:hAnsi="Tahoma" w:cs="Tahoma"/>
        </w:rPr>
        <w:t>7</w:t>
      </w:r>
      <w:r w:rsidR="00A51A18">
        <w:rPr>
          <w:rFonts w:ascii="Tahoma" w:hAnsi="Tahoma" w:cs="Tahoma"/>
        </w:rPr>
        <w:t>3</w:t>
      </w:r>
    </w:p>
    <w:p w14:paraId="75B631AB" w14:textId="02953CBE" w:rsidR="00FD6F75" w:rsidRPr="00854D9C" w:rsidRDefault="00FD6F75" w:rsidP="00FD6F75">
      <w:pPr>
        <w:jc w:val="both"/>
        <w:rPr>
          <w:rFonts w:ascii="Tahoma" w:hAnsi="Tahoma" w:cs="Tahoma"/>
        </w:rPr>
      </w:pPr>
      <w:r w:rsidRPr="00854D9C">
        <w:rPr>
          <w:rFonts w:ascii="Tahoma" w:hAnsi="Tahoma" w:cs="Tahoma"/>
        </w:rPr>
        <w:t>ECM 9513347</w:t>
      </w:r>
    </w:p>
    <w:p w14:paraId="30EFBCC4" w14:textId="5ECBD0FC" w:rsidR="00FD6F75" w:rsidRPr="00854D9C" w:rsidRDefault="00FD6F75" w:rsidP="00FD6F75">
      <w:pPr>
        <w:jc w:val="both"/>
        <w:rPr>
          <w:rFonts w:ascii="Tahoma" w:hAnsi="Tahoma" w:cs="Tahoma"/>
        </w:rPr>
      </w:pPr>
      <w:r w:rsidRPr="00854D9C">
        <w:rPr>
          <w:rFonts w:ascii="Tahoma" w:hAnsi="Tahoma" w:cs="Tahoma"/>
        </w:rPr>
        <w:t>The matter for consideration by the Council is commencement of a recruitment process for District Licensing Commissioners.</w:t>
      </w:r>
    </w:p>
    <w:p w14:paraId="19821CB0" w14:textId="77777777" w:rsidR="00FD6F75" w:rsidRPr="00854D9C" w:rsidRDefault="00FD6F75" w:rsidP="00FD6F75">
      <w:pPr>
        <w:jc w:val="both"/>
        <w:rPr>
          <w:rFonts w:ascii="Tahoma" w:hAnsi="Tahoma" w:cs="Tahoma"/>
        </w:rPr>
      </w:pPr>
    </w:p>
    <w:p w14:paraId="782975AE" w14:textId="77777777" w:rsidR="00FD6F75" w:rsidRPr="00854D9C" w:rsidRDefault="00FD6F75" w:rsidP="00FD6F75">
      <w:pPr>
        <w:pStyle w:val="rptbodytext"/>
        <w:rPr>
          <w:rFonts w:ascii="Tahoma" w:hAnsi="Tahoma" w:cs="Tahoma"/>
          <w:u w:val="single"/>
        </w:rPr>
      </w:pPr>
      <w:r w:rsidRPr="00854D9C">
        <w:rPr>
          <w:rFonts w:ascii="Tahoma" w:hAnsi="Tahoma" w:cs="Tahoma"/>
          <w:u w:val="single"/>
        </w:rPr>
        <w:t>Council Resolution</w:t>
      </w:r>
    </w:p>
    <w:p w14:paraId="6994832D" w14:textId="4E8A7E1C" w:rsidR="00FD6F75" w:rsidRPr="00854D9C" w:rsidRDefault="00FD6F75" w:rsidP="00FD6F75">
      <w:pPr>
        <w:pStyle w:val="rptbodytext"/>
        <w:rPr>
          <w:rFonts w:ascii="Tahoma" w:hAnsi="Tahoma" w:cs="Tahoma"/>
        </w:rPr>
      </w:pPr>
      <w:r w:rsidRPr="00854D9C">
        <w:rPr>
          <w:rFonts w:ascii="Tahoma" w:hAnsi="Tahoma" w:cs="Tahoma"/>
        </w:rPr>
        <w:t xml:space="preserve">Cr </w:t>
      </w:r>
      <w:r w:rsidR="00687FE5" w:rsidRPr="00854D9C">
        <w:rPr>
          <w:rFonts w:ascii="Tahoma" w:hAnsi="Tahoma" w:cs="Tahoma"/>
        </w:rPr>
        <w:t>Pearce</w:t>
      </w:r>
      <w:r w:rsidRPr="00854D9C">
        <w:rPr>
          <w:rFonts w:ascii="Tahoma" w:hAnsi="Tahoma" w:cs="Tahoma"/>
        </w:rPr>
        <w:tab/>
      </w:r>
      <w:r w:rsidR="00687FE5" w:rsidRPr="00854D9C">
        <w:rPr>
          <w:rFonts w:ascii="Tahoma" w:hAnsi="Tahoma" w:cs="Tahoma"/>
        </w:rPr>
        <w:tab/>
      </w:r>
      <w:r w:rsidRPr="00854D9C">
        <w:rPr>
          <w:rFonts w:ascii="Tahoma" w:hAnsi="Tahoma" w:cs="Tahoma"/>
        </w:rPr>
        <w:t>)</w:t>
      </w:r>
    </w:p>
    <w:p w14:paraId="01795601" w14:textId="5D277A45" w:rsidR="00FD6F75" w:rsidRPr="00854D9C" w:rsidRDefault="00FD6F75" w:rsidP="00FD6F75">
      <w:pPr>
        <w:pStyle w:val="rptbodytext"/>
        <w:rPr>
          <w:rFonts w:ascii="Tahoma" w:hAnsi="Tahoma" w:cs="Tahoma"/>
        </w:rPr>
      </w:pPr>
      <w:r w:rsidRPr="00854D9C">
        <w:rPr>
          <w:rFonts w:ascii="Tahoma" w:hAnsi="Tahoma" w:cs="Tahoma"/>
        </w:rPr>
        <w:t xml:space="preserve">Cr </w:t>
      </w:r>
      <w:r w:rsidR="00687FE5" w:rsidRPr="00854D9C">
        <w:rPr>
          <w:rFonts w:ascii="Tahoma" w:hAnsi="Tahoma" w:cs="Tahoma"/>
        </w:rPr>
        <w:t>Duynhoven</w:t>
      </w:r>
      <w:r w:rsidRPr="00854D9C">
        <w:rPr>
          <w:rFonts w:ascii="Tahoma" w:hAnsi="Tahoma" w:cs="Tahoma"/>
        </w:rPr>
        <w:tab/>
        <w:t>)</w:t>
      </w:r>
    </w:p>
    <w:p w14:paraId="1F222DA1" w14:textId="77777777" w:rsidR="00FD6F75" w:rsidRPr="00854D9C" w:rsidRDefault="00FD6F75" w:rsidP="00FD6F75">
      <w:pPr>
        <w:rPr>
          <w:rFonts w:ascii="Tahoma" w:hAnsi="Tahoma" w:cs="Tahoma"/>
          <w:bCs/>
        </w:rPr>
      </w:pPr>
      <w:r w:rsidRPr="00854D9C">
        <w:rPr>
          <w:rFonts w:ascii="Tahoma" w:hAnsi="Tahoma" w:cs="Tahoma"/>
          <w:bCs/>
        </w:rPr>
        <w:t xml:space="preserve">That having considered all matters raised in the report, Council: </w:t>
      </w:r>
    </w:p>
    <w:p w14:paraId="7D3D4623" w14:textId="77777777" w:rsidR="00FD6F75" w:rsidRPr="00854D9C" w:rsidRDefault="00FD6F75" w:rsidP="00FD6F75">
      <w:pPr>
        <w:pStyle w:val="rptbodytext"/>
        <w:rPr>
          <w:rFonts w:ascii="Tahoma" w:hAnsi="Tahoma" w:cs="Tahoma"/>
          <w:bCs/>
          <w:szCs w:val="24"/>
        </w:rPr>
      </w:pPr>
    </w:p>
    <w:p w14:paraId="32B8A5F3" w14:textId="77777777" w:rsidR="00FD6F75" w:rsidRPr="00854D9C" w:rsidRDefault="00FD6F75" w:rsidP="00DC2ED8">
      <w:pPr>
        <w:pStyle w:val="rptbodytext"/>
        <w:numPr>
          <w:ilvl w:val="0"/>
          <w:numId w:val="25"/>
        </w:numPr>
        <w:ind w:hanging="720"/>
        <w:rPr>
          <w:rFonts w:ascii="Tahoma" w:hAnsi="Tahoma" w:cs="Tahoma"/>
          <w:bCs/>
          <w:szCs w:val="24"/>
        </w:rPr>
      </w:pPr>
      <w:r w:rsidRPr="00854D9C">
        <w:rPr>
          <w:rFonts w:ascii="Tahoma" w:hAnsi="Tahoma" w:cs="Tahoma"/>
          <w:bCs/>
          <w:szCs w:val="24"/>
        </w:rPr>
        <w:t>Commence a recruitment process for the appointment of District Licensing Commissioners.</w:t>
      </w:r>
    </w:p>
    <w:p w14:paraId="70C33138" w14:textId="77777777" w:rsidR="00FD6F75" w:rsidRPr="00854D9C" w:rsidRDefault="00FD6F75" w:rsidP="00FD6F75">
      <w:pPr>
        <w:pStyle w:val="ListParagraph"/>
        <w:rPr>
          <w:rFonts w:ascii="Tahoma" w:hAnsi="Tahoma" w:cs="Tahoma"/>
          <w:bCs/>
        </w:rPr>
      </w:pPr>
    </w:p>
    <w:p w14:paraId="0B44184C" w14:textId="4B93B6F7" w:rsidR="00FD6F75" w:rsidRPr="00854D9C" w:rsidRDefault="00FD6F75" w:rsidP="00DC2ED8">
      <w:pPr>
        <w:pStyle w:val="rptbodytext"/>
        <w:numPr>
          <w:ilvl w:val="0"/>
          <w:numId w:val="25"/>
        </w:numPr>
        <w:ind w:hanging="720"/>
        <w:rPr>
          <w:rFonts w:ascii="Tahoma" w:hAnsi="Tahoma" w:cs="Tahoma"/>
          <w:bCs/>
          <w:szCs w:val="24"/>
        </w:rPr>
      </w:pPr>
      <w:r w:rsidRPr="00854D9C">
        <w:rPr>
          <w:rFonts w:ascii="Tahoma" w:hAnsi="Tahoma" w:cs="Tahoma"/>
          <w:bCs/>
          <w:szCs w:val="24"/>
        </w:rPr>
        <w:t xml:space="preserve">Delegate authority to the Strategy and Operations Committee Chairperson (or their nominee), Manager Governance and the </w:t>
      </w:r>
      <w:r w:rsidRPr="00854D9C">
        <w:rPr>
          <w:rFonts w:ascii="Tahoma" w:hAnsi="Tahoma" w:cs="Tahoma"/>
          <w:bCs/>
        </w:rPr>
        <w:t>Community Health &amp; Animal Services Lead or their nominees</w:t>
      </w:r>
      <w:r w:rsidRPr="00854D9C">
        <w:rPr>
          <w:rFonts w:ascii="Tahoma" w:hAnsi="Tahoma" w:cs="Tahoma"/>
          <w:bCs/>
          <w:szCs w:val="24"/>
        </w:rPr>
        <w:t xml:space="preserve"> to shortlist, interview and recommend appointees.</w:t>
      </w:r>
    </w:p>
    <w:p w14:paraId="3D1B4CED" w14:textId="529EF399" w:rsidR="00FD6F75" w:rsidRPr="00854D9C" w:rsidRDefault="00687FE5" w:rsidP="00FD6F75">
      <w:pPr>
        <w:ind w:left="720"/>
        <w:jc w:val="right"/>
        <w:rPr>
          <w:rFonts w:ascii="Tahoma" w:hAnsi="Tahoma" w:cs="Tahoma"/>
          <w:u w:val="single"/>
        </w:rPr>
      </w:pPr>
      <w:r w:rsidRPr="00854D9C">
        <w:rPr>
          <w:rFonts w:ascii="Tahoma" w:hAnsi="Tahoma" w:cs="Tahoma"/>
          <w:u w:val="single"/>
        </w:rPr>
        <w:t>Carried</w:t>
      </w:r>
    </w:p>
    <w:bookmarkEnd w:id="83"/>
    <w:p w14:paraId="2E67A5B5" w14:textId="7365E908" w:rsidR="00FD6F75" w:rsidRPr="00854D9C" w:rsidRDefault="00FD6F75" w:rsidP="00E21C51">
      <w:pPr>
        <w:spacing w:line="259" w:lineRule="auto"/>
        <w:rPr>
          <w:rFonts w:ascii="Tahoma" w:hAnsi="Tahoma" w:cs="Tahoma"/>
          <w:b/>
        </w:rPr>
      </w:pPr>
    </w:p>
    <w:p w14:paraId="040A51E6" w14:textId="77777777" w:rsidR="0074253F" w:rsidRDefault="0074253F">
      <w:pPr>
        <w:spacing w:after="160" w:line="259" w:lineRule="auto"/>
        <w:rPr>
          <w:rFonts w:ascii="Tahoma" w:hAnsi="Tahoma" w:cs="Tahoma"/>
          <w:b/>
          <w:szCs w:val="20"/>
        </w:rPr>
      </w:pPr>
      <w:bookmarkStart w:id="84" w:name="_Hlk134089322"/>
      <w:r>
        <w:rPr>
          <w:rFonts w:ascii="Tahoma" w:hAnsi="Tahoma" w:cs="Tahoma"/>
          <w:caps/>
        </w:rPr>
        <w:br w:type="page"/>
      </w:r>
    </w:p>
    <w:p w14:paraId="7933D5C3" w14:textId="131ABE7C" w:rsidR="008E3DB1" w:rsidRPr="00854D9C" w:rsidRDefault="008E3DB1" w:rsidP="00E21C51">
      <w:pPr>
        <w:pStyle w:val="rptheading1"/>
        <w:ind w:left="720" w:hanging="720"/>
        <w:rPr>
          <w:rFonts w:ascii="Tahoma" w:hAnsi="Tahoma" w:cs="Tahoma"/>
          <w:sz w:val="24"/>
        </w:rPr>
      </w:pPr>
      <w:r w:rsidRPr="00854D9C">
        <w:rPr>
          <w:rFonts w:ascii="Tahoma" w:hAnsi="Tahoma" w:cs="Tahoma"/>
          <w:caps w:val="0"/>
          <w:sz w:val="24"/>
        </w:rPr>
        <w:lastRenderedPageBreak/>
        <w:t>E</w:t>
      </w:r>
      <w:r w:rsidR="006E5940" w:rsidRPr="00854D9C">
        <w:rPr>
          <w:rFonts w:ascii="Tahoma" w:hAnsi="Tahoma" w:cs="Tahoma"/>
          <w:caps w:val="0"/>
          <w:sz w:val="24"/>
        </w:rPr>
        <w:t>xclusion of the Public from the Remain</w:t>
      </w:r>
      <w:r w:rsidR="006C19BF">
        <w:rPr>
          <w:rFonts w:ascii="Tahoma" w:hAnsi="Tahoma" w:cs="Tahoma"/>
          <w:caps w:val="0"/>
          <w:sz w:val="24"/>
        </w:rPr>
        <w:t>d</w:t>
      </w:r>
      <w:r w:rsidR="006E5940" w:rsidRPr="00854D9C">
        <w:rPr>
          <w:rFonts w:ascii="Tahoma" w:hAnsi="Tahoma" w:cs="Tahoma"/>
          <w:caps w:val="0"/>
          <w:sz w:val="24"/>
        </w:rPr>
        <w:t>er of the Meeting</w:t>
      </w:r>
    </w:p>
    <w:p w14:paraId="549C8EF4" w14:textId="3B12F3AE" w:rsidR="00A004C5" w:rsidRPr="00854D9C" w:rsidRDefault="00A004C5" w:rsidP="00E21C51">
      <w:pPr>
        <w:jc w:val="both"/>
        <w:rPr>
          <w:rFonts w:ascii="Tahoma" w:hAnsi="Tahoma" w:cs="Tahoma"/>
        </w:rPr>
      </w:pPr>
      <w:r w:rsidRPr="00854D9C">
        <w:rPr>
          <w:rFonts w:ascii="Tahoma" w:hAnsi="Tahoma" w:cs="Tahoma"/>
        </w:rPr>
        <w:t>C/</w:t>
      </w:r>
      <w:r w:rsidR="001D12CD" w:rsidRPr="00854D9C">
        <w:rPr>
          <w:rFonts w:ascii="Tahoma" w:hAnsi="Tahoma" w:cs="Tahoma"/>
        </w:rPr>
        <w:t>2025</w:t>
      </w:r>
      <w:r w:rsidRPr="00854D9C">
        <w:rPr>
          <w:rFonts w:ascii="Tahoma" w:hAnsi="Tahoma" w:cs="Tahoma"/>
        </w:rPr>
        <w:t>/</w:t>
      </w:r>
      <w:r w:rsidR="009D4438">
        <w:rPr>
          <w:rFonts w:ascii="Tahoma" w:hAnsi="Tahoma" w:cs="Tahoma"/>
        </w:rPr>
        <w:t>7</w:t>
      </w:r>
      <w:r w:rsidR="00A51A18">
        <w:rPr>
          <w:rFonts w:ascii="Tahoma" w:hAnsi="Tahoma" w:cs="Tahoma"/>
        </w:rPr>
        <w:t>4</w:t>
      </w:r>
    </w:p>
    <w:p w14:paraId="1524FCE3" w14:textId="67EA856A" w:rsidR="008E3DB1" w:rsidRPr="00854D9C" w:rsidRDefault="008E3DB1" w:rsidP="00C46711">
      <w:pPr>
        <w:pStyle w:val="rptbodytext"/>
        <w:rPr>
          <w:rFonts w:ascii="Tahoma" w:hAnsi="Tahoma" w:cs="Tahoma"/>
          <w:szCs w:val="24"/>
        </w:rPr>
      </w:pPr>
      <w:r w:rsidRPr="00854D9C">
        <w:rPr>
          <w:rFonts w:ascii="Tahoma" w:hAnsi="Tahoma" w:cs="Tahoma"/>
          <w:szCs w:val="24"/>
        </w:rPr>
        <w:t xml:space="preserve">ECM </w:t>
      </w:r>
      <w:r w:rsidR="00876DA4" w:rsidRPr="00854D9C">
        <w:rPr>
          <w:rFonts w:ascii="Tahoma" w:hAnsi="Tahoma" w:cs="Tahoma"/>
          <w:szCs w:val="24"/>
        </w:rPr>
        <w:t>9514097</w:t>
      </w:r>
    </w:p>
    <w:p w14:paraId="56CDE1B2" w14:textId="12EC8E9F" w:rsidR="008E3DB1" w:rsidRPr="00854D9C" w:rsidRDefault="00876DA4" w:rsidP="00C46711">
      <w:pPr>
        <w:jc w:val="both"/>
        <w:rPr>
          <w:rFonts w:ascii="Tahoma" w:hAnsi="Tahoma" w:cs="Tahoma"/>
        </w:rPr>
      </w:pPr>
      <w:r w:rsidRPr="00854D9C">
        <w:rPr>
          <w:rFonts w:ascii="Tahoma" w:hAnsi="Tahoma" w:cs="Tahoma"/>
        </w:rPr>
        <w:t>This report details items that are recommended should be considered with the public excluded, and the reason for excluding the public.</w:t>
      </w:r>
    </w:p>
    <w:p w14:paraId="059A7C82" w14:textId="77777777" w:rsidR="00876DA4" w:rsidRPr="00854D9C" w:rsidRDefault="00876DA4" w:rsidP="00C46711">
      <w:pPr>
        <w:jc w:val="both"/>
        <w:rPr>
          <w:rFonts w:ascii="Tahoma" w:hAnsi="Tahoma" w:cs="Tahoma"/>
        </w:rPr>
      </w:pPr>
    </w:p>
    <w:p w14:paraId="33584C45" w14:textId="77777777" w:rsidR="00386B69" w:rsidRPr="00854D9C" w:rsidRDefault="00386B69" w:rsidP="00C46711">
      <w:pPr>
        <w:jc w:val="both"/>
        <w:rPr>
          <w:rFonts w:ascii="Tahoma" w:hAnsi="Tahoma" w:cs="Tahoma"/>
          <w:iCs/>
          <w:szCs w:val="20"/>
          <w:u w:val="single"/>
        </w:rPr>
      </w:pPr>
      <w:r w:rsidRPr="00854D9C">
        <w:rPr>
          <w:rFonts w:ascii="Tahoma" w:hAnsi="Tahoma" w:cs="Tahoma"/>
          <w:iCs/>
          <w:szCs w:val="20"/>
          <w:u w:val="single"/>
        </w:rPr>
        <w:t>Council Resolution</w:t>
      </w:r>
    </w:p>
    <w:p w14:paraId="5D72CE67" w14:textId="0DE16495" w:rsidR="00386B69" w:rsidRPr="00854D9C" w:rsidRDefault="00386B69" w:rsidP="00C46711">
      <w:pPr>
        <w:pStyle w:val="rptbodytext"/>
        <w:rPr>
          <w:rFonts w:ascii="Tahoma" w:hAnsi="Tahoma" w:cs="Tahoma"/>
        </w:rPr>
      </w:pPr>
      <w:r w:rsidRPr="00854D9C">
        <w:rPr>
          <w:rFonts w:ascii="Tahoma" w:hAnsi="Tahoma" w:cs="Tahoma"/>
        </w:rPr>
        <w:t xml:space="preserve">Cr </w:t>
      </w:r>
      <w:r w:rsidR="00687FE5" w:rsidRPr="00854D9C">
        <w:rPr>
          <w:rFonts w:ascii="Tahoma" w:hAnsi="Tahoma" w:cs="Tahoma"/>
        </w:rPr>
        <w:t>Bublitz</w:t>
      </w:r>
      <w:r w:rsidRPr="00854D9C">
        <w:rPr>
          <w:rFonts w:ascii="Tahoma" w:hAnsi="Tahoma" w:cs="Tahoma"/>
        </w:rPr>
        <w:tab/>
        <w:t>)</w:t>
      </w:r>
    </w:p>
    <w:p w14:paraId="18652F5F" w14:textId="76DA9F93" w:rsidR="00386B69" w:rsidRPr="00854D9C" w:rsidRDefault="00386B69" w:rsidP="00C46711">
      <w:pPr>
        <w:pStyle w:val="rptbodytext"/>
        <w:rPr>
          <w:rFonts w:ascii="Tahoma" w:hAnsi="Tahoma" w:cs="Tahoma"/>
        </w:rPr>
      </w:pPr>
      <w:r w:rsidRPr="00854D9C">
        <w:rPr>
          <w:rFonts w:ascii="Tahoma" w:hAnsi="Tahoma" w:cs="Tahoma"/>
        </w:rPr>
        <w:t xml:space="preserve">Cr </w:t>
      </w:r>
      <w:r w:rsidR="00687FE5" w:rsidRPr="00854D9C">
        <w:rPr>
          <w:rFonts w:ascii="Tahoma" w:hAnsi="Tahoma" w:cs="Tahoma"/>
        </w:rPr>
        <w:t>Brown</w:t>
      </w:r>
      <w:r w:rsidRPr="00854D9C">
        <w:rPr>
          <w:rFonts w:ascii="Tahoma" w:hAnsi="Tahoma" w:cs="Tahoma"/>
        </w:rPr>
        <w:tab/>
        <w:t>)</w:t>
      </w:r>
    </w:p>
    <w:p w14:paraId="009C59B0" w14:textId="77777777" w:rsidR="00876DA4" w:rsidRPr="00854D9C" w:rsidRDefault="00876DA4" w:rsidP="00876DA4">
      <w:pPr>
        <w:pStyle w:val="rptbodytext"/>
        <w:rPr>
          <w:rFonts w:ascii="Tahoma" w:hAnsi="Tahoma" w:cs="Tahoma"/>
        </w:rPr>
      </w:pPr>
      <w:r w:rsidRPr="00854D9C">
        <w:rPr>
          <w:rFonts w:ascii="Tahoma" w:hAnsi="Tahoma" w:cs="Tahoma"/>
        </w:rPr>
        <w:t xml:space="preserve">That having considered all matters raised in the report, Council hereby resolves that, pursuant to the Local Government Official Information and Meetings Act 1987, the public be excluded from the following parts of the proceedings of this meeting: </w:t>
      </w:r>
    </w:p>
    <w:p w14:paraId="0929632C" w14:textId="77777777" w:rsidR="00876DA4" w:rsidRPr="00854D9C" w:rsidRDefault="00876DA4" w:rsidP="00876DA4">
      <w:pPr>
        <w:autoSpaceDE w:val="0"/>
        <w:autoSpaceDN w:val="0"/>
        <w:adjustRightInd w:val="0"/>
        <w:ind w:left="698"/>
        <w:jc w:val="both"/>
        <w:rPr>
          <w:rFonts w:ascii="Tahoma" w:hAnsi="Tahoma" w:cs="Tahoma"/>
          <w:lang w:val="en-US"/>
        </w:rPr>
      </w:pPr>
    </w:p>
    <w:p w14:paraId="13CE453D" w14:textId="77777777" w:rsidR="00876DA4" w:rsidRPr="00854D9C" w:rsidRDefault="00876DA4" w:rsidP="00DC2ED8">
      <w:pPr>
        <w:pStyle w:val="ListParagraph"/>
        <w:numPr>
          <w:ilvl w:val="0"/>
          <w:numId w:val="26"/>
        </w:numPr>
        <w:ind w:left="720" w:hanging="720"/>
        <w:jc w:val="both"/>
        <w:rPr>
          <w:rFonts w:ascii="Tahoma" w:hAnsi="Tahoma" w:cs="Tahoma"/>
        </w:rPr>
      </w:pPr>
      <w:r w:rsidRPr="00854D9C">
        <w:rPr>
          <w:rFonts w:ascii="Tahoma" w:hAnsi="Tahoma" w:cs="Tahoma"/>
        </w:rPr>
        <w:t>Appeals to Proposed New Plymouth District Plan</w:t>
      </w:r>
    </w:p>
    <w:p w14:paraId="6B42E141" w14:textId="77777777" w:rsidR="00876DA4" w:rsidRPr="00854D9C" w:rsidRDefault="00876DA4" w:rsidP="00876DA4">
      <w:pPr>
        <w:ind w:left="720"/>
        <w:jc w:val="both"/>
        <w:rPr>
          <w:rFonts w:ascii="Tahoma" w:hAnsi="Tahoma" w:cs="Tahoma"/>
        </w:rPr>
      </w:pPr>
      <w:r w:rsidRPr="00854D9C">
        <w:rPr>
          <w:rFonts w:ascii="Tahoma" w:hAnsi="Tahoma" w:cs="Tahoma"/>
        </w:rPr>
        <w:t>The withholding of the information is necessary to maintain legal professional privilege. This particular interest being protected by section 7(2)(g) of the Act.</w:t>
      </w:r>
    </w:p>
    <w:p w14:paraId="7FC8639F" w14:textId="77777777" w:rsidR="00876DA4" w:rsidRPr="00854D9C" w:rsidRDefault="00876DA4" w:rsidP="00876DA4">
      <w:pPr>
        <w:jc w:val="both"/>
        <w:rPr>
          <w:rFonts w:ascii="Tahoma" w:hAnsi="Tahoma" w:cs="Tahoma"/>
        </w:rPr>
      </w:pPr>
    </w:p>
    <w:p w14:paraId="45A2CDA9" w14:textId="77777777" w:rsidR="00876DA4" w:rsidRPr="00854D9C" w:rsidRDefault="00876DA4" w:rsidP="00DC2ED8">
      <w:pPr>
        <w:pStyle w:val="ListParagraph"/>
        <w:numPr>
          <w:ilvl w:val="0"/>
          <w:numId w:val="26"/>
        </w:numPr>
        <w:ind w:left="720" w:hanging="720"/>
        <w:jc w:val="both"/>
        <w:rPr>
          <w:rFonts w:ascii="Tahoma" w:hAnsi="Tahoma" w:cs="Tahoma"/>
        </w:rPr>
      </w:pPr>
      <w:r w:rsidRPr="00854D9C">
        <w:rPr>
          <w:rFonts w:ascii="Tahoma" w:hAnsi="Tahoma" w:cs="Tahoma"/>
        </w:rPr>
        <w:t xml:space="preserve">Appointments of Directors to Council Controlled Organisations </w:t>
      </w:r>
    </w:p>
    <w:p w14:paraId="11B8B2D3" w14:textId="77777777" w:rsidR="00876DA4" w:rsidRPr="00854D9C" w:rsidRDefault="00876DA4" w:rsidP="00876DA4">
      <w:pPr>
        <w:pStyle w:val="rptbodytext"/>
        <w:ind w:left="720"/>
        <w:rPr>
          <w:rFonts w:ascii="Tahoma" w:hAnsi="Tahoma" w:cs="Tahoma"/>
          <w:szCs w:val="24"/>
          <w:lang w:val="en-AU" w:eastAsia="en-AU"/>
        </w:rPr>
      </w:pPr>
      <w:r w:rsidRPr="00854D9C">
        <w:rPr>
          <w:rFonts w:ascii="Tahoma" w:hAnsi="Tahoma" w:cs="Tahoma"/>
          <w:szCs w:val="24"/>
          <w:lang w:val="en-AU" w:eastAsia="en-AU"/>
        </w:rPr>
        <w:t>The withholding of the information is necessary to protect the privacy of natural persons, including that of deceased natural persons. This particular interest being protected by section 7(2)(a) of the Act.</w:t>
      </w:r>
    </w:p>
    <w:p w14:paraId="75B107BD" w14:textId="77777777" w:rsidR="00876DA4" w:rsidRPr="00854D9C" w:rsidRDefault="00876DA4" w:rsidP="00876DA4">
      <w:pPr>
        <w:pStyle w:val="rptbodytext"/>
        <w:ind w:left="720"/>
        <w:rPr>
          <w:rFonts w:ascii="Tahoma" w:hAnsi="Tahoma" w:cs="Tahoma"/>
          <w:lang w:val="en-AU"/>
        </w:rPr>
      </w:pPr>
    </w:p>
    <w:p w14:paraId="2382DB9E" w14:textId="77777777" w:rsidR="00876DA4" w:rsidRPr="00854D9C" w:rsidRDefault="00876DA4" w:rsidP="00DC2ED8">
      <w:pPr>
        <w:pStyle w:val="rptbodytext"/>
        <w:numPr>
          <w:ilvl w:val="0"/>
          <w:numId w:val="26"/>
        </w:numPr>
        <w:ind w:left="720" w:hanging="720"/>
        <w:rPr>
          <w:rFonts w:ascii="Tahoma" w:hAnsi="Tahoma" w:cs="Tahoma"/>
        </w:rPr>
      </w:pPr>
      <w:r w:rsidRPr="00854D9C">
        <w:rPr>
          <w:rFonts w:ascii="Tahoma" w:hAnsi="Tahoma" w:cs="Tahoma"/>
        </w:rPr>
        <w:t>Citizens’ Awards</w:t>
      </w:r>
    </w:p>
    <w:p w14:paraId="6E2FFCE9" w14:textId="77777777" w:rsidR="00876DA4" w:rsidRPr="00854D9C" w:rsidRDefault="00876DA4" w:rsidP="00876DA4">
      <w:pPr>
        <w:ind w:left="720"/>
        <w:jc w:val="both"/>
        <w:rPr>
          <w:rFonts w:ascii="Tahoma" w:hAnsi="Tahoma" w:cs="Tahoma"/>
        </w:rPr>
      </w:pPr>
      <w:r w:rsidRPr="00854D9C">
        <w:rPr>
          <w:rFonts w:ascii="Tahoma" w:hAnsi="Tahoma" w:cs="Tahoma"/>
        </w:rPr>
        <w:t>The withholding of the information is necessary to protect the privacy of natural persons, include that of deceased persons, this particular interest being protected by section 7(2)(a) of the Act.</w:t>
      </w:r>
    </w:p>
    <w:p w14:paraId="42065F8B" w14:textId="77777777" w:rsidR="00876DA4" w:rsidRPr="00854D9C" w:rsidRDefault="00876DA4" w:rsidP="00876DA4">
      <w:pPr>
        <w:contextualSpacing/>
        <w:jc w:val="both"/>
        <w:outlineLvl w:val="0"/>
        <w:rPr>
          <w:rFonts w:ascii="Tahoma" w:hAnsi="Tahoma" w:cs="Tahoma"/>
          <w:sz w:val="18"/>
          <w:szCs w:val="20"/>
        </w:rPr>
      </w:pPr>
    </w:p>
    <w:p w14:paraId="098C3CBA" w14:textId="77777777" w:rsidR="00876DA4" w:rsidRPr="00854D9C" w:rsidRDefault="00876DA4" w:rsidP="00DC2ED8">
      <w:pPr>
        <w:pStyle w:val="rptbodytext"/>
        <w:numPr>
          <w:ilvl w:val="0"/>
          <w:numId w:val="26"/>
        </w:numPr>
        <w:ind w:left="720" w:hanging="720"/>
        <w:rPr>
          <w:rFonts w:ascii="Tahoma" w:hAnsi="Tahoma" w:cs="Tahoma"/>
        </w:rPr>
      </w:pPr>
      <w:r w:rsidRPr="00854D9C">
        <w:rPr>
          <w:rFonts w:ascii="Tahoma" w:hAnsi="Tahoma" w:cs="Tahoma"/>
        </w:rPr>
        <w:t xml:space="preserve">CE Performance </w:t>
      </w:r>
    </w:p>
    <w:p w14:paraId="64026E41" w14:textId="77777777" w:rsidR="00876DA4" w:rsidRPr="00854D9C" w:rsidRDefault="00876DA4" w:rsidP="00876DA4">
      <w:pPr>
        <w:ind w:left="720"/>
        <w:contextualSpacing/>
        <w:jc w:val="both"/>
        <w:rPr>
          <w:rFonts w:ascii="Tahoma" w:hAnsi="Tahoma" w:cs="Tahoma"/>
          <w:szCs w:val="20"/>
        </w:rPr>
      </w:pPr>
      <w:r w:rsidRPr="00854D9C">
        <w:rPr>
          <w:rFonts w:ascii="Tahoma" w:hAnsi="Tahoma" w:cs="Tahoma"/>
          <w:szCs w:val="20"/>
        </w:rPr>
        <w:t xml:space="preserve">The withholding of the information is necessary to protect the privacy of natural persons, including that of deceased natural persons.  This particular interest being protected by section 7(2)(a) of the Act. </w:t>
      </w:r>
    </w:p>
    <w:p w14:paraId="4C4CA6C7" w14:textId="77777777" w:rsidR="00876DA4" w:rsidRPr="00854D9C" w:rsidRDefault="00876DA4" w:rsidP="00876DA4">
      <w:pPr>
        <w:jc w:val="both"/>
        <w:rPr>
          <w:rFonts w:ascii="Tahoma" w:hAnsi="Tahoma" w:cs="Tahoma"/>
        </w:rPr>
      </w:pPr>
    </w:p>
    <w:p w14:paraId="33A7011A" w14:textId="77777777" w:rsidR="00876DA4" w:rsidRPr="00854D9C" w:rsidRDefault="00876DA4" w:rsidP="00876DA4">
      <w:pPr>
        <w:jc w:val="both"/>
        <w:rPr>
          <w:rFonts w:ascii="Tahoma" w:hAnsi="Tahoma" w:cs="Tahoma"/>
        </w:rPr>
      </w:pPr>
      <w:r w:rsidRPr="00854D9C">
        <w:rPr>
          <w:rFonts w:ascii="Tahoma" w:hAnsi="Tahoma" w:cs="Tahoma"/>
          <w:szCs w:val="20"/>
        </w:rPr>
        <w:t>T</w:t>
      </w:r>
      <w:r w:rsidRPr="00854D9C">
        <w:rPr>
          <w:rFonts w:ascii="Tahoma" w:hAnsi="Tahoma" w:cs="Tahoma"/>
        </w:rPr>
        <w:t>his resolution is made in reliance on Section 48(1)(a) of the Local Government Official Information and Meetings Act 1987.</w:t>
      </w:r>
    </w:p>
    <w:p w14:paraId="3AAF2343" w14:textId="2F145796" w:rsidR="00F24389" w:rsidRDefault="00844819" w:rsidP="00543728">
      <w:pPr>
        <w:ind w:left="720"/>
        <w:jc w:val="right"/>
        <w:rPr>
          <w:rFonts w:ascii="Tahoma" w:hAnsi="Tahoma" w:cs="Tahoma"/>
          <w:u w:val="single"/>
        </w:rPr>
      </w:pPr>
      <w:r w:rsidRPr="00854D9C">
        <w:rPr>
          <w:rFonts w:ascii="Tahoma" w:hAnsi="Tahoma" w:cs="Tahoma"/>
          <w:u w:val="single"/>
        </w:rPr>
        <w:t>Carried</w:t>
      </w:r>
    </w:p>
    <w:p w14:paraId="62AFD865" w14:textId="77777777" w:rsidR="00543728" w:rsidRPr="00543728" w:rsidRDefault="00543728" w:rsidP="00543728">
      <w:pPr>
        <w:ind w:left="720"/>
        <w:jc w:val="right"/>
        <w:rPr>
          <w:rFonts w:ascii="Tahoma" w:hAnsi="Tahoma" w:cs="Tahoma"/>
          <w:u w:val="single"/>
        </w:rPr>
      </w:pPr>
    </w:p>
    <w:bookmarkEnd w:id="84"/>
    <w:p w14:paraId="37F801A2" w14:textId="77777777" w:rsidR="003658A3" w:rsidRDefault="003658A3" w:rsidP="00C46711">
      <w:pPr>
        <w:pStyle w:val="rptbodytext"/>
        <w:rPr>
          <w:rFonts w:ascii="Tahoma" w:hAnsi="Tahoma" w:cs="Tahoma"/>
        </w:rPr>
      </w:pPr>
    </w:p>
    <w:p w14:paraId="1E92E2EE" w14:textId="1790A13E" w:rsidR="006009AE" w:rsidRPr="00854D9C" w:rsidRDefault="00421FF3" w:rsidP="00C46711">
      <w:pPr>
        <w:pStyle w:val="rptbodytext"/>
        <w:rPr>
          <w:rFonts w:ascii="Tahoma" w:hAnsi="Tahoma" w:cs="Tahoma"/>
        </w:rPr>
      </w:pPr>
      <w:r>
        <w:rPr>
          <w:rFonts w:ascii="Tahoma" w:hAnsi="Tahoma" w:cs="Tahoma"/>
        </w:rPr>
        <w:t>T</w:t>
      </w:r>
      <w:r w:rsidR="005927C9" w:rsidRPr="00854D9C">
        <w:rPr>
          <w:rFonts w:ascii="Tahoma" w:hAnsi="Tahoma" w:cs="Tahoma"/>
        </w:rPr>
        <w:t xml:space="preserve">he </w:t>
      </w:r>
      <w:r w:rsidR="00F37679" w:rsidRPr="00854D9C">
        <w:rPr>
          <w:rFonts w:ascii="Tahoma" w:hAnsi="Tahoma" w:cs="Tahoma"/>
        </w:rPr>
        <w:t xml:space="preserve">hui </w:t>
      </w:r>
      <w:r w:rsidR="005927C9" w:rsidRPr="00854D9C">
        <w:rPr>
          <w:rFonts w:ascii="Tahoma" w:hAnsi="Tahoma" w:cs="Tahoma"/>
        </w:rPr>
        <w:t xml:space="preserve">closed </w:t>
      </w:r>
      <w:r w:rsidR="00F37679" w:rsidRPr="00854D9C">
        <w:rPr>
          <w:rFonts w:ascii="Tahoma" w:hAnsi="Tahoma" w:cs="Tahoma"/>
        </w:rPr>
        <w:t xml:space="preserve">with a karakia at </w:t>
      </w:r>
      <w:r>
        <w:rPr>
          <w:rFonts w:ascii="Tahoma" w:hAnsi="Tahoma" w:cs="Tahoma"/>
        </w:rPr>
        <w:t>12.03pm</w:t>
      </w:r>
      <w:r w:rsidR="003658A3">
        <w:rPr>
          <w:rFonts w:ascii="Tahoma" w:hAnsi="Tahoma" w:cs="Tahoma"/>
        </w:rPr>
        <w:t>.</w:t>
      </w:r>
    </w:p>
    <w:sectPr w:rsidR="006009AE" w:rsidRPr="00854D9C" w:rsidSect="00CF6C5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7C0A" w14:textId="77777777" w:rsidR="00476E0F" w:rsidRDefault="00476E0F">
      <w:r>
        <w:separator/>
      </w:r>
    </w:p>
  </w:endnote>
  <w:endnote w:type="continuationSeparator" w:id="0">
    <w:p w14:paraId="7D072508" w14:textId="77777777" w:rsidR="00476E0F" w:rsidRDefault="0047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Bold">
    <w:panose1 w:val="020B080403050404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ACAF" w14:textId="77777777" w:rsidR="0015019F" w:rsidRDefault="0015019F" w:rsidP="00136D23">
    <w:pPr>
      <w:pStyle w:val="Footer"/>
    </w:pPr>
  </w:p>
  <w:p w14:paraId="718C85E5" w14:textId="77777777" w:rsidR="0015019F" w:rsidRDefault="0015019F" w:rsidP="00136D23">
    <w:pPr>
      <w:pStyle w:val="Footer"/>
      <w:pBdr>
        <w:top w:val="single" w:sz="4" w:space="1" w:color="auto"/>
      </w:pBdr>
    </w:pPr>
    <w:r>
      <w:rPr>
        <w:noProof/>
        <w:lang w:eastAsia="en-NZ"/>
      </w:rPr>
      <w:drawing>
        <wp:anchor distT="0" distB="0" distL="114300" distR="114300" simplePos="0" relativeHeight="251659264" behindDoc="0" locked="0" layoutInCell="1" allowOverlap="1" wp14:anchorId="18849C45" wp14:editId="326BB139">
          <wp:simplePos x="0" y="0"/>
          <wp:positionH relativeFrom="column">
            <wp:posOffset>3709035</wp:posOffset>
          </wp:positionH>
          <wp:positionV relativeFrom="paragraph">
            <wp:posOffset>162560</wp:posOffset>
          </wp:positionV>
          <wp:extent cx="1943100" cy="460375"/>
          <wp:effectExtent l="19050" t="0" r="0" b="0"/>
          <wp:wrapNone/>
          <wp:docPr id="186222211" name="Picture 186222211" descr="TWO LINE Te Kaunihera a rohe o Ngamotu NPDC logo v1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LINE Te Kaunihera a rohe o Ngamotu NPDC logo v1 BW"/>
                  <pic:cNvPicPr>
                    <a:picLocks noChangeAspect="1" noChangeArrowheads="1"/>
                  </pic:cNvPicPr>
                </pic:nvPicPr>
                <pic:blipFill>
                  <a:blip r:embed="rId1"/>
                  <a:srcRect/>
                  <a:stretch>
                    <a:fillRect/>
                  </a:stretch>
                </pic:blipFill>
                <pic:spPr bwMode="auto">
                  <a:xfrm>
                    <a:off x="0" y="0"/>
                    <a:ext cx="1943100" cy="460375"/>
                  </a:xfrm>
                  <a:prstGeom prst="rect">
                    <a:avLst/>
                  </a:prstGeom>
                  <a:noFill/>
                  <a:ln w="9525">
                    <a:noFill/>
                    <a:miter lim="800000"/>
                    <a:headEnd/>
                    <a:tailEnd/>
                  </a:ln>
                </pic:spPr>
              </pic:pic>
            </a:graphicData>
          </a:graphic>
        </wp:anchor>
      </w:drawing>
    </w:r>
  </w:p>
  <w:p w14:paraId="36F9979B" w14:textId="77777777" w:rsidR="0015019F" w:rsidRDefault="0015019F" w:rsidP="00136D23">
    <w:pPr>
      <w:pStyle w:val="Footer"/>
    </w:pPr>
  </w:p>
  <w:p w14:paraId="2039E110" w14:textId="77777777" w:rsidR="0015019F" w:rsidRDefault="00150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AD59" w14:textId="77777777" w:rsidR="0015019F" w:rsidRDefault="0015019F" w:rsidP="00032BD2">
    <w:pPr>
      <w:pStyle w:val="Footer"/>
      <w:jc w:val="right"/>
    </w:pPr>
  </w:p>
  <w:p w14:paraId="455920C6" w14:textId="77777777" w:rsidR="0015019F" w:rsidRDefault="0015019F" w:rsidP="00032BD2">
    <w:pPr>
      <w:pStyle w:val="Footer"/>
      <w:pBdr>
        <w:top w:val="single" w:sz="4" w:space="1"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80DB" w14:textId="77777777" w:rsidR="0015019F" w:rsidRDefault="0015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2F1E" w14:textId="77777777" w:rsidR="00476E0F" w:rsidRDefault="00476E0F">
      <w:r>
        <w:separator/>
      </w:r>
    </w:p>
  </w:footnote>
  <w:footnote w:type="continuationSeparator" w:id="0">
    <w:p w14:paraId="3166396F" w14:textId="77777777" w:rsidR="00476E0F" w:rsidRDefault="0047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33C8" w14:textId="77777777" w:rsidR="0015019F" w:rsidRDefault="0015019F" w:rsidP="00032BD2">
    <w:pPr>
      <w:tabs>
        <w:tab w:val="right" w:pos="9072"/>
      </w:tabs>
      <w:jc w:val="center"/>
      <w:rPr>
        <w:b/>
        <w:smallCaps/>
      </w:rPr>
    </w:pPr>
    <w:r>
      <w:fldChar w:fldCharType="begin"/>
    </w:r>
    <w:r>
      <w:instrText xml:space="preserve"> PAGE </w:instrText>
    </w:r>
    <w:r>
      <w:fldChar w:fldCharType="separate"/>
    </w:r>
    <w:r>
      <w:rPr>
        <w:noProof/>
      </w:rPr>
      <w:t>2</w:t>
    </w:r>
    <w:r>
      <w:rPr>
        <w:noProof/>
      </w:rPr>
      <w:fldChar w:fldCharType="end"/>
    </w:r>
  </w:p>
  <w:p w14:paraId="784072F8" w14:textId="77777777" w:rsidR="0015019F" w:rsidRDefault="0015019F" w:rsidP="00032BD2">
    <w:pPr>
      <w:pBdr>
        <w:bottom w:val="single" w:sz="4" w:space="1" w:color="auto"/>
      </w:pBdr>
      <w:tabs>
        <w:tab w:val="right" w:pos="9072"/>
      </w:tabs>
      <w:rPr>
        <w:rFonts w:ascii="Arial" w:hAnsi="Arial"/>
        <w:b/>
        <w:caps/>
        <w:sz w:val="40"/>
      </w:rPr>
    </w:pPr>
    <w:r>
      <w:rPr>
        <w:rFonts w:ascii="Arial" w:hAnsi="Arial"/>
        <w:b/>
        <w:caps/>
        <w:sz w:val="40"/>
      </w:rPr>
      <w:t>Item</w:t>
    </w:r>
    <w:r>
      <w:rPr>
        <w:rFonts w:ascii="Arial" w:hAnsi="Arial"/>
        <w:b/>
        <w:caps/>
        <w:sz w:val="40"/>
      </w:rPr>
      <w:tab/>
    </w:r>
    <w:r>
      <w:rPr>
        <w:rFonts w:ascii="Arial" w:hAnsi="Arial"/>
        <w:b/>
        <w:caps/>
      </w:rPr>
      <w:t>Item for recommendation</w:t>
    </w:r>
  </w:p>
  <w:p w14:paraId="5B8782D6" w14:textId="77777777" w:rsidR="0015019F" w:rsidRPr="00032BD2" w:rsidRDefault="0015019F" w:rsidP="0003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77C4" w14:textId="77777777" w:rsidR="0015019F" w:rsidRPr="00C86B15" w:rsidRDefault="0015019F" w:rsidP="00C86B15">
    <w:pPr>
      <w:pBdr>
        <w:bottom w:val="single" w:sz="4" w:space="1" w:color="auto"/>
      </w:pBdr>
      <w:tabs>
        <w:tab w:val="right" w:pos="9072"/>
      </w:tabs>
      <w:rPr>
        <w:rFonts w:cs="Tahoma"/>
        <w:b/>
        <w:caps/>
      </w:rPr>
    </w:pPr>
  </w:p>
  <w:p w14:paraId="326A55C6" w14:textId="77777777" w:rsidR="0015019F" w:rsidRPr="00032BD2" w:rsidRDefault="0015019F" w:rsidP="00092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87FA" w14:textId="77777777" w:rsidR="0015019F" w:rsidRDefault="00150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40B"/>
    <w:multiLevelType w:val="hybridMultilevel"/>
    <w:tmpl w:val="CDC0C7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B1E9A"/>
    <w:multiLevelType w:val="hybridMultilevel"/>
    <w:tmpl w:val="90987B1C"/>
    <w:lvl w:ilvl="0" w:tplc="FFFFFFFF">
      <w:start w:val="1"/>
      <w:numFmt w:val="lowerLetter"/>
      <w:lvlText w:val="%1)"/>
      <w:lvlJc w:val="left"/>
      <w:pPr>
        <w:ind w:left="720" w:hanging="360"/>
      </w:pPr>
    </w:lvl>
    <w:lvl w:ilvl="1" w:tplc="7D4E95E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A0B6D"/>
    <w:multiLevelType w:val="multilevel"/>
    <w:tmpl w:val="1C5080FA"/>
    <w:lvl w:ilvl="0">
      <w:start w:val="47"/>
      <w:numFmt w:val="decimal"/>
      <w:lvlText w:val="%1"/>
      <w:lvlJc w:val="left"/>
      <w:pPr>
        <w:ind w:left="480" w:hanging="48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09AC3E39"/>
    <w:multiLevelType w:val="hybridMultilevel"/>
    <w:tmpl w:val="0EE4B95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02D47"/>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6156D9"/>
    <w:multiLevelType w:val="hybridMultilevel"/>
    <w:tmpl w:val="48E4A2FC"/>
    <w:lvl w:ilvl="0" w:tplc="169E2C2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FA3123E"/>
    <w:multiLevelType w:val="hybridMultilevel"/>
    <w:tmpl w:val="D94CF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3D22E6"/>
    <w:multiLevelType w:val="hybridMultilevel"/>
    <w:tmpl w:val="2ED02E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243688"/>
    <w:multiLevelType w:val="hybridMultilevel"/>
    <w:tmpl w:val="5F780D20"/>
    <w:lvl w:ilvl="0" w:tplc="7D4E95EC">
      <w:start w:val="1"/>
      <w:numFmt w:val="lowerRoman"/>
      <w:lvlText w:val="%1)"/>
      <w:lvlJc w:val="left"/>
      <w:pPr>
        <w:ind w:left="720" w:hanging="360"/>
      </w:pPr>
      <w:rPr>
        <w:rFonts w:hint="default"/>
      </w:rPr>
    </w:lvl>
    <w:lvl w:ilvl="1" w:tplc="FFFFFFFF">
      <w:start w:val="1"/>
      <w:numFmt w:val="lowerLetter"/>
      <w:lvlText w:val="%2."/>
      <w:lvlJc w:val="left"/>
      <w:pPr>
        <w:ind w:left="1069" w:hanging="360"/>
      </w:pPr>
    </w:lvl>
    <w:lvl w:ilvl="2" w:tplc="FFFFFFFF">
      <w:start w:val="1"/>
      <w:numFmt w:val="lowerRoman"/>
      <w:lvlText w:val="%3."/>
      <w:lvlJc w:val="right"/>
      <w:pPr>
        <w:ind w:left="1173" w:hanging="180"/>
      </w:pPr>
      <w:rPr>
        <w:b/>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45372F"/>
    <w:multiLevelType w:val="hybridMultilevel"/>
    <w:tmpl w:val="9F90F8B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193840AD"/>
    <w:multiLevelType w:val="hybridMultilevel"/>
    <w:tmpl w:val="CDF82AAA"/>
    <w:lvl w:ilvl="0" w:tplc="FFFFFFFF">
      <w:start w:val="1"/>
      <w:numFmt w:val="lowerLetter"/>
      <w:lvlText w:val="%1)"/>
      <w:lvlJc w:val="left"/>
      <w:pPr>
        <w:ind w:left="720" w:hanging="360"/>
      </w:pPr>
    </w:lvl>
    <w:lvl w:ilvl="1" w:tplc="FFFFFFFF">
      <w:start w:val="1"/>
      <w:numFmt w:val="lowerRoman"/>
      <w:lvlText w:val="%2)"/>
      <w:lvlJc w:val="left"/>
      <w:pPr>
        <w:ind w:left="1069" w:hanging="360"/>
      </w:pPr>
      <w:rPr>
        <w:rFonts w:hint="default"/>
      </w:rPr>
    </w:lvl>
    <w:lvl w:ilvl="2" w:tplc="FFFFFFFF">
      <w:start w:val="1"/>
      <w:numFmt w:val="lowerRoman"/>
      <w:lvlText w:val="%3."/>
      <w:lvlJc w:val="right"/>
      <w:pPr>
        <w:ind w:left="1173" w:hanging="180"/>
      </w:pPr>
      <w:rPr>
        <w:b/>
        <w:bCs w:val="0"/>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ascii="Tahoma" w:eastAsia="Times New Roman" w:hAnsi="Tahoma" w:cs="Tahoma"/>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8466FC"/>
    <w:multiLevelType w:val="hybridMultilevel"/>
    <w:tmpl w:val="1CFC6822"/>
    <w:lvl w:ilvl="0" w:tplc="14090017">
      <w:start w:val="1"/>
      <w:numFmt w:val="lowerLetter"/>
      <w:lvlText w:val="%1)"/>
      <w:lvlJc w:val="left"/>
      <w:pPr>
        <w:ind w:left="720" w:hanging="360"/>
      </w:pPr>
      <w:rPr>
        <w:rFonts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224DBE"/>
    <w:multiLevelType w:val="hybridMultilevel"/>
    <w:tmpl w:val="7F36D23A"/>
    <w:lvl w:ilvl="0" w:tplc="CCDA40C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7320C9"/>
    <w:multiLevelType w:val="hybridMultilevel"/>
    <w:tmpl w:val="6A14E952"/>
    <w:lvl w:ilvl="0" w:tplc="EB6C311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F00E6A"/>
    <w:multiLevelType w:val="hybridMultilevel"/>
    <w:tmpl w:val="4312713C"/>
    <w:lvl w:ilvl="0" w:tplc="FFFFFFFF">
      <w:start w:val="1"/>
      <w:numFmt w:val="lowerLetter"/>
      <w:lvlText w:val="%1)"/>
      <w:lvlJc w:val="left"/>
      <w:pPr>
        <w:ind w:left="720" w:hanging="360"/>
      </w:pPr>
    </w:lvl>
    <w:lvl w:ilvl="1" w:tplc="08E20CE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8E0964"/>
    <w:multiLevelType w:val="hybridMultilevel"/>
    <w:tmpl w:val="04BCDA18"/>
    <w:lvl w:ilvl="0" w:tplc="04810017">
      <w:start w:val="1"/>
      <w:numFmt w:val="low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16" w15:restartNumberingAfterBreak="0">
    <w:nsid w:val="2AA009AF"/>
    <w:multiLevelType w:val="hybridMultilevel"/>
    <w:tmpl w:val="2C4265EA"/>
    <w:lvl w:ilvl="0" w:tplc="FFFFFFFF">
      <w:start w:val="1"/>
      <w:numFmt w:val="lowerRoman"/>
      <w:lvlText w:val="%1)"/>
      <w:lvlJc w:val="left"/>
      <w:pPr>
        <w:ind w:left="720" w:hanging="360"/>
      </w:pPr>
      <w:rPr>
        <w:rFonts w:ascii="Tahoma"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243DF8"/>
    <w:multiLevelType w:val="multilevel"/>
    <w:tmpl w:val="3EDA8DE4"/>
    <w:lvl w:ilvl="0">
      <w:start w:val="1"/>
      <w:numFmt w:val="lowerRoman"/>
      <w:lvlText w:val="%1)"/>
      <w:lvlJc w:val="left"/>
      <w:pPr>
        <w:ind w:left="1440" w:hanging="360"/>
      </w:pPr>
      <w:rPr>
        <w:rFonts w:hint="default"/>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8" w15:restartNumberingAfterBreak="0">
    <w:nsid w:val="2BBA469E"/>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906DA"/>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85305"/>
    <w:multiLevelType w:val="hybridMultilevel"/>
    <w:tmpl w:val="40EAA34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372E4"/>
    <w:multiLevelType w:val="hybridMultilevel"/>
    <w:tmpl w:val="CDC0C7A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5E42D15"/>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06641"/>
    <w:multiLevelType w:val="multilevel"/>
    <w:tmpl w:val="4F0CE0A6"/>
    <w:lvl w:ilvl="0">
      <w:start w:val="1"/>
      <w:numFmt w:val="lowerRoman"/>
      <w:lvlText w:val="%1)"/>
      <w:lvlJc w:val="left"/>
      <w:pPr>
        <w:ind w:left="1440" w:hanging="360"/>
      </w:pPr>
      <w:rPr>
        <w:rFonts w:hint="default"/>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4" w15:restartNumberingAfterBreak="0">
    <w:nsid w:val="38682719"/>
    <w:multiLevelType w:val="hybridMultilevel"/>
    <w:tmpl w:val="D3109C66"/>
    <w:lvl w:ilvl="0" w:tplc="1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3021CD"/>
    <w:multiLevelType w:val="hybridMultilevel"/>
    <w:tmpl w:val="F2CAB89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1510454"/>
    <w:multiLevelType w:val="hybridMultilevel"/>
    <w:tmpl w:val="CDC0C7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056BAC"/>
    <w:multiLevelType w:val="multilevel"/>
    <w:tmpl w:val="09FA238A"/>
    <w:lvl w:ilvl="0">
      <w:start w:val="1"/>
      <w:numFmt w:val="lowerRoman"/>
      <w:lvlText w:val="%1)"/>
      <w:lvlJc w:val="left"/>
      <w:pPr>
        <w:ind w:left="1080" w:hanging="360"/>
      </w:pPr>
      <w:rPr>
        <w:rFonts w:hint="default"/>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8" w15:restartNumberingAfterBreak="0">
    <w:nsid w:val="47903370"/>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212276"/>
    <w:multiLevelType w:val="hybridMultilevel"/>
    <w:tmpl w:val="FFDC338A"/>
    <w:lvl w:ilvl="0" w:tplc="14090017">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A3175E1"/>
    <w:multiLevelType w:val="hybridMultilevel"/>
    <w:tmpl w:val="2C4265EA"/>
    <w:lvl w:ilvl="0" w:tplc="FFFFFFFF">
      <w:start w:val="1"/>
      <w:numFmt w:val="lowerRoman"/>
      <w:lvlText w:val="%1)"/>
      <w:lvlJc w:val="left"/>
      <w:pPr>
        <w:ind w:left="720" w:hanging="360"/>
      </w:pPr>
      <w:rPr>
        <w:rFonts w:ascii="Tahoma"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CF0F8C"/>
    <w:multiLevelType w:val="hybridMultilevel"/>
    <w:tmpl w:val="AC8880E2"/>
    <w:lvl w:ilvl="0" w:tplc="F8EAE468">
      <w:start w:val="1"/>
      <w:numFmt w:val="lowerRoman"/>
      <w:lvlText w:val="%1)"/>
      <w:lvlJc w:val="left"/>
      <w:pPr>
        <w:ind w:left="720" w:hanging="360"/>
      </w:pPr>
      <w:rPr>
        <w:rFonts w:ascii="Tahoma"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2235BF"/>
    <w:multiLevelType w:val="hybridMultilevel"/>
    <w:tmpl w:val="450077C4"/>
    <w:lvl w:ilvl="0" w:tplc="14090017">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33" w15:restartNumberingAfterBreak="0">
    <w:nsid w:val="5702266F"/>
    <w:multiLevelType w:val="hybridMultilevel"/>
    <w:tmpl w:val="567E92C2"/>
    <w:lvl w:ilvl="0" w:tplc="AD2847BA">
      <w:start w:val="2"/>
      <w:numFmt w:val="lowerLetter"/>
      <w:lvlText w:val="%1)"/>
      <w:lvlJc w:val="left"/>
      <w:pPr>
        <w:ind w:left="720" w:hanging="360"/>
      </w:pPr>
      <w:rPr>
        <w:rFonts w:hint="default"/>
        <w:i w:val="0"/>
        <w:i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9A67A05"/>
    <w:multiLevelType w:val="hybridMultilevel"/>
    <w:tmpl w:val="800A7750"/>
    <w:lvl w:ilvl="0" w:tplc="1409000F">
      <w:start w:val="1"/>
      <w:numFmt w:val="decimal"/>
      <w:lvlText w:val="%1."/>
      <w:lvlJc w:val="left"/>
      <w:pPr>
        <w:ind w:left="502" w:hanging="360"/>
      </w:pPr>
    </w:lvl>
    <w:lvl w:ilvl="1" w:tplc="14090017">
      <w:start w:val="1"/>
      <w:numFmt w:val="lowerLetter"/>
      <w:lvlText w:val="%2)"/>
      <w:lvlJc w:val="left"/>
      <w:pPr>
        <w:ind w:left="1800" w:hanging="360"/>
      </w:pPr>
    </w:lvl>
    <w:lvl w:ilvl="2" w:tplc="1409001B" w:tentative="1">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AF65F19"/>
    <w:multiLevelType w:val="hybridMultilevel"/>
    <w:tmpl w:val="46F0C17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CB54A08"/>
    <w:multiLevelType w:val="hybridMultilevel"/>
    <w:tmpl w:val="C93819AA"/>
    <w:lvl w:ilvl="0" w:tplc="DF3CA41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ED54A59"/>
    <w:multiLevelType w:val="multilevel"/>
    <w:tmpl w:val="7A8CC278"/>
    <w:lvl w:ilvl="0">
      <w:start w:val="1"/>
      <w:numFmt w:val="lowerRoman"/>
      <w:lvlText w:val="%1)"/>
      <w:lvlJc w:val="left"/>
      <w:pPr>
        <w:ind w:left="1440" w:hanging="360"/>
      </w:pPr>
      <w:rPr>
        <w:rFonts w:hint="default"/>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8" w15:restartNumberingAfterBreak="0">
    <w:nsid w:val="5F8237B5"/>
    <w:multiLevelType w:val="hybridMultilevel"/>
    <w:tmpl w:val="A960785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BA6A51"/>
    <w:multiLevelType w:val="hybridMultilevel"/>
    <w:tmpl w:val="8C3C75A8"/>
    <w:lvl w:ilvl="0" w:tplc="74B01A2A">
      <w:start w:val="1"/>
      <w:numFmt w:val="lowerLetter"/>
      <w:lvlText w:val="%1)"/>
      <w:lvlJc w:val="left"/>
      <w:pPr>
        <w:ind w:left="720" w:hanging="72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35025"/>
    <w:multiLevelType w:val="hybridMultilevel"/>
    <w:tmpl w:val="58702E12"/>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1" w15:restartNumberingAfterBreak="0">
    <w:nsid w:val="687E69A3"/>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27F97"/>
    <w:multiLevelType w:val="hybridMultilevel"/>
    <w:tmpl w:val="2F0C4D7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7466A2"/>
    <w:multiLevelType w:val="hybridMultilevel"/>
    <w:tmpl w:val="7D08395C"/>
    <w:lvl w:ilvl="0" w:tplc="14090017">
      <w:start w:val="1"/>
      <w:numFmt w:val="low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4" w15:restartNumberingAfterBreak="0">
    <w:nsid w:val="6C8C0E4C"/>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5B391F"/>
    <w:multiLevelType w:val="hybridMultilevel"/>
    <w:tmpl w:val="29DE990A"/>
    <w:lvl w:ilvl="0" w:tplc="CCDA40CE">
      <w:start w:val="1"/>
      <w:numFmt w:val="lowerRoman"/>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6" w15:restartNumberingAfterBreak="0">
    <w:nsid w:val="70205185"/>
    <w:multiLevelType w:val="hybridMultilevel"/>
    <w:tmpl w:val="2C4265EA"/>
    <w:lvl w:ilvl="0" w:tplc="F8EAE468">
      <w:start w:val="1"/>
      <w:numFmt w:val="lowerRoman"/>
      <w:lvlText w:val="%1)"/>
      <w:lvlJc w:val="left"/>
      <w:pPr>
        <w:ind w:left="720" w:hanging="360"/>
      </w:pPr>
      <w:rPr>
        <w:rFonts w:ascii="Tahoma" w:hAnsi="Tahoma" w:cs="Tahoma"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7" w15:restartNumberingAfterBreak="0">
    <w:nsid w:val="70A52D33"/>
    <w:multiLevelType w:val="hybridMultilevel"/>
    <w:tmpl w:val="872406C4"/>
    <w:lvl w:ilvl="0" w:tplc="14090001">
      <w:start w:val="1"/>
      <w:numFmt w:val="bullet"/>
      <w:lvlText w:val=""/>
      <w:lvlJc w:val="left"/>
      <w:pPr>
        <w:ind w:left="800" w:hanging="360"/>
      </w:pPr>
      <w:rPr>
        <w:rFonts w:ascii="Symbol" w:hAnsi="Symbol" w:hint="default"/>
      </w:rPr>
    </w:lvl>
    <w:lvl w:ilvl="1" w:tplc="14090003" w:tentative="1">
      <w:start w:val="1"/>
      <w:numFmt w:val="bullet"/>
      <w:lvlText w:val="o"/>
      <w:lvlJc w:val="left"/>
      <w:pPr>
        <w:ind w:left="1520" w:hanging="360"/>
      </w:pPr>
      <w:rPr>
        <w:rFonts w:ascii="Courier New" w:hAnsi="Courier New" w:cs="Courier New" w:hint="default"/>
      </w:rPr>
    </w:lvl>
    <w:lvl w:ilvl="2" w:tplc="14090005" w:tentative="1">
      <w:start w:val="1"/>
      <w:numFmt w:val="bullet"/>
      <w:lvlText w:val=""/>
      <w:lvlJc w:val="left"/>
      <w:pPr>
        <w:ind w:left="2240" w:hanging="360"/>
      </w:pPr>
      <w:rPr>
        <w:rFonts w:ascii="Wingdings" w:hAnsi="Wingdings" w:hint="default"/>
      </w:rPr>
    </w:lvl>
    <w:lvl w:ilvl="3" w:tplc="14090001" w:tentative="1">
      <w:start w:val="1"/>
      <w:numFmt w:val="bullet"/>
      <w:lvlText w:val=""/>
      <w:lvlJc w:val="left"/>
      <w:pPr>
        <w:ind w:left="2960" w:hanging="360"/>
      </w:pPr>
      <w:rPr>
        <w:rFonts w:ascii="Symbol" w:hAnsi="Symbol" w:hint="default"/>
      </w:rPr>
    </w:lvl>
    <w:lvl w:ilvl="4" w:tplc="14090003" w:tentative="1">
      <w:start w:val="1"/>
      <w:numFmt w:val="bullet"/>
      <w:lvlText w:val="o"/>
      <w:lvlJc w:val="left"/>
      <w:pPr>
        <w:ind w:left="3680" w:hanging="360"/>
      </w:pPr>
      <w:rPr>
        <w:rFonts w:ascii="Courier New" w:hAnsi="Courier New" w:cs="Courier New" w:hint="default"/>
      </w:rPr>
    </w:lvl>
    <w:lvl w:ilvl="5" w:tplc="14090005" w:tentative="1">
      <w:start w:val="1"/>
      <w:numFmt w:val="bullet"/>
      <w:lvlText w:val=""/>
      <w:lvlJc w:val="left"/>
      <w:pPr>
        <w:ind w:left="4400" w:hanging="360"/>
      </w:pPr>
      <w:rPr>
        <w:rFonts w:ascii="Wingdings" w:hAnsi="Wingdings" w:hint="default"/>
      </w:rPr>
    </w:lvl>
    <w:lvl w:ilvl="6" w:tplc="14090001" w:tentative="1">
      <w:start w:val="1"/>
      <w:numFmt w:val="bullet"/>
      <w:lvlText w:val=""/>
      <w:lvlJc w:val="left"/>
      <w:pPr>
        <w:ind w:left="5120" w:hanging="360"/>
      </w:pPr>
      <w:rPr>
        <w:rFonts w:ascii="Symbol" w:hAnsi="Symbol" w:hint="default"/>
      </w:rPr>
    </w:lvl>
    <w:lvl w:ilvl="7" w:tplc="14090003" w:tentative="1">
      <w:start w:val="1"/>
      <w:numFmt w:val="bullet"/>
      <w:lvlText w:val="o"/>
      <w:lvlJc w:val="left"/>
      <w:pPr>
        <w:ind w:left="5840" w:hanging="360"/>
      </w:pPr>
      <w:rPr>
        <w:rFonts w:ascii="Courier New" w:hAnsi="Courier New" w:cs="Courier New" w:hint="default"/>
      </w:rPr>
    </w:lvl>
    <w:lvl w:ilvl="8" w:tplc="14090005" w:tentative="1">
      <w:start w:val="1"/>
      <w:numFmt w:val="bullet"/>
      <w:lvlText w:val=""/>
      <w:lvlJc w:val="left"/>
      <w:pPr>
        <w:ind w:left="6560" w:hanging="360"/>
      </w:pPr>
      <w:rPr>
        <w:rFonts w:ascii="Wingdings" w:hAnsi="Wingdings" w:hint="default"/>
      </w:rPr>
    </w:lvl>
  </w:abstractNum>
  <w:abstractNum w:abstractNumId="48" w15:restartNumberingAfterBreak="0">
    <w:nsid w:val="70BF2854"/>
    <w:multiLevelType w:val="hybridMultilevel"/>
    <w:tmpl w:val="C8367284"/>
    <w:lvl w:ilvl="0" w:tplc="FFFFFFFF">
      <w:start w:val="1"/>
      <w:numFmt w:val="lowerLetter"/>
      <w:lvlText w:val="%1)"/>
      <w:lvlJc w:val="left"/>
      <w:pPr>
        <w:ind w:left="720" w:hanging="360"/>
      </w:pPr>
    </w:lvl>
    <w:lvl w:ilvl="1" w:tplc="7D4E95EC">
      <w:start w:val="1"/>
      <w:numFmt w:val="lowerRoman"/>
      <w:lvlText w:val="%2)"/>
      <w:lvlJc w:val="left"/>
      <w:pPr>
        <w:ind w:left="1069" w:hanging="360"/>
      </w:pPr>
      <w:rPr>
        <w:rFonts w:hint="default"/>
      </w:rPr>
    </w:lvl>
    <w:lvl w:ilvl="2" w:tplc="FFFFFFFF">
      <w:start w:val="1"/>
      <w:numFmt w:val="lowerRoman"/>
      <w:lvlText w:val="%3."/>
      <w:lvlJc w:val="right"/>
      <w:pPr>
        <w:ind w:left="1173" w:hanging="180"/>
      </w:pPr>
      <w:rPr>
        <w:b/>
        <w:bCs w:val="0"/>
      </w:rPr>
    </w:lvl>
    <w:lvl w:ilvl="3" w:tplc="FFFFFFFF">
      <w:start w:val="1"/>
      <w:numFmt w:val="decimal"/>
      <w:lvlText w:val="%4."/>
      <w:lvlJc w:val="left"/>
      <w:pPr>
        <w:ind w:left="2880" w:hanging="360"/>
      </w:pPr>
    </w:lvl>
    <w:lvl w:ilvl="4" w:tplc="A4968408">
      <w:start w:val="1"/>
      <w:numFmt w:val="decimal"/>
      <w:lvlText w:val="%5."/>
      <w:lvlJc w:val="left"/>
      <w:pPr>
        <w:ind w:left="3600" w:hanging="360"/>
      </w:pPr>
      <w:rPr>
        <w:rFonts w:ascii="Tahoma" w:eastAsia="Times New Roman" w:hAnsi="Tahoma" w:cs="Tahoma"/>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6A081F"/>
    <w:multiLevelType w:val="hybridMultilevel"/>
    <w:tmpl w:val="B1B867A2"/>
    <w:lvl w:ilvl="0" w:tplc="14090017">
      <w:start w:val="1"/>
      <w:numFmt w:val="lowerLetter"/>
      <w:lvlText w:val="%1)"/>
      <w:lvlJc w:val="left"/>
      <w:pPr>
        <w:ind w:left="720" w:hanging="360"/>
      </w:p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4245906"/>
    <w:multiLevelType w:val="hybridMultilevel"/>
    <w:tmpl w:val="CDC0C7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BD3819"/>
    <w:multiLevelType w:val="hybridMultilevel"/>
    <w:tmpl w:val="9252C134"/>
    <w:lvl w:ilvl="0" w:tplc="1570BE74">
      <w:start w:val="4"/>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51163B2"/>
    <w:multiLevelType w:val="hybridMultilevel"/>
    <w:tmpl w:val="55EA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7C1B73"/>
    <w:multiLevelType w:val="hybridMultilevel"/>
    <w:tmpl w:val="6AB64A6E"/>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EB248A"/>
    <w:multiLevelType w:val="multilevel"/>
    <w:tmpl w:val="DDB06B44"/>
    <w:lvl w:ilvl="0">
      <w:start w:val="47"/>
      <w:numFmt w:val="decimal"/>
      <w:lvlText w:val="%1"/>
      <w:lvlJc w:val="left"/>
      <w:pPr>
        <w:ind w:left="480" w:hanging="48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55" w15:restartNumberingAfterBreak="0">
    <w:nsid w:val="7D991E23"/>
    <w:multiLevelType w:val="hybridMultilevel"/>
    <w:tmpl w:val="F77C1772"/>
    <w:lvl w:ilvl="0" w:tplc="27D223D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6" w15:restartNumberingAfterBreak="0">
    <w:nsid w:val="7F094E03"/>
    <w:multiLevelType w:val="hybridMultilevel"/>
    <w:tmpl w:val="F89AD46C"/>
    <w:lvl w:ilvl="0" w:tplc="D25245C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5420300">
    <w:abstractNumId w:val="21"/>
  </w:num>
  <w:num w:numId="2" w16cid:durableId="1005400595">
    <w:abstractNumId w:val="52"/>
  </w:num>
  <w:num w:numId="3" w16cid:durableId="1356344170">
    <w:abstractNumId w:val="3"/>
  </w:num>
  <w:num w:numId="4" w16cid:durableId="649216409">
    <w:abstractNumId w:val="1"/>
  </w:num>
  <w:num w:numId="5" w16cid:durableId="840391202">
    <w:abstractNumId w:val="22"/>
  </w:num>
  <w:num w:numId="6" w16cid:durableId="1210801260">
    <w:abstractNumId w:val="48"/>
  </w:num>
  <w:num w:numId="7" w16cid:durableId="1628900464">
    <w:abstractNumId w:val="10"/>
  </w:num>
  <w:num w:numId="8" w16cid:durableId="315257209">
    <w:abstractNumId w:val="40"/>
  </w:num>
  <w:num w:numId="9" w16cid:durableId="887254664">
    <w:abstractNumId w:val="8"/>
  </w:num>
  <w:num w:numId="10" w16cid:durableId="1072004392">
    <w:abstractNumId w:val="20"/>
  </w:num>
  <w:num w:numId="11" w16cid:durableId="730882815">
    <w:abstractNumId w:val="4"/>
  </w:num>
  <w:num w:numId="12" w16cid:durableId="1394621106">
    <w:abstractNumId w:val="45"/>
  </w:num>
  <w:num w:numId="13" w16cid:durableId="186915936">
    <w:abstractNumId w:val="28"/>
  </w:num>
  <w:num w:numId="14" w16cid:durableId="443044091">
    <w:abstractNumId w:val="49"/>
  </w:num>
  <w:num w:numId="15" w16cid:durableId="190345624">
    <w:abstractNumId w:val="23"/>
  </w:num>
  <w:num w:numId="16" w16cid:durableId="25107318">
    <w:abstractNumId w:val="37"/>
  </w:num>
  <w:num w:numId="17" w16cid:durableId="931819777">
    <w:abstractNumId w:val="27"/>
  </w:num>
  <w:num w:numId="18" w16cid:durableId="112212058">
    <w:abstractNumId w:val="17"/>
  </w:num>
  <w:num w:numId="19" w16cid:durableId="1609385036">
    <w:abstractNumId w:val="34"/>
  </w:num>
  <w:num w:numId="20" w16cid:durableId="557470930">
    <w:abstractNumId w:val="31"/>
  </w:num>
  <w:num w:numId="21" w16cid:durableId="587887961">
    <w:abstractNumId w:val="44"/>
  </w:num>
  <w:num w:numId="22" w16cid:durableId="106702163">
    <w:abstractNumId w:val="42"/>
  </w:num>
  <w:num w:numId="23" w16cid:durableId="421419774">
    <w:abstractNumId w:val="11"/>
  </w:num>
  <w:num w:numId="24" w16cid:durableId="2055348967">
    <w:abstractNumId w:val="50"/>
  </w:num>
  <w:num w:numId="25" w16cid:durableId="1354529640">
    <w:abstractNumId w:val="18"/>
  </w:num>
  <w:num w:numId="26" w16cid:durableId="1039933819">
    <w:abstractNumId w:val="7"/>
  </w:num>
  <w:num w:numId="27" w16cid:durableId="293371514">
    <w:abstractNumId w:val="33"/>
  </w:num>
  <w:num w:numId="28" w16cid:durableId="1750032177">
    <w:abstractNumId w:val="55"/>
  </w:num>
  <w:num w:numId="29" w16cid:durableId="121190040">
    <w:abstractNumId w:val="19"/>
  </w:num>
  <w:num w:numId="30" w16cid:durableId="953486406">
    <w:abstractNumId w:val="14"/>
  </w:num>
  <w:num w:numId="31" w16cid:durableId="1842357188">
    <w:abstractNumId w:val="35"/>
  </w:num>
  <w:num w:numId="32" w16cid:durableId="593788398">
    <w:abstractNumId w:val="24"/>
  </w:num>
  <w:num w:numId="33" w16cid:durableId="723798058">
    <w:abstractNumId w:val="29"/>
  </w:num>
  <w:num w:numId="34" w16cid:durableId="1854294141">
    <w:abstractNumId w:val="12"/>
  </w:num>
  <w:num w:numId="35" w16cid:durableId="51782857">
    <w:abstractNumId w:val="46"/>
  </w:num>
  <w:num w:numId="36" w16cid:durableId="285240689">
    <w:abstractNumId w:val="0"/>
  </w:num>
  <w:num w:numId="37" w16cid:durableId="338123606">
    <w:abstractNumId w:val="25"/>
  </w:num>
  <w:num w:numId="38" w16cid:durableId="964429265">
    <w:abstractNumId w:val="36"/>
  </w:num>
  <w:num w:numId="39" w16cid:durableId="1721902521">
    <w:abstractNumId w:val="38"/>
  </w:num>
  <w:num w:numId="40" w16cid:durableId="792554643">
    <w:abstractNumId w:val="53"/>
  </w:num>
  <w:num w:numId="41" w16cid:durableId="1523057793">
    <w:abstractNumId w:val="39"/>
  </w:num>
  <w:num w:numId="42" w16cid:durableId="1256326287">
    <w:abstractNumId w:val="6"/>
  </w:num>
  <w:num w:numId="43" w16cid:durableId="1392657926">
    <w:abstractNumId w:val="5"/>
  </w:num>
  <w:num w:numId="44" w16cid:durableId="118887295">
    <w:abstractNumId w:val="9"/>
  </w:num>
  <w:num w:numId="45" w16cid:durableId="1324578886">
    <w:abstractNumId w:val="13"/>
  </w:num>
  <w:num w:numId="46" w16cid:durableId="1678655846">
    <w:abstractNumId w:val="41"/>
  </w:num>
  <w:num w:numId="47" w16cid:durableId="260182106">
    <w:abstractNumId w:val="51"/>
  </w:num>
  <w:num w:numId="48" w16cid:durableId="1908343647">
    <w:abstractNumId w:val="56"/>
  </w:num>
  <w:num w:numId="49" w16cid:durableId="913587580">
    <w:abstractNumId w:val="26"/>
  </w:num>
  <w:num w:numId="50" w16cid:durableId="121383153">
    <w:abstractNumId w:val="30"/>
  </w:num>
  <w:num w:numId="51" w16cid:durableId="1056469997">
    <w:abstractNumId w:val="16"/>
  </w:num>
  <w:num w:numId="52" w16cid:durableId="1057625096">
    <w:abstractNumId w:val="54"/>
  </w:num>
  <w:num w:numId="53" w16cid:durableId="910191397">
    <w:abstractNumId w:val="2"/>
  </w:num>
  <w:num w:numId="54" w16cid:durableId="756902518">
    <w:abstractNumId w:val="47"/>
  </w:num>
  <w:num w:numId="55" w16cid:durableId="1250240016">
    <w:abstractNumId w:val="20"/>
  </w:num>
  <w:num w:numId="56" w16cid:durableId="1875144711">
    <w:abstractNumId w:val="15"/>
  </w:num>
  <w:num w:numId="57" w16cid:durableId="1936133385">
    <w:abstractNumId w:val="32"/>
  </w:num>
  <w:num w:numId="58" w16cid:durableId="84752644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5B"/>
    <w:rsid w:val="000019BA"/>
    <w:rsid w:val="00003407"/>
    <w:rsid w:val="00003FAC"/>
    <w:rsid w:val="00005929"/>
    <w:rsid w:val="00011BAD"/>
    <w:rsid w:val="00015F8D"/>
    <w:rsid w:val="00017D8E"/>
    <w:rsid w:val="000270BE"/>
    <w:rsid w:val="0003054D"/>
    <w:rsid w:val="00034FF5"/>
    <w:rsid w:val="0003569D"/>
    <w:rsid w:val="000375FB"/>
    <w:rsid w:val="00041D9F"/>
    <w:rsid w:val="00043DB3"/>
    <w:rsid w:val="00050FD1"/>
    <w:rsid w:val="00056593"/>
    <w:rsid w:val="000575D5"/>
    <w:rsid w:val="00060755"/>
    <w:rsid w:val="00063997"/>
    <w:rsid w:val="00064D2D"/>
    <w:rsid w:val="00065034"/>
    <w:rsid w:val="00065BCF"/>
    <w:rsid w:val="00071C01"/>
    <w:rsid w:val="00073E02"/>
    <w:rsid w:val="00076130"/>
    <w:rsid w:val="00082CED"/>
    <w:rsid w:val="0008522E"/>
    <w:rsid w:val="00085C37"/>
    <w:rsid w:val="000950A8"/>
    <w:rsid w:val="000955E7"/>
    <w:rsid w:val="00095F13"/>
    <w:rsid w:val="00096ECB"/>
    <w:rsid w:val="00097F50"/>
    <w:rsid w:val="000A4098"/>
    <w:rsid w:val="000A626F"/>
    <w:rsid w:val="000B0976"/>
    <w:rsid w:val="000B09B3"/>
    <w:rsid w:val="000B64FF"/>
    <w:rsid w:val="000C132D"/>
    <w:rsid w:val="000C5874"/>
    <w:rsid w:val="000D2EF6"/>
    <w:rsid w:val="000D6679"/>
    <w:rsid w:val="000D7942"/>
    <w:rsid w:val="000D7A6B"/>
    <w:rsid w:val="000E0EE9"/>
    <w:rsid w:val="000E1E17"/>
    <w:rsid w:val="000E2814"/>
    <w:rsid w:val="000E3748"/>
    <w:rsid w:val="000F003F"/>
    <w:rsid w:val="000F4443"/>
    <w:rsid w:val="000F6DD3"/>
    <w:rsid w:val="00101486"/>
    <w:rsid w:val="00112235"/>
    <w:rsid w:val="00115B2B"/>
    <w:rsid w:val="001169A9"/>
    <w:rsid w:val="0012281F"/>
    <w:rsid w:val="00126724"/>
    <w:rsid w:val="0013095D"/>
    <w:rsid w:val="001416A0"/>
    <w:rsid w:val="001421D4"/>
    <w:rsid w:val="0015019F"/>
    <w:rsid w:val="00150D18"/>
    <w:rsid w:val="001519DF"/>
    <w:rsid w:val="00152924"/>
    <w:rsid w:val="00154825"/>
    <w:rsid w:val="0016130E"/>
    <w:rsid w:val="001639F1"/>
    <w:rsid w:val="00164548"/>
    <w:rsid w:val="00165F10"/>
    <w:rsid w:val="001704DE"/>
    <w:rsid w:val="00175A1B"/>
    <w:rsid w:val="00176F6E"/>
    <w:rsid w:val="00177F71"/>
    <w:rsid w:val="00182B22"/>
    <w:rsid w:val="00182EF1"/>
    <w:rsid w:val="00183854"/>
    <w:rsid w:val="00185188"/>
    <w:rsid w:val="00186187"/>
    <w:rsid w:val="00187C36"/>
    <w:rsid w:val="0019059B"/>
    <w:rsid w:val="001913EA"/>
    <w:rsid w:val="00192086"/>
    <w:rsid w:val="00197C31"/>
    <w:rsid w:val="001A0DDD"/>
    <w:rsid w:val="001A1246"/>
    <w:rsid w:val="001A3647"/>
    <w:rsid w:val="001A5ADB"/>
    <w:rsid w:val="001A5F65"/>
    <w:rsid w:val="001B0BC4"/>
    <w:rsid w:val="001B33AC"/>
    <w:rsid w:val="001B4895"/>
    <w:rsid w:val="001C025C"/>
    <w:rsid w:val="001C0777"/>
    <w:rsid w:val="001C2093"/>
    <w:rsid w:val="001C5477"/>
    <w:rsid w:val="001C5648"/>
    <w:rsid w:val="001C7FC6"/>
    <w:rsid w:val="001D12CD"/>
    <w:rsid w:val="001D5548"/>
    <w:rsid w:val="001E0C5F"/>
    <w:rsid w:val="001E13FF"/>
    <w:rsid w:val="001F21BA"/>
    <w:rsid w:val="002010E9"/>
    <w:rsid w:val="0020432C"/>
    <w:rsid w:val="002050B0"/>
    <w:rsid w:val="00205EC9"/>
    <w:rsid w:val="0021085B"/>
    <w:rsid w:val="002113A3"/>
    <w:rsid w:val="00213894"/>
    <w:rsid w:val="0021691A"/>
    <w:rsid w:val="002302DD"/>
    <w:rsid w:val="002307CD"/>
    <w:rsid w:val="00230996"/>
    <w:rsid w:val="00230B49"/>
    <w:rsid w:val="00233080"/>
    <w:rsid w:val="0023473D"/>
    <w:rsid w:val="00236173"/>
    <w:rsid w:val="00237489"/>
    <w:rsid w:val="00240248"/>
    <w:rsid w:val="0024451C"/>
    <w:rsid w:val="00246092"/>
    <w:rsid w:val="0025046F"/>
    <w:rsid w:val="00254864"/>
    <w:rsid w:val="00256AD9"/>
    <w:rsid w:val="002575F7"/>
    <w:rsid w:val="00267649"/>
    <w:rsid w:val="00271101"/>
    <w:rsid w:val="00271FA3"/>
    <w:rsid w:val="002721FD"/>
    <w:rsid w:val="002722E9"/>
    <w:rsid w:val="0027397C"/>
    <w:rsid w:val="00274123"/>
    <w:rsid w:val="00275E49"/>
    <w:rsid w:val="0027694D"/>
    <w:rsid w:val="00276A1F"/>
    <w:rsid w:val="0028079D"/>
    <w:rsid w:val="00281206"/>
    <w:rsid w:val="0028166A"/>
    <w:rsid w:val="00282458"/>
    <w:rsid w:val="0028257B"/>
    <w:rsid w:val="002876AE"/>
    <w:rsid w:val="002A1C88"/>
    <w:rsid w:val="002A52FE"/>
    <w:rsid w:val="002A5CE9"/>
    <w:rsid w:val="002B4E6C"/>
    <w:rsid w:val="002C2E82"/>
    <w:rsid w:val="002C40BF"/>
    <w:rsid w:val="002C4944"/>
    <w:rsid w:val="002C4F7C"/>
    <w:rsid w:val="002D18DD"/>
    <w:rsid w:val="002D528E"/>
    <w:rsid w:val="002E4270"/>
    <w:rsid w:val="002F3876"/>
    <w:rsid w:val="002F509F"/>
    <w:rsid w:val="0030095D"/>
    <w:rsid w:val="003042E8"/>
    <w:rsid w:val="00307150"/>
    <w:rsid w:val="0031319F"/>
    <w:rsid w:val="00313BCB"/>
    <w:rsid w:val="003210AC"/>
    <w:rsid w:val="0032445F"/>
    <w:rsid w:val="00350EA3"/>
    <w:rsid w:val="00352751"/>
    <w:rsid w:val="003563F2"/>
    <w:rsid w:val="0036004F"/>
    <w:rsid w:val="00361BF8"/>
    <w:rsid w:val="00362061"/>
    <w:rsid w:val="00363CE9"/>
    <w:rsid w:val="003658A3"/>
    <w:rsid w:val="00370184"/>
    <w:rsid w:val="00370712"/>
    <w:rsid w:val="003713D4"/>
    <w:rsid w:val="00372001"/>
    <w:rsid w:val="00374019"/>
    <w:rsid w:val="00381AE6"/>
    <w:rsid w:val="00383757"/>
    <w:rsid w:val="003850CC"/>
    <w:rsid w:val="00386B69"/>
    <w:rsid w:val="00387D34"/>
    <w:rsid w:val="00394228"/>
    <w:rsid w:val="0039672F"/>
    <w:rsid w:val="00396C6F"/>
    <w:rsid w:val="003A1410"/>
    <w:rsid w:val="003A19EA"/>
    <w:rsid w:val="003A1CC3"/>
    <w:rsid w:val="003A1F7D"/>
    <w:rsid w:val="003A20D2"/>
    <w:rsid w:val="003A3250"/>
    <w:rsid w:val="003B1A83"/>
    <w:rsid w:val="003B216D"/>
    <w:rsid w:val="003B67C6"/>
    <w:rsid w:val="003B7CAB"/>
    <w:rsid w:val="003C06DD"/>
    <w:rsid w:val="003C5671"/>
    <w:rsid w:val="003C6DE9"/>
    <w:rsid w:val="003C7D3E"/>
    <w:rsid w:val="003D0ADB"/>
    <w:rsid w:val="003D2833"/>
    <w:rsid w:val="003D7E1E"/>
    <w:rsid w:val="003E05E0"/>
    <w:rsid w:val="003E15DC"/>
    <w:rsid w:val="003F1F22"/>
    <w:rsid w:val="003F2DF4"/>
    <w:rsid w:val="003F5929"/>
    <w:rsid w:val="003F68B1"/>
    <w:rsid w:val="003F7F06"/>
    <w:rsid w:val="00406A80"/>
    <w:rsid w:val="00406EC7"/>
    <w:rsid w:val="00407407"/>
    <w:rsid w:val="00407EAB"/>
    <w:rsid w:val="004110DD"/>
    <w:rsid w:val="0041627B"/>
    <w:rsid w:val="00416CE5"/>
    <w:rsid w:val="00417B19"/>
    <w:rsid w:val="00421FF3"/>
    <w:rsid w:val="00422BEE"/>
    <w:rsid w:val="004323FF"/>
    <w:rsid w:val="0043601C"/>
    <w:rsid w:val="00436C31"/>
    <w:rsid w:val="0044047D"/>
    <w:rsid w:val="00440C34"/>
    <w:rsid w:val="004467DD"/>
    <w:rsid w:val="00464C94"/>
    <w:rsid w:val="00465DDF"/>
    <w:rsid w:val="00472DAC"/>
    <w:rsid w:val="00476421"/>
    <w:rsid w:val="00476E0F"/>
    <w:rsid w:val="004822EA"/>
    <w:rsid w:val="00486935"/>
    <w:rsid w:val="00490048"/>
    <w:rsid w:val="00490235"/>
    <w:rsid w:val="00490240"/>
    <w:rsid w:val="00491A47"/>
    <w:rsid w:val="00491CA5"/>
    <w:rsid w:val="00492A99"/>
    <w:rsid w:val="00493061"/>
    <w:rsid w:val="00496CEB"/>
    <w:rsid w:val="004A23FF"/>
    <w:rsid w:val="004A2F2A"/>
    <w:rsid w:val="004B0278"/>
    <w:rsid w:val="004B2376"/>
    <w:rsid w:val="004B3636"/>
    <w:rsid w:val="004B3CAF"/>
    <w:rsid w:val="004B4871"/>
    <w:rsid w:val="004B59DB"/>
    <w:rsid w:val="004C448E"/>
    <w:rsid w:val="004C4B5B"/>
    <w:rsid w:val="004C75EC"/>
    <w:rsid w:val="004C765F"/>
    <w:rsid w:val="004D2078"/>
    <w:rsid w:val="004D2568"/>
    <w:rsid w:val="004D43CD"/>
    <w:rsid w:val="004D4FD8"/>
    <w:rsid w:val="004D6A8B"/>
    <w:rsid w:val="004E1939"/>
    <w:rsid w:val="004E615A"/>
    <w:rsid w:val="004E6A42"/>
    <w:rsid w:val="004E6ECA"/>
    <w:rsid w:val="004F1742"/>
    <w:rsid w:val="004F19DE"/>
    <w:rsid w:val="004F1C6B"/>
    <w:rsid w:val="004F1D8D"/>
    <w:rsid w:val="00501EE2"/>
    <w:rsid w:val="005041E3"/>
    <w:rsid w:val="00505247"/>
    <w:rsid w:val="00505B21"/>
    <w:rsid w:val="00506CE8"/>
    <w:rsid w:val="00507590"/>
    <w:rsid w:val="00514108"/>
    <w:rsid w:val="005142A7"/>
    <w:rsid w:val="00524EEB"/>
    <w:rsid w:val="0052701D"/>
    <w:rsid w:val="00535618"/>
    <w:rsid w:val="00537FB6"/>
    <w:rsid w:val="00543728"/>
    <w:rsid w:val="00545FDC"/>
    <w:rsid w:val="005506FF"/>
    <w:rsid w:val="00551D38"/>
    <w:rsid w:val="00557129"/>
    <w:rsid w:val="0055713E"/>
    <w:rsid w:val="0056032D"/>
    <w:rsid w:val="00564936"/>
    <w:rsid w:val="00566EEE"/>
    <w:rsid w:val="00573FFD"/>
    <w:rsid w:val="005776E0"/>
    <w:rsid w:val="00580E5F"/>
    <w:rsid w:val="00581418"/>
    <w:rsid w:val="005830EC"/>
    <w:rsid w:val="00585488"/>
    <w:rsid w:val="0059227E"/>
    <w:rsid w:val="005927C9"/>
    <w:rsid w:val="00593F35"/>
    <w:rsid w:val="00597B1D"/>
    <w:rsid w:val="005A1E9F"/>
    <w:rsid w:val="005A77E6"/>
    <w:rsid w:val="005B13D1"/>
    <w:rsid w:val="005B7CE1"/>
    <w:rsid w:val="005B7EF7"/>
    <w:rsid w:val="005C3251"/>
    <w:rsid w:val="005C73C7"/>
    <w:rsid w:val="005D0D9A"/>
    <w:rsid w:val="005D171E"/>
    <w:rsid w:val="005D5E05"/>
    <w:rsid w:val="005E1198"/>
    <w:rsid w:val="005E13B4"/>
    <w:rsid w:val="005E5551"/>
    <w:rsid w:val="005E5568"/>
    <w:rsid w:val="005E7E9F"/>
    <w:rsid w:val="005F0BAE"/>
    <w:rsid w:val="005F7645"/>
    <w:rsid w:val="006009AE"/>
    <w:rsid w:val="006017F3"/>
    <w:rsid w:val="00602B7B"/>
    <w:rsid w:val="00603037"/>
    <w:rsid w:val="006035A8"/>
    <w:rsid w:val="00603838"/>
    <w:rsid w:val="006109D9"/>
    <w:rsid w:val="00612E58"/>
    <w:rsid w:val="00614B13"/>
    <w:rsid w:val="00616390"/>
    <w:rsid w:val="00616DFB"/>
    <w:rsid w:val="00623228"/>
    <w:rsid w:val="006238D6"/>
    <w:rsid w:val="00625AE4"/>
    <w:rsid w:val="00631391"/>
    <w:rsid w:val="00632051"/>
    <w:rsid w:val="0063366B"/>
    <w:rsid w:val="00636B51"/>
    <w:rsid w:val="00636E22"/>
    <w:rsid w:val="0064384F"/>
    <w:rsid w:val="00644894"/>
    <w:rsid w:val="00647D84"/>
    <w:rsid w:val="00650808"/>
    <w:rsid w:val="0065166D"/>
    <w:rsid w:val="00661493"/>
    <w:rsid w:val="00663612"/>
    <w:rsid w:val="00666D82"/>
    <w:rsid w:val="00667495"/>
    <w:rsid w:val="00686F5A"/>
    <w:rsid w:val="00687FE5"/>
    <w:rsid w:val="00691DBB"/>
    <w:rsid w:val="0069441C"/>
    <w:rsid w:val="006A4C82"/>
    <w:rsid w:val="006A768A"/>
    <w:rsid w:val="006B1FD3"/>
    <w:rsid w:val="006B4C47"/>
    <w:rsid w:val="006C19BF"/>
    <w:rsid w:val="006C7512"/>
    <w:rsid w:val="006D173C"/>
    <w:rsid w:val="006D2D86"/>
    <w:rsid w:val="006D57EF"/>
    <w:rsid w:val="006D5F40"/>
    <w:rsid w:val="006D6169"/>
    <w:rsid w:val="006D69D6"/>
    <w:rsid w:val="006D76F5"/>
    <w:rsid w:val="006E0FC8"/>
    <w:rsid w:val="006E21D7"/>
    <w:rsid w:val="006E4E22"/>
    <w:rsid w:val="006E5940"/>
    <w:rsid w:val="006E7672"/>
    <w:rsid w:val="006F38F8"/>
    <w:rsid w:val="006F453F"/>
    <w:rsid w:val="00701965"/>
    <w:rsid w:val="007025B1"/>
    <w:rsid w:val="00704060"/>
    <w:rsid w:val="00705D03"/>
    <w:rsid w:val="00712C94"/>
    <w:rsid w:val="00713D47"/>
    <w:rsid w:val="00713D84"/>
    <w:rsid w:val="0071489E"/>
    <w:rsid w:val="007154E6"/>
    <w:rsid w:val="007227B8"/>
    <w:rsid w:val="00727C4E"/>
    <w:rsid w:val="007311A7"/>
    <w:rsid w:val="00731AA5"/>
    <w:rsid w:val="00731B8E"/>
    <w:rsid w:val="00740E66"/>
    <w:rsid w:val="0074252F"/>
    <w:rsid w:val="0074253F"/>
    <w:rsid w:val="00745122"/>
    <w:rsid w:val="007459F2"/>
    <w:rsid w:val="00750D10"/>
    <w:rsid w:val="00755643"/>
    <w:rsid w:val="00755FB3"/>
    <w:rsid w:val="007601EC"/>
    <w:rsid w:val="00761000"/>
    <w:rsid w:val="00763A0E"/>
    <w:rsid w:val="00767409"/>
    <w:rsid w:val="00767FDD"/>
    <w:rsid w:val="00770E3A"/>
    <w:rsid w:val="00770ED4"/>
    <w:rsid w:val="00775E76"/>
    <w:rsid w:val="007772D9"/>
    <w:rsid w:val="00780467"/>
    <w:rsid w:val="00786271"/>
    <w:rsid w:val="00793B0F"/>
    <w:rsid w:val="007A228F"/>
    <w:rsid w:val="007A28E0"/>
    <w:rsid w:val="007B152B"/>
    <w:rsid w:val="007B377F"/>
    <w:rsid w:val="007C1720"/>
    <w:rsid w:val="007C2914"/>
    <w:rsid w:val="007C5D81"/>
    <w:rsid w:val="007D100F"/>
    <w:rsid w:val="007D29D3"/>
    <w:rsid w:val="007E0A79"/>
    <w:rsid w:val="007E242E"/>
    <w:rsid w:val="007E2F31"/>
    <w:rsid w:val="007E4703"/>
    <w:rsid w:val="007E6AE6"/>
    <w:rsid w:val="007E79D5"/>
    <w:rsid w:val="007F0153"/>
    <w:rsid w:val="007F05C6"/>
    <w:rsid w:val="007F10BE"/>
    <w:rsid w:val="007F1299"/>
    <w:rsid w:val="007F2576"/>
    <w:rsid w:val="007F2EAE"/>
    <w:rsid w:val="00800F76"/>
    <w:rsid w:val="00802738"/>
    <w:rsid w:val="00802EBD"/>
    <w:rsid w:val="00804D1B"/>
    <w:rsid w:val="008125FA"/>
    <w:rsid w:val="0081519D"/>
    <w:rsid w:val="00816666"/>
    <w:rsid w:val="0083389E"/>
    <w:rsid w:val="00833992"/>
    <w:rsid w:val="00836448"/>
    <w:rsid w:val="0083652F"/>
    <w:rsid w:val="0083668C"/>
    <w:rsid w:val="008415AE"/>
    <w:rsid w:val="0084182E"/>
    <w:rsid w:val="008419DD"/>
    <w:rsid w:val="00844819"/>
    <w:rsid w:val="008471BA"/>
    <w:rsid w:val="00850B67"/>
    <w:rsid w:val="00852EAC"/>
    <w:rsid w:val="00853335"/>
    <w:rsid w:val="008534AA"/>
    <w:rsid w:val="00853A23"/>
    <w:rsid w:val="00854D67"/>
    <w:rsid w:val="00854D9C"/>
    <w:rsid w:val="008553C8"/>
    <w:rsid w:val="00870E55"/>
    <w:rsid w:val="00871702"/>
    <w:rsid w:val="00872ABF"/>
    <w:rsid w:val="00875ED8"/>
    <w:rsid w:val="00876DA4"/>
    <w:rsid w:val="00877C28"/>
    <w:rsid w:val="00882BBF"/>
    <w:rsid w:val="008837F1"/>
    <w:rsid w:val="00884C5A"/>
    <w:rsid w:val="0089341D"/>
    <w:rsid w:val="008934E2"/>
    <w:rsid w:val="00897D5D"/>
    <w:rsid w:val="008A6F73"/>
    <w:rsid w:val="008A7368"/>
    <w:rsid w:val="008B1571"/>
    <w:rsid w:val="008B6A2A"/>
    <w:rsid w:val="008B7275"/>
    <w:rsid w:val="008C1EA1"/>
    <w:rsid w:val="008C20CD"/>
    <w:rsid w:val="008C2C56"/>
    <w:rsid w:val="008C3366"/>
    <w:rsid w:val="008C6860"/>
    <w:rsid w:val="008C7041"/>
    <w:rsid w:val="008D138F"/>
    <w:rsid w:val="008D2879"/>
    <w:rsid w:val="008E145F"/>
    <w:rsid w:val="008E3DB1"/>
    <w:rsid w:val="008E59D5"/>
    <w:rsid w:val="008E7EEF"/>
    <w:rsid w:val="008F0BFF"/>
    <w:rsid w:val="008F0CBB"/>
    <w:rsid w:val="008F54F0"/>
    <w:rsid w:val="008F5F01"/>
    <w:rsid w:val="009011A5"/>
    <w:rsid w:val="00901225"/>
    <w:rsid w:val="00902771"/>
    <w:rsid w:val="009052D7"/>
    <w:rsid w:val="009056E4"/>
    <w:rsid w:val="00905EA4"/>
    <w:rsid w:val="00914C47"/>
    <w:rsid w:val="00916721"/>
    <w:rsid w:val="009178E1"/>
    <w:rsid w:val="00920A02"/>
    <w:rsid w:val="00921F85"/>
    <w:rsid w:val="00922173"/>
    <w:rsid w:val="009323F8"/>
    <w:rsid w:val="009357F5"/>
    <w:rsid w:val="009359A5"/>
    <w:rsid w:val="009460AB"/>
    <w:rsid w:val="00951464"/>
    <w:rsid w:val="00952B36"/>
    <w:rsid w:val="00952B83"/>
    <w:rsid w:val="00954342"/>
    <w:rsid w:val="00954476"/>
    <w:rsid w:val="00957278"/>
    <w:rsid w:val="00957A48"/>
    <w:rsid w:val="00961B0C"/>
    <w:rsid w:val="009630F0"/>
    <w:rsid w:val="00974F61"/>
    <w:rsid w:val="00977FA8"/>
    <w:rsid w:val="0098011B"/>
    <w:rsid w:val="00982AEB"/>
    <w:rsid w:val="00983769"/>
    <w:rsid w:val="00983787"/>
    <w:rsid w:val="00990E8A"/>
    <w:rsid w:val="00993ADA"/>
    <w:rsid w:val="00997151"/>
    <w:rsid w:val="009A3956"/>
    <w:rsid w:val="009A4748"/>
    <w:rsid w:val="009A6261"/>
    <w:rsid w:val="009A6AF5"/>
    <w:rsid w:val="009A7006"/>
    <w:rsid w:val="009A752B"/>
    <w:rsid w:val="009B5712"/>
    <w:rsid w:val="009B6BD7"/>
    <w:rsid w:val="009B70DA"/>
    <w:rsid w:val="009B724E"/>
    <w:rsid w:val="009B76F4"/>
    <w:rsid w:val="009C132E"/>
    <w:rsid w:val="009C5300"/>
    <w:rsid w:val="009D066A"/>
    <w:rsid w:val="009D29DC"/>
    <w:rsid w:val="009D2EA1"/>
    <w:rsid w:val="009D4438"/>
    <w:rsid w:val="009E05BE"/>
    <w:rsid w:val="009E1B1B"/>
    <w:rsid w:val="009E1F42"/>
    <w:rsid w:val="009E3888"/>
    <w:rsid w:val="009E6515"/>
    <w:rsid w:val="009E7D52"/>
    <w:rsid w:val="009F0386"/>
    <w:rsid w:val="009F332C"/>
    <w:rsid w:val="009F390D"/>
    <w:rsid w:val="009F4895"/>
    <w:rsid w:val="009F4AC0"/>
    <w:rsid w:val="009F4C09"/>
    <w:rsid w:val="00A004C5"/>
    <w:rsid w:val="00A0180E"/>
    <w:rsid w:val="00A11125"/>
    <w:rsid w:val="00A112F6"/>
    <w:rsid w:val="00A26A17"/>
    <w:rsid w:val="00A27127"/>
    <w:rsid w:val="00A27256"/>
    <w:rsid w:val="00A34EE8"/>
    <w:rsid w:val="00A37294"/>
    <w:rsid w:val="00A403B3"/>
    <w:rsid w:val="00A40913"/>
    <w:rsid w:val="00A428CF"/>
    <w:rsid w:val="00A42B66"/>
    <w:rsid w:val="00A50AD3"/>
    <w:rsid w:val="00A51A18"/>
    <w:rsid w:val="00A531AA"/>
    <w:rsid w:val="00A559AB"/>
    <w:rsid w:val="00A5656D"/>
    <w:rsid w:val="00A6025C"/>
    <w:rsid w:val="00A610A3"/>
    <w:rsid w:val="00A64018"/>
    <w:rsid w:val="00A66746"/>
    <w:rsid w:val="00A7158D"/>
    <w:rsid w:val="00A73538"/>
    <w:rsid w:val="00A76A0F"/>
    <w:rsid w:val="00A76DB4"/>
    <w:rsid w:val="00A80F6B"/>
    <w:rsid w:val="00A8315A"/>
    <w:rsid w:val="00A90737"/>
    <w:rsid w:val="00A90CB4"/>
    <w:rsid w:val="00A9338F"/>
    <w:rsid w:val="00A9495E"/>
    <w:rsid w:val="00AA5F53"/>
    <w:rsid w:val="00AA7485"/>
    <w:rsid w:val="00AB1095"/>
    <w:rsid w:val="00AB283A"/>
    <w:rsid w:val="00AB2E04"/>
    <w:rsid w:val="00AC004D"/>
    <w:rsid w:val="00AC1F14"/>
    <w:rsid w:val="00AC24AD"/>
    <w:rsid w:val="00AC4766"/>
    <w:rsid w:val="00AC508D"/>
    <w:rsid w:val="00AD45EA"/>
    <w:rsid w:val="00AD4C34"/>
    <w:rsid w:val="00AD66A3"/>
    <w:rsid w:val="00AD730E"/>
    <w:rsid w:val="00AD7444"/>
    <w:rsid w:val="00AE0761"/>
    <w:rsid w:val="00AE6859"/>
    <w:rsid w:val="00AF28A2"/>
    <w:rsid w:val="00AF2903"/>
    <w:rsid w:val="00AF3DAB"/>
    <w:rsid w:val="00AF5511"/>
    <w:rsid w:val="00AF71D2"/>
    <w:rsid w:val="00B00A07"/>
    <w:rsid w:val="00B0178D"/>
    <w:rsid w:val="00B053FF"/>
    <w:rsid w:val="00B06464"/>
    <w:rsid w:val="00B12CA9"/>
    <w:rsid w:val="00B15A33"/>
    <w:rsid w:val="00B1616E"/>
    <w:rsid w:val="00B2054F"/>
    <w:rsid w:val="00B216A4"/>
    <w:rsid w:val="00B265DF"/>
    <w:rsid w:val="00B2785D"/>
    <w:rsid w:val="00B32FB6"/>
    <w:rsid w:val="00B352FF"/>
    <w:rsid w:val="00B376AF"/>
    <w:rsid w:val="00B37BA8"/>
    <w:rsid w:val="00B40384"/>
    <w:rsid w:val="00B419B1"/>
    <w:rsid w:val="00B45DC0"/>
    <w:rsid w:val="00B5023A"/>
    <w:rsid w:val="00B52C62"/>
    <w:rsid w:val="00B54D58"/>
    <w:rsid w:val="00B57432"/>
    <w:rsid w:val="00B60CC7"/>
    <w:rsid w:val="00B60D45"/>
    <w:rsid w:val="00B61DB7"/>
    <w:rsid w:val="00B62063"/>
    <w:rsid w:val="00B64CDF"/>
    <w:rsid w:val="00B655DA"/>
    <w:rsid w:val="00B672E9"/>
    <w:rsid w:val="00B673BD"/>
    <w:rsid w:val="00B7081F"/>
    <w:rsid w:val="00B71359"/>
    <w:rsid w:val="00B71A6C"/>
    <w:rsid w:val="00B74866"/>
    <w:rsid w:val="00B74C51"/>
    <w:rsid w:val="00B75BC9"/>
    <w:rsid w:val="00B7721D"/>
    <w:rsid w:val="00B7761C"/>
    <w:rsid w:val="00B81348"/>
    <w:rsid w:val="00B82047"/>
    <w:rsid w:val="00B8249C"/>
    <w:rsid w:val="00B86927"/>
    <w:rsid w:val="00B9043A"/>
    <w:rsid w:val="00B920BC"/>
    <w:rsid w:val="00B9439D"/>
    <w:rsid w:val="00B94B8E"/>
    <w:rsid w:val="00B94ED2"/>
    <w:rsid w:val="00B9631F"/>
    <w:rsid w:val="00BA02C9"/>
    <w:rsid w:val="00BA0AA2"/>
    <w:rsid w:val="00BA1488"/>
    <w:rsid w:val="00BA4EE0"/>
    <w:rsid w:val="00BB248E"/>
    <w:rsid w:val="00BB4542"/>
    <w:rsid w:val="00BC2687"/>
    <w:rsid w:val="00BC5942"/>
    <w:rsid w:val="00BC7C74"/>
    <w:rsid w:val="00BD0512"/>
    <w:rsid w:val="00BD1097"/>
    <w:rsid w:val="00BD69D0"/>
    <w:rsid w:val="00BD78D0"/>
    <w:rsid w:val="00BE1A6E"/>
    <w:rsid w:val="00BE1F2F"/>
    <w:rsid w:val="00BE4853"/>
    <w:rsid w:val="00BF00BC"/>
    <w:rsid w:val="00BF194E"/>
    <w:rsid w:val="00C017AB"/>
    <w:rsid w:val="00C05528"/>
    <w:rsid w:val="00C0571B"/>
    <w:rsid w:val="00C05FDF"/>
    <w:rsid w:val="00C17384"/>
    <w:rsid w:val="00C2189E"/>
    <w:rsid w:val="00C22BC5"/>
    <w:rsid w:val="00C22CD3"/>
    <w:rsid w:val="00C34092"/>
    <w:rsid w:val="00C37D5B"/>
    <w:rsid w:val="00C414F3"/>
    <w:rsid w:val="00C429F9"/>
    <w:rsid w:val="00C46711"/>
    <w:rsid w:val="00C47D41"/>
    <w:rsid w:val="00C53DB7"/>
    <w:rsid w:val="00C56F50"/>
    <w:rsid w:val="00C5757C"/>
    <w:rsid w:val="00C61B74"/>
    <w:rsid w:val="00C65A94"/>
    <w:rsid w:val="00C66F4C"/>
    <w:rsid w:val="00C770DC"/>
    <w:rsid w:val="00C773FF"/>
    <w:rsid w:val="00C8057E"/>
    <w:rsid w:val="00C83608"/>
    <w:rsid w:val="00C905CC"/>
    <w:rsid w:val="00C914FD"/>
    <w:rsid w:val="00C9565F"/>
    <w:rsid w:val="00C95AF4"/>
    <w:rsid w:val="00CA0BB2"/>
    <w:rsid w:val="00CA638A"/>
    <w:rsid w:val="00CB2616"/>
    <w:rsid w:val="00CD0B70"/>
    <w:rsid w:val="00CD1BFA"/>
    <w:rsid w:val="00CD2CC4"/>
    <w:rsid w:val="00CD6C56"/>
    <w:rsid w:val="00CE0A51"/>
    <w:rsid w:val="00CF1DF7"/>
    <w:rsid w:val="00CF6C59"/>
    <w:rsid w:val="00D013C4"/>
    <w:rsid w:val="00D048DA"/>
    <w:rsid w:val="00D06ABB"/>
    <w:rsid w:val="00D07690"/>
    <w:rsid w:val="00D10817"/>
    <w:rsid w:val="00D16343"/>
    <w:rsid w:val="00D16A3F"/>
    <w:rsid w:val="00D17DC2"/>
    <w:rsid w:val="00D21A42"/>
    <w:rsid w:val="00D22AEE"/>
    <w:rsid w:val="00D2363B"/>
    <w:rsid w:val="00D330B1"/>
    <w:rsid w:val="00D344AE"/>
    <w:rsid w:val="00D46B85"/>
    <w:rsid w:val="00D54414"/>
    <w:rsid w:val="00D56F6E"/>
    <w:rsid w:val="00D57520"/>
    <w:rsid w:val="00D607EA"/>
    <w:rsid w:val="00D70E99"/>
    <w:rsid w:val="00D72CCE"/>
    <w:rsid w:val="00D7505B"/>
    <w:rsid w:val="00D81D1D"/>
    <w:rsid w:val="00D82850"/>
    <w:rsid w:val="00D82A1C"/>
    <w:rsid w:val="00D83C05"/>
    <w:rsid w:val="00DA108A"/>
    <w:rsid w:val="00DB0845"/>
    <w:rsid w:val="00DB251C"/>
    <w:rsid w:val="00DB392C"/>
    <w:rsid w:val="00DB4A52"/>
    <w:rsid w:val="00DB6815"/>
    <w:rsid w:val="00DB7609"/>
    <w:rsid w:val="00DC0E66"/>
    <w:rsid w:val="00DC201F"/>
    <w:rsid w:val="00DC2ED8"/>
    <w:rsid w:val="00DC3DE6"/>
    <w:rsid w:val="00DC6106"/>
    <w:rsid w:val="00DC71C0"/>
    <w:rsid w:val="00DD2DF0"/>
    <w:rsid w:val="00DD72DB"/>
    <w:rsid w:val="00DE464F"/>
    <w:rsid w:val="00DE5B94"/>
    <w:rsid w:val="00DE7A1B"/>
    <w:rsid w:val="00DF4048"/>
    <w:rsid w:val="00DF40A9"/>
    <w:rsid w:val="00DF4D96"/>
    <w:rsid w:val="00E02393"/>
    <w:rsid w:val="00E05917"/>
    <w:rsid w:val="00E05920"/>
    <w:rsid w:val="00E138C8"/>
    <w:rsid w:val="00E144AC"/>
    <w:rsid w:val="00E147A7"/>
    <w:rsid w:val="00E16333"/>
    <w:rsid w:val="00E16490"/>
    <w:rsid w:val="00E16FC7"/>
    <w:rsid w:val="00E170AF"/>
    <w:rsid w:val="00E21C51"/>
    <w:rsid w:val="00E2245C"/>
    <w:rsid w:val="00E23A31"/>
    <w:rsid w:val="00E2641C"/>
    <w:rsid w:val="00E30E20"/>
    <w:rsid w:val="00E3306E"/>
    <w:rsid w:val="00E4593F"/>
    <w:rsid w:val="00E477AD"/>
    <w:rsid w:val="00E52CEC"/>
    <w:rsid w:val="00E534DE"/>
    <w:rsid w:val="00E54137"/>
    <w:rsid w:val="00E56303"/>
    <w:rsid w:val="00E660A0"/>
    <w:rsid w:val="00E70C58"/>
    <w:rsid w:val="00E721B8"/>
    <w:rsid w:val="00E72D9A"/>
    <w:rsid w:val="00E77727"/>
    <w:rsid w:val="00E81C03"/>
    <w:rsid w:val="00E82F89"/>
    <w:rsid w:val="00E8390E"/>
    <w:rsid w:val="00E901D9"/>
    <w:rsid w:val="00E904C9"/>
    <w:rsid w:val="00E90748"/>
    <w:rsid w:val="00E924DC"/>
    <w:rsid w:val="00E92CFA"/>
    <w:rsid w:val="00E94A79"/>
    <w:rsid w:val="00E95309"/>
    <w:rsid w:val="00E95C92"/>
    <w:rsid w:val="00EA0566"/>
    <w:rsid w:val="00EA1497"/>
    <w:rsid w:val="00EA3AF0"/>
    <w:rsid w:val="00EA697C"/>
    <w:rsid w:val="00EB0329"/>
    <w:rsid w:val="00EC075D"/>
    <w:rsid w:val="00EC5651"/>
    <w:rsid w:val="00EC64FB"/>
    <w:rsid w:val="00EC7021"/>
    <w:rsid w:val="00EC7399"/>
    <w:rsid w:val="00EE078E"/>
    <w:rsid w:val="00EE1AB5"/>
    <w:rsid w:val="00EE2E0E"/>
    <w:rsid w:val="00EE4A15"/>
    <w:rsid w:val="00EE54B4"/>
    <w:rsid w:val="00EF16DF"/>
    <w:rsid w:val="00EF1F45"/>
    <w:rsid w:val="00EF32AE"/>
    <w:rsid w:val="00F00424"/>
    <w:rsid w:val="00F01FE5"/>
    <w:rsid w:val="00F02DB6"/>
    <w:rsid w:val="00F07613"/>
    <w:rsid w:val="00F11282"/>
    <w:rsid w:val="00F12458"/>
    <w:rsid w:val="00F172FE"/>
    <w:rsid w:val="00F20329"/>
    <w:rsid w:val="00F20C5F"/>
    <w:rsid w:val="00F21763"/>
    <w:rsid w:val="00F24389"/>
    <w:rsid w:val="00F246DA"/>
    <w:rsid w:val="00F2694F"/>
    <w:rsid w:val="00F27B81"/>
    <w:rsid w:val="00F30549"/>
    <w:rsid w:val="00F312FC"/>
    <w:rsid w:val="00F37679"/>
    <w:rsid w:val="00F4235C"/>
    <w:rsid w:val="00F42C4D"/>
    <w:rsid w:val="00F52183"/>
    <w:rsid w:val="00F54AA2"/>
    <w:rsid w:val="00F55364"/>
    <w:rsid w:val="00F6188E"/>
    <w:rsid w:val="00F63470"/>
    <w:rsid w:val="00F63DE0"/>
    <w:rsid w:val="00F64447"/>
    <w:rsid w:val="00F6685B"/>
    <w:rsid w:val="00F72502"/>
    <w:rsid w:val="00F73B58"/>
    <w:rsid w:val="00F74D39"/>
    <w:rsid w:val="00F7526A"/>
    <w:rsid w:val="00F863DE"/>
    <w:rsid w:val="00F902DD"/>
    <w:rsid w:val="00F91A33"/>
    <w:rsid w:val="00F92805"/>
    <w:rsid w:val="00F942B0"/>
    <w:rsid w:val="00F9566C"/>
    <w:rsid w:val="00F9615D"/>
    <w:rsid w:val="00FA031C"/>
    <w:rsid w:val="00FB1F9A"/>
    <w:rsid w:val="00FB251A"/>
    <w:rsid w:val="00FB341E"/>
    <w:rsid w:val="00FB35B5"/>
    <w:rsid w:val="00FB4939"/>
    <w:rsid w:val="00FB4BEF"/>
    <w:rsid w:val="00FB5C89"/>
    <w:rsid w:val="00FB718C"/>
    <w:rsid w:val="00FC3ED9"/>
    <w:rsid w:val="00FC510E"/>
    <w:rsid w:val="00FC5BD2"/>
    <w:rsid w:val="00FD31B0"/>
    <w:rsid w:val="00FD6D29"/>
    <w:rsid w:val="00FD6F75"/>
    <w:rsid w:val="00FD7FFA"/>
    <w:rsid w:val="00FE11DB"/>
    <w:rsid w:val="00FE388E"/>
    <w:rsid w:val="00FE630D"/>
    <w:rsid w:val="00FE7817"/>
    <w:rsid w:val="00FF06E3"/>
    <w:rsid w:val="00FF146D"/>
    <w:rsid w:val="00FF2113"/>
    <w:rsid w:val="00FF258B"/>
    <w:rsid w:val="00FF2849"/>
    <w:rsid w:val="00FF6A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7A0B"/>
  <w15:chartTrackingRefBased/>
  <w15:docId w15:val="{97F1769B-F691-442D-9036-62F5E821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imes New Roman"/>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97"/>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tbodytext">
    <w:name w:val="rpt body text"/>
    <w:link w:val="rptbodytextChar"/>
    <w:rsid w:val="00F37679"/>
    <w:pPr>
      <w:spacing w:after="0" w:line="240" w:lineRule="auto"/>
      <w:jc w:val="both"/>
    </w:pPr>
    <w:rPr>
      <w:rFonts w:ascii="Times New Roman" w:eastAsia="Times New Roman" w:hAnsi="Times New Roman"/>
      <w:szCs w:val="20"/>
    </w:rPr>
  </w:style>
  <w:style w:type="character" w:customStyle="1" w:styleId="rptbodytextChar">
    <w:name w:val="rpt body text Char"/>
    <w:link w:val="rptbodytext"/>
    <w:rsid w:val="00F37679"/>
    <w:rPr>
      <w:rFonts w:ascii="Times New Roman" w:eastAsia="Times New Roman" w:hAnsi="Times New Roman"/>
      <w:szCs w:val="20"/>
    </w:rPr>
  </w:style>
  <w:style w:type="paragraph" w:styleId="Footer">
    <w:name w:val="footer"/>
    <w:basedOn w:val="Normal"/>
    <w:link w:val="FooterChar"/>
    <w:rsid w:val="00F37679"/>
    <w:pPr>
      <w:tabs>
        <w:tab w:val="center" w:pos="4153"/>
        <w:tab w:val="right" w:pos="8306"/>
      </w:tabs>
    </w:pPr>
  </w:style>
  <w:style w:type="character" w:customStyle="1" w:styleId="FooterChar">
    <w:name w:val="Footer Char"/>
    <w:basedOn w:val="DefaultParagraphFont"/>
    <w:link w:val="Footer"/>
    <w:rsid w:val="00F37679"/>
    <w:rPr>
      <w:rFonts w:ascii="Times New Roman" w:eastAsia="Times New Roman" w:hAnsi="Times New Roman"/>
    </w:rPr>
  </w:style>
  <w:style w:type="paragraph" w:customStyle="1" w:styleId="rptheadingdata">
    <w:name w:val="rpt heading data"/>
    <w:basedOn w:val="rptbodytext"/>
    <w:link w:val="rptheadingdataChar"/>
    <w:rsid w:val="00F37679"/>
    <w:pPr>
      <w:ind w:left="2835" w:hanging="2835"/>
    </w:pPr>
    <w:rPr>
      <w:rFonts w:ascii="Arial" w:hAnsi="Arial"/>
      <w:sz w:val="20"/>
    </w:rPr>
  </w:style>
  <w:style w:type="character" w:customStyle="1" w:styleId="rptheadingdataChar">
    <w:name w:val="rpt heading data Char"/>
    <w:link w:val="rptheadingdata"/>
    <w:rsid w:val="00F37679"/>
    <w:rPr>
      <w:rFonts w:ascii="Arial" w:eastAsia="Times New Roman" w:hAnsi="Arial"/>
      <w:sz w:val="20"/>
      <w:szCs w:val="20"/>
    </w:rPr>
  </w:style>
  <w:style w:type="character" w:customStyle="1" w:styleId="rptheadinginfo">
    <w:name w:val="rpt heading info"/>
    <w:rsid w:val="00F37679"/>
    <w:rPr>
      <w:rFonts w:ascii="Arial" w:hAnsi="Arial"/>
      <w:b/>
      <w:smallCaps/>
      <w:dstrike w:val="0"/>
      <w:sz w:val="24"/>
      <w:vertAlign w:val="baseline"/>
    </w:rPr>
  </w:style>
  <w:style w:type="paragraph" w:customStyle="1" w:styleId="rptheading1">
    <w:name w:val="rpt heading 1"/>
    <w:basedOn w:val="rptbodytext"/>
    <w:rsid w:val="00F37679"/>
    <w:rPr>
      <w:rFonts w:ascii="Arial" w:hAnsi="Arial"/>
      <w:b/>
      <w:caps/>
      <w:sz w:val="28"/>
    </w:rPr>
  </w:style>
  <w:style w:type="paragraph" w:styleId="ListParagraph">
    <w:name w:val="List Paragraph"/>
    <w:aliases w:val="List Paragraph1,List Paragraph11,NFP GP Bulleted List,Rec para,Recommendation,List Paragraph numbered,List Bullet indent,F5 List Paragraph,Dot pt,No Spacing1,List Paragraph Char Char Char,Indicator Text,Colorful List - Accent 11,Bullet 1"/>
    <w:basedOn w:val="Normal"/>
    <w:link w:val="ListParagraphChar"/>
    <w:uiPriority w:val="34"/>
    <w:qFormat/>
    <w:rsid w:val="004D4FD8"/>
    <w:pPr>
      <w:ind w:left="720"/>
      <w:contextualSpacing/>
    </w:pPr>
  </w:style>
  <w:style w:type="table" w:styleId="TableGrid">
    <w:name w:val="Table Grid"/>
    <w:basedOn w:val="TableNormal"/>
    <w:uiPriority w:val="59"/>
    <w:rsid w:val="00982AE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601EC"/>
    <w:pPr>
      <w:tabs>
        <w:tab w:val="center" w:pos="4513"/>
        <w:tab w:val="right" w:pos="9026"/>
      </w:tabs>
    </w:pPr>
  </w:style>
  <w:style w:type="character" w:customStyle="1" w:styleId="HeaderChar">
    <w:name w:val="Header Char"/>
    <w:basedOn w:val="DefaultParagraphFont"/>
    <w:link w:val="Header"/>
    <w:rsid w:val="007601EC"/>
    <w:rPr>
      <w:rFonts w:ascii="Times New Roman" w:eastAsia="Times New Roman" w:hAnsi="Times New Roman"/>
    </w:rPr>
  </w:style>
  <w:style w:type="character" w:customStyle="1" w:styleId="ListParagraphChar">
    <w:name w:val="List Paragraph Char"/>
    <w:aliases w:val="List Paragraph1 Char,List Paragraph11 Char,NFP GP Bulleted List Char,Rec para Char,Recommendation Char,List Paragraph numbered Char,List Bullet indent Char,F5 List Paragraph Char,Dot pt Char,No Spacing1 Char,Indicator Text Char"/>
    <w:basedOn w:val="DefaultParagraphFont"/>
    <w:link w:val="ListParagraph"/>
    <w:uiPriority w:val="34"/>
    <w:rsid w:val="00FD7FFA"/>
    <w:rPr>
      <w:rFonts w:ascii="Times New Roman" w:eastAsia="Times New Roman" w:hAnsi="Times New Roman"/>
    </w:rPr>
  </w:style>
  <w:style w:type="paragraph" w:customStyle="1" w:styleId="rptheading3">
    <w:name w:val="rpt heading 3"/>
    <w:basedOn w:val="rptbodytext"/>
    <w:rsid w:val="00AF5511"/>
    <w:pPr>
      <w:tabs>
        <w:tab w:val="left" w:pos="720"/>
      </w:tabs>
    </w:pPr>
    <w:rPr>
      <w:rFonts w:ascii="Arial" w:hAnsi="Arial"/>
      <w:b/>
      <w:caps/>
    </w:rPr>
  </w:style>
  <w:style w:type="paragraph" w:customStyle="1" w:styleId="wordsection1">
    <w:name w:val="wordsection1"/>
    <w:basedOn w:val="Normal"/>
    <w:rsid w:val="00871702"/>
    <w:pPr>
      <w:spacing w:before="100" w:beforeAutospacing="1" w:after="100" w:afterAutospacing="1"/>
    </w:pPr>
    <w:rPr>
      <w:rFonts w:ascii="Aptos" w:eastAsiaTheme="minorHAnsi" w:hAnsi="Aptos" w:cs="Aptos"/>
      <w:lang w:eastAsia="en-NZ"/>
    </w:rPr>
  </w:style>
  <w:style w:type="paragraph" w:styleId="NormalWeb">
    <w:name w:val="Normal (Web)"/>
    <w:basedOn w:val="Normal"/>
    <w:uiPriority w:val="99"/>
    <w:semiHidden/>
    <w:unhideWhenUsed/>
    <w:rsid w:val="002C2E82"/>
    <w:pPr>
      <w:spacing w:before="100" w:beforeAutospacing="1" w:after="100" w:afterAutospacing="1"/>
    </w:pPr>
    <w:rPr>
      <w:rFonts w:ascii="Aptos" w:eastAsiaTheme="minorHAnsi" w:hAnsi="Aptos" w:cs="Aptos"/>
      <w:lang w:eastAsia="en-NZ"/>
    </w:rPr>
  </w:style>
  <w:style w:type="character" w:customStyle="1" w:styleId="cf01">
    <w:name w:val="cf01"/>
    <w:basedOn w:val="DefaultParagraphFont"/>
    <w:rsid w:val="0069441C"/>
    <w:rPr>
      <w:rFonts w:ascii="Segoe UI" w:hAnsi="Segoe UI" w:cs="Segoe UI" w:hint="default"/>
      <w:color w:val="262626"/>
      <w:sz w:val="21"/>
      <w:szCs w:val="21"/>
    </w:rPr>
  </w:style>
  <w:style w:type="character" w:styleId="CommentReference">
    <w:name w:val="annotation reference"/>
    <w:basedOn w:val="DefaultParagraphFont"/>
    <w:uiPriority w:val="99"/>
    <w:semiHidden/>
    <w:unhideWhenUsed/>
    <w:rsid w:val="00097F50"/>
    <w:rPr>
      <w:sz w:val="16"/>
      <w:szCs w:val="16"/>
    </w:rPr>
  </w:style>
  <w:style w:type="paragraph" w:styleId="CommentText">
    <w:name w:val="annotation text"/>
    <w:basedOn w:val="Normal"/>
    <w:link w:val="CommentTextChar"/>
    <w:uiPriority w:val="99"/>
    <w:unhideWhenUsed/>
    <w:rsid w:val="00097F50"/>
    <w:rPr>
      <w:sz w:val="20"/>
      <w:szCs w:val="20"/>
    </w:rPr>
  </w:style>
  <w:style w:type="character" w:customStyle="1" w:styleId="CommentTextChar">
    <w:name w:val="Comment Text Char"/>
    <w:basedOn w:val="DefaultParagraphFont"/>
    <w:link w:val="CommentText"/>
    <w:uiPriority w:val="99"/>
    <w:rsid w:val="00097F5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7F50"/>
    <w:rPr>
      <w:b/>
      <w:bCs/>
    </w:rPr>
  </w:style>
  <w:style w:type="character" w:customStyle="1" w:styleId="CommentSubjectChar">
    <w:name w:val="Comment Subject Char"/>
    <w:basedOn w:val="CommentTextChar"/>
    <w:link w:val="CommentSubject"/>
    <w:uiPriority w:val="99"/>
    <w:semiHidden/>
    <w:rsid w:val="00097F50"/>
    <w:rPr>
      <w:rFonts w:ascii="Times New Roman" w:eastAsia="Times New Roman" w:hAnsi="Times New Roman"/>
      <w:b/>
      <w:bCs/>
      <w:sz w:val="20"/>
      <w:szCs w:val="20"/>
    </w:rPr>
  </w:style>
  <w:style w:type="paragraph" w:styleId="Revision">
    <w:name w:val="Revision"/>
    <w:hidden/>
    <w:uiPriority w:val="99"/>
    <w:semiHidden/>
    <w:rsid w:val="00097F50"/>
    <w:pPr>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18337">
      <w:bodyDiv w:val="1"/>
      <w:marLeft w:val="0"/>
      <w:marRight w:val="0"/>
      <w:marTop w:val="0"/>
      <w:marBottom w:val="0"/>
      <w:divBdr>
        <w:top w:val="none" w:sz="0" w:space="0" w:color="auto"/>
        <w:left w:val="none" w:sz="0" w:space="0" w:color="auto"/>
        <w:bottom w:val="none" w:sz="0" w:space="0" w:color="auto"/>
        <w:right w:val="none" w:sz="0" w:space="0" w:color="auto"/>
      </w:divBdr>
    </w:div>
    <w:div w:id="1094597434">
      <w:bodyDiv w:val="1"/>
      <w:marLeft w:val="0"/>
      <w:marRight w:val="0"/>
      <w:marTop w:val="0"/>
      <w:marBottom w:val="0"/>
      <w:divBdr>
        <w:top w:val="none" w:sz="0" w:space="0" w:color="auto"/>
        <w:left w:val="none" w:sz="0" w:space="0" w:color="auto"/>
        <w:bottom w:val="none" w:sz="0" w:space="0" w:color="auto"/>
        <w:right w:val="none" w:sz="0" w:space="0" w:color="auto"/>
      </w:divBdr>
    </w:div>
    <w:div w:id="1427077777">
      <w:bodyDiv w:val="1"/>
      <w:marLeft w:val="0"/>
      <w:marRight w:val="0"/>
      <w:marTop w:val="0"/>
      <w:marBottom w:val="0"/>
      <w:divBdr>
        <w:top w:val="none" w:sz="0" w:space="0" w:color="auto"/>
        <w:left w:val="none" w:sz="0" w:space="0" w:color="auto"/>
        <w:bottom w:val="none" w:sz="0" w:space="0" w:color="auto"/>
        <w:right w:val="none" w:sz="0" w:space="0" w:color="auto"/>
      </w:divBdr>
    </w:div>
    <w:div w:id="1517622500">
      <w:bodyDiv w:val="1"/>
      <w:marLeft w:val="0"/>
      <w:marRight w:val="0"/>
      <w:marTop w:val="0"/>
      <w:marBottom w:val="0"/>
      <w:divBdr>
        <w:top w:val="none" w:sz="0" w:space="0" w:color="auto"/>
        <w:left w:val="none" w:sz="0" w:space="0" w:color="auto"/>
        <w:bottom w:val="none" w:sz="0" w:space="0" w:color="auto"/>
        <w:right w:val="none" w:sz="0" w:space="0" w:color="auto"/>
      </w:divBdr>
    </w:div>
    <w:div w:id="1557080346">
      <w:bodyDiv w:val="1"/>
      <w:marLeft w:val="0"/>
      <w:marRight w:val="0"/>
      <w:marTop w:val="0"/>
      <w:marBottom w:val="0"/>
      <w:divBdr>
        <w:top w:val="none" w:sz="0" w:space="0" w:color="auto"/>
        <w:left w:val="none" w:sz="0" w:space="0" w:color="auto"/>
        <w:bottom w:val="none" w:sz="0" w:space="0" w:color="auto"/>
        <w:right w:val="none" w:sz="0" w:space="0" w:color="auto"/>
      </w:divBdr>
    </w:div>
    <w:div w:id="1565524341">
      <w:bodyDiv w:val="1"/>
      <w:marLeft w:val="0"/>
      <w:marRight w:val="0"/>
      <w:marTop w:val="0"/>
      <w:marBottom w:val="0"/>
      <w:divBdr>
        <w:top w:val="none" w:sz="0" w:space="0" w:color="auto"/>
        <w:left w:val="none" w:sz="0" w:space="0" w:color="auto"/>
        <w:bottom w:val="none" w:sz="0" w:space="0" w:color="auto"/>
        <w:right w:val="none" w:sz="0" w:space="0" w:color="auto"/>
      </w:divBdr>
    </w:div>
    <w:div w:id="16044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10268</Words>
  <Characters>58532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New Plymouth District Council</Company>
  <LinksUpToDate>false</LinksUpToDate>
  <CharactersWithSpaces>68663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Allen</dc:creator>
  <cp:keywords/>
  <dc:description/>
  <cp:lastModifiedBy>Carol Allen</cp:lastModifiedBy>
  <cp:revision>6</cp:revision>
  <cp:lastPrinted>2025-06-23T22:16:00Z</cp:lastPrinted>
  <dcterms:created xsi:type="dcterms:W3CDTF">2025-06-30T04:47:00Z</dcterms:created>
  <dcterms:modified xsi:type="dcterms:W3CDTF">2025-06-30T09:08:00Z</dcterms:modified>
</cp:coreProperties>
</file>